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DB56" w14:textId="77777777" w:rsidR="00EB126D" w:rsidRDefault="00EB126D" w:rsidP="000A4F37">
      <w:pPr>
        <w:pStyle w:val="Header"/>
        <w:tabs>
          <w:tab w:val="clear" w:pos="9360"/>
          <w:tab w:val="left" w:pos="8910"/>
        </w:tabs>
        <w:ind w:left="900" w:right="990"/>
        <w:jc w:val="right"/>
        <w:rPr>
          <w:rFonts w:ascii="Arial" w:hAnsi="Arial" w:cs="Arial"/>
          <w:b/>
          <w:sz w:val="22"/>
          <w:szCs w:val="22"/>
        </w:rPr>
      </w:pPr>
      <w:r w:rsidRPr="6933061E">
        <w:rPr>
          <w:rFonts w:ascii="Arial" w:hAnsi="Arial" w:cs="Arial"/>
          <w:b/>
          <w:bCs/>
          <w:sz w:val="22"/>
          <w:szCs w:val="22"/>
        </w:rPr>
        <w:t>CONTACT</w:t>
      </w:r>
    </w:p>
    <w:p w14:paraId="737444FF" w14:textId="6CD67F5D" w:rsidR="028EDC6F" w:rsidRDefault="028EDC6F" w:rsidP="6933061E">
      <w:pPr>
        <w:pStyle w:val="Header"/>
        <w:tabs>
          <w:tab w:val="clear" w:pos="9360"/>
          <w:tab w:val="left" w:pos="8910"/>
        </w:tabs>
        <w:spacing w:line="259" w:lineRule="auto"/>
        <w:ind w:left="900" w:right="990"/>
        <w:jc w:val="right"/>
      </w:pPr>
      <w:r w:rsidRPr="6933061E">
        <w:rPr>
          <w:rFonts w:ascii="Arial" w:hAnsi="Arial" w:cs="Arial"/>
          <w:b/>
          <w:bCs/>
          <w:sz w:val="22"/>
          <w:szCs w:val="22"/>
        </w:rPr>
        <w:t>Griffin Edwards</w:t>
      </w:r>
    </w:p>
    <w:p w14:paraId="6028ACCB" w14:textId="3A4FAF6A" w:rsidR="00DB5C84" w:rsidRDefault="00DB5C84" w:rsidP="6933061E">
      <w:pPr>
        <w:pStyle w:val="Header"/>
        <w:tabs>
          <w:tab w:val="clear" w:pos="9360"/>
          <w:tab w:val="left" w:pos="8910"/>
        </w:tabs>
        <w:ind w:left="900" w:right="990"/>
        <w:jc w:val="right"/>
        <w:rPr>
          <w:rFonts w:ascii="Arial" w:hAnsi="Arial" w:cs="Arial"/>
          <w:b/>
          <w:bCs/>
          <w:sz w:val="22"/>
          <w:szCs w:val="22"/>
        </w:rPr>
      </w:pPr>
      <w:r w:rsidRPr="6933061E">
        <w:rPr>
          <w:rFonts w:ascii="Arial" w:hAnsi="Arial" w:cs="Arial"/>
          <w:b/>
          <w:bCs/>
          <w:sz w:val="22"/>
          <w:szCs w:val="22"/>
        </w:rPr>
        <w:t>Community Engagement</w:t>
      </w:r>
    </w:p>
    <w:p w14:paraId="52A0BC96" w14:textId="05713706" w:rsidR="484A7F6B" w:rsidRDefault="484A7F6B" w:rsidP="6933061E">
      <w:pPr>
        <w:pStyle w:val="Header"/>
        <w:tabs>
          <w:tab w:val="clear" w:pos="9360"/>
          <w:tab w:val="left" w:pos="8910"/>
        </w:tabs>
        <w:spacing w:line="259" w:lineRule="auto"/>
        <w:ind w:left="900" w:right="990"/>
        <w:jc w:val="right"/>
      </w:pPr>
      <w:r w:rsidRPr="6933061E">
        <w:rPr>
          <w:rFonts w:ascii="Arial" w:hAnsi="Arial" w:cs="Arial"/>
          <w:b/>
          <w:bCs/>
          <w:sz w:val="22"/>
          <w:szCs w:val="22"/>
        </w:rPr>
        <w:t>Communications Specialist</w:t>
      </w:r>
    </w:p>
    <w:p w14:paraId="5285BF2F" w14:textId="59E70902" w:rsidR="484A7F6B" w:rsidRDefault="484A7F6B" w:rsidP="6933061E">
      <w:pPr>
        <w:pStyle w:val="Header"/>
        <w:tabs>
          <w:tab w:val="clear" w:pos="9360"/>
          <w:tab w:val="left" w:pos="8910"/>
        </w:tabs>
        <w:ind w:left="900" w:right="990"/>
        <w:jc w:val="right"/>
        <w:rPr>
          <w:rFonts w:ascii="Arial" w:hAnsi="Arial" w:cs="Arial"/>
          <w:b/>
          <w:bCs/>
          <w:sz w:val="22"/>
          <w:szCs w:val="22"/>
        </w:rPr>
      </w:pPr>
      <w:r w:rsidRPr="6933061E">
        <w:rPr>
          <w:rFonts w:ascii="Arial" w:hAnsi="Arial" w:cs="Arial"/>
          <w:b/>
          <w:bCs/>
          <w:sz w:val="22"/>
          <w:szCs w:val="22"/>
        </w:rPr>
        <w:t>541.334.8614</w:t>
      </w:r>
    </w:p>
    <w:p w14:paraId="6B12DF32" w14:textId="1C9AD357" w:rsidR="00EB126D" w:rsidRDefault="00000000" w:rsidP="000A4F37">
      <w:pPr>
        <w:pStyle w:val="Header"/>
        <w:tabs>
          <w:tab w:val="clear" w:pos="9360"/>
          <w:tab w:val="left" w:pos="8910"/>
        </w:tabs>
        <w:ind w:left="900" w:right="990"/>
        <w:jc w:val="right"/>
        <w:rPr>
          <w:rFonts w:ascii="Arial" w:hAnsi="Arial" w:cs="Arial"/>
          <w:sz w:val="22"/>
          <w:szCs w:val="22"/>
        </w:rPr>
      </w:pPr>
      <w:hyperlink r:id="rId11">
        <w:r w:rsidR="484A7F6B" w:rsidRPr="6933061E">
          <w:rPr>
            <w:rStyle w:val="Hyperlink"/>
            <w:rFonts w:ascii="Arial" w:hAnsi="Arial" w:cs="Arial"/>
            <w:sz w:val="22"/>
            <w:szCs w:val="22"/>
          </w:rPr>
          <w:t>GEdwards</w:t>
        </w:r>
        <w:r w:rsidR="00DB5C84" w:rsidRPr="6933061E">
          <w:rPr>
            <w:rStyle w:val="Hyperlink"/>
            <w:rFonts w:ascii="Arial" w:hAnsi="Arial" w:cs="Arial"/>
            <w:sz w:val="22"/>
            <w:szCs w:val="22"/>
          </w:rPr>
          <w:t>@MyOCCU.org</w:t>
        </w:r>
      </w:hyperlink>
    </w:p>
    <w:p w14:paraId="2C5C841B" w14:textId="77777777" w:rsidR="004665F3" w:rsidRPr="00E07D47" w:rsidRDefault="004665F3" w:rsidP="000A4F37">
      <w:pPr>
        <w:tabs>
          <w:tab w:val="left" w:pos="8910"/>
        </w:tabs>
        <w:ind w:left="900" w:right="990"/>
        <w:rPr>
          <w:rFonts w:ascii="Arial" w:hAnsi="Arial" w:cs="Arial"/>
          <w:b/>
          <w:sz w:val="22"/>
          <w:szCs w:val="22"/>
        </w:rPr>
      </w:pPr>
    </w:p>
    <w:p w14:paraId="36F73EB1" w14:textId="2BE60650" w:rsidR="00E8697B" w:rsidRPr="00E07D47" w:rsidRDefault="00B366A5" w:rsidP="000A4F37">
      <w:pPr>
        <w:tabs>
          <w:tab w:val="left" w:pos="8910"/>
        </w:tabs>
        <w:ind w:left="900" w:right="990"/>
        <w:rPr>
          <w:rFonts w:ascii="Arial" w:hAnsi="Arial" w:cs="Arial"/>
          <w:b/>
          <w:sz w:val="22"/>
          <w:szCs w:val="22"/>
        </w:rPr>
      </w:pPr>
      <w:r w:rsidRPr="00E07D47">
        <w:rPr>
          <w:rFonts w:ascii="Arial" w:hAnsi="Arial" w:cs="Arial"/>
          <w:b/>
          <w:sz w:val="22"/>
          <w:szCs w:val="22"/>
        </w:rPr>
        <w:t>Date</w:t>
      </w:r>
      <w:r w:rsidR="004F6EDF" w:rsidRPr="00E07D47">
        <w:rPr>
          <w:rFonts w:ascii="Arial" w:hAnsi="Arial" w:cs="Arial"/>
          <w:b/>
          <w:sz w:val="22"/>
          <w:szCs w:val="22"/>
        </w:rPr>
        <w:t xml:space="preserve">: </w:t>
      </w:r>
      <w:r w:rsidR="0074463D">
        <w:rPr>
          <w:rFonts w:ascii="Arial" w:hAnsi="Arial" w:cs="Arial"/>
          <w:b/>
          <w:sz w:val="22"/>
          <w:szCs w:val="22"/>
        </w:rPr>
        <w:t>1.4.24</w:t>
      </w:r>
    </w:p>
    <w:p w14:paraId="462CD2E2" w14:textId="2255334D" w:rsidR="00E8697B" w:rsidRPr="00E07D47" w:rsidRDefault="00E8697B" w:rsidP="000A4F37">
      <w:pPr>
        <w:tabs>
          <w:tab w:val="left" w:pos="8910"/>
        </w:tabs>
        <w:ind w:left="900" w:right="990"/>
        <w:rPr>
          <w:rFonts w:ascii="Arial" w:hAnsi="Arial" w:cs="Arial"/>
          <w:b/>
          <w:sz w:val="22"/>
          <w:szCs w:val="22"/>
        </w:rPr>
      </w:pPr>
      <w:r w:rsidRPr="00E07D47">
        <w:rPr>
          <w:rFonts w:ascii="Arial" w:hAnsi="Arial" w:cs="Arial"/>
          <w:b/>
          <w:sz w:val="22"/>
          <w:szCs w:val="22"/>
        </w:rPr>
        <w:t xml:space="preserve">For </w:t>
      </w:r>
      <w:r w:rsidR="0052265C">
        <w:rPr>
          <w:rFonts w:ascii="Arial" w:hAnsi="Arial" w:cs="Arial"/>
          <w:b/>
          <w:sz w:val="22"/>
          <w:szCs w:val="22"/>
        </w:rPr>
        <w:t>i</w:t>
      </w:r>
      <w:r w:rsidR="0052265C" w:rsidRPr="00E07D47">
        <w:rPr>
          <w:rFonts w:ascii="Arial" w:hAnsi="Arial" w:cs="Arial"/>
          <w:b/>
          <w:sz w:val="22"/>
          <w:szCs w:val="22"/>
        </w:rPr>
        <w:t xml:space="preserve">mmediate </w:t>
      </w:r>
      <w:r w:rsidR="0052265C">
        <w:rPr>
          <w:rFonts w:ascii="Arial" w:hAnsi="Arial" w:cs="Arial"/>
          <w:b/>
          <w:sz w:val="22"/>
          <w:szCs w:val="22"/>
        </w:rPr>
        <w:t>r</w:t>
      </w:r>
      <w:r w:rsidR="0052265C" w:rsidRPr="00E07D47">
        <w:rPr>
          <w:rFonts w:ascii="Arial" w:hAnsi="Arial" w:cs="Arial"/>
          <w:b/>
          <w:sz w:val="22"/>
          <w:szCs w:val="22"/>
        </w:rPr>
        <w:t>elease</w:t>
      </w:r>
    </w:p>
    <w:p w14:paraId="543D8604" w14:textId="77777777" w:rsidR="00E7307E" w:rsidRPr="00E07D47" w:rsidRDefault="00E7307E" w:rsidP="000A4F37">
      <w:pPr>
        <w:tabs>
          <w:tab w:val="left" w:pos="8910"/>
        </w:tabs>
        <w:ind w:left="900" w:right="990"/>
        <w:rPr>
          <w:rFonts w:ascii="Arial" w:hAnsi="Arial" w:cs="Arial"/>
          <w:sz w:val="22"/>
          <w:szCs w:val="22"/>
        </w:rPr>
      </w:pPr>
    </w:p>
    <w:p w14:paraId="4D374F90" w14:textId="77777777" w:rsidR="00965A72" w:rsidRPr="00E07D47" w:rsidRDefault="00965A72" w:rsidP="000A4F37">
      <w:pPr>
        <w:tabs>
          <w:tab w:val="left" w:pos="8910"/>
        </w:tabs>
        <w:ind w:left="900" w:right="990"/>
        <w:jc w:val="center"/>
        <w:rPr>
          <w:rFonts w:ascii="Arial" w:hAnsi="Arial" w:cs="Arial"/>
          <w:b/>
          <w:sz w:val="22"/>
          <w:szCs w:val="22"/>
        </w:rPr>
      </w:pPr>
    </w:p>
    <w:p w14:paraId="09C67F6B" w14:textId="52368943" w:rsidR="233C69D6" w:rsidRDefault="233C69D6" w:rsidP="6933061E">
      <w:pPr>
        <w:pStyle w:val="Heading4"/>
        <w:shd w:val="clear" w:color="auto" w:fill="FFFFFF" w:themeFill="background1"/>
        <w:tabs>
          <w:tab w:val="left" w:pos="1440"/>
          <w:tab w:val="left" w:pos="8910"/>
        </w:tabs>
        <w:spacing w:before="150" w:after="75"/>
        <w:ind w:left="900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6933061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OCCU celebrates its </w:t>
      </w:r>
      <w:r w:rsidR="153E6D79" w:rsidRPr="6933061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biggest </w:t>
      </w:r>
      <w:r w:rsidRPr="6933061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volunteer year</w:t>
      </w:r>
    </w:p>
    <w:p w14:paraId="08A9B46A" w14:textId="77777777" w:rsidR="00EB126D" w:rsidRPr="00EB126D" w:rsidRDefault="00EB126D" w:rsidP="00574361">
      <w:pPr>
        <w:tabs>
          <w:tab w:val="left" w:pos="8910"/>
        </w:tabs>
        <w:spacing w:line="360" w:lineRule="auto"/>
        <w:ind w:right="630"/>
        <w:rPr>
          <w:rFonts w:ascii="Arial" w:hAnsi="Arial" w:cs="Arial"/>
          <w:bCs/>
          <w:sz w:val="22"/>
          <w:szCs w:val="22"/>
        </w:rPr>
      </w:pPr>
    </w:p>
    <w:p w14:paraId="4D3547D5" w14:textId="3E18689E" w:rsidR="008C2727" w:rsidRDefault="008C2727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bookmarkStart w:id="0" w:name="_Hlk152926582"/>
      <w:r w:rsidRPr="3C227DAB">
        <w:rPr>
          <w:rFonts w:ascii="Arial" w:hAnsi="Arial" w:cs="Arial"/>
          <w:b/>
          <w:bCs/>
          <w:sz w:val="22"/>
          <w:szCs w:val="22"/>
        </w:rPr>
        <w:t>Eugene, Oregon –</w:t>
      </w:r>
      <w:r w:rsidR="05C79E74" w:rsidRPr="3C227DAB">
        <w:rPr>
          <w:rFonts w:ascii="Arial" w:hAnsi="Arial" w:cs="Arial"/>
          <w:b/>
          <w:bCs/>
          <w:sz w:val="22"/>
          <w:szCs w:val="22"/>
        </w:rPr>
        <w:t xml:space="preserve"> </w:t>
      </w:r>
      <w:r w:rsidR="05C79E74" w:rsidRPr="3C227DAB">
        <w:rPr>
          <w:rFonts w:ascii="Arial" w:hAnsi="Arial" w:cs="Arial"/>
          <w:sz w:val="22"/>
          <w:szCs w:val="22"/>
        </w:rPr>
        <w:t xml:space="preserve">OCCU </w:t>
      </w:r>
      <w:r w:rsidR="5F2B196A" w:rsidRPr="3C227DAB">
        <w:rPr>
          <w:rFonts w:ascii="Arial" w:hAnsi="Arial" w:cs="Arial"/>
          <w:sz w:val="22"/>
          <w:szCs w:val="22"/>
        </w:rPr>
        <w:t xml:space="preserve">team members </w:t>
      </w:r>
      <w:r w:rsidR="48DBF41E" w:rsidRPr="3C227DAB">
        <w:rPr>
          <w:rFonts w:ascii="Arial" w:hAnsi="Arial" w:cs="Arial"/>
          <w:sz w:val="22"/>
          <w:szCs w:val="22"/>
        </w:rPr>
        <w:t xml:space="preserve">volunteered </w:t>
      </w:r>
      <w:r w:rsidR="791CE674" w:rsidRPr="3C227DAB">
        <w:rPr>
          <w:rFonts w:ascii="Arial" w:hAnsi="Arial" w:cs="Arial"/>
          <w:sz w:val="22"/>
          <w:szCs w:val="22"/>
        </w:rPr>
        <w:t xml:space="preserve">more than </w:t>
      </w:r>
      <w:bookmarkStart w:id="1" w:name="_Int_erbPdTEq"/>
      <w:r w:rsidR="48DBF41E" w:rsidRPr="3C227DAB">
        <w:rPr>
          <w:rFonts w:ascii="Arial" w:hAnsi="Arial" w:cs="Arial"/>
          <w:sz w:val="22"/>
          <w:szCs w:val="22"/>
        </w:rPr>
        <w:t>4,500 hours</w:t>
      </w:r>
      <w:bookmarkEnd w:id="1"/>
      <w:r w:rsidR="48DBF41E" w:rsidRPr="3C227DAB">
        <w:rPr>
          <w:rFonts w:ascii="Arial" w:hAnsi="Arial" w:cs="Arial"/>
          <w:sz w:val="22"/>
          <w:szCs w:val="22"/>
        </w:rPr>
        <w:t xml:space="preserve"> in 2023, the biggest year</w:t>
      </w:r>
      <w:r w:rsidR="2CBE8D1E" w:rsidRPr="3C227DAB">
        <w:rPr>
          <w:rFonts w:ascii="Arial" w:hAnsi="Arial" w:cs="Arial"/>
          <w:sz w:val="22"/>
          <w:szCs w:val="22"/>
        </w:rPr>
        <w:t xml:space="preserve"> </w:t>
      </w:r>
      <w:r w:rsidR="008F4F76" w:rsidRPr="3C227DAB">
        <w:rPr>
          <w:rFonts w:ascii="Arial" w:hAnsi="Arial" w:cs="Arial"/>
          <w:sz w:val="22"/>
          <w:szCs w:val="22"/>
        </w:rPr>
        <w:t xml:space="preserve">yet </w:t>
      </w:r>
      <w:r w:rsidR="2CBE8D1E" w:rsidRPr="3C227DAB">
        <w:rPr>
          <w:rFonts w:ascii="Arial" w:hAnsi="Arial" w:cs="Arial"/>
          <w:sz w:val="22"/>
          <w:szCs w:val="22"/>
        </w:rPr>
        <w:t>for employee volunteerism.</w:t>
      </w:r>
    </w:p>
    <w:p w14:paraId="5910E491" w14:textId="106F9E68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2B0B7D9D" w14:textId="2FE42C27" w:rsidR="03571173" w:rsidRDefault="006957E7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6933061E">
        <w:rPr>
          <w:rFonts w:ascii="Arial" w:hAnsi="Arial" w:cs="Arial"/>
          <w:sz w:val="22"/>
          <w:szCs w:val="22"/>
        </w:rPr>
        <w:t>Staff logged th</w:t>
      </w:r>
      <w:r w:rsidR="00884743">
        <w:rPr>
          <w:rFonts w:ascii="Arial" w:hAnsi="Arial" w:cs="Arial"/>
          <w:sz w:val="22"/>
          <w:szCs w:val="22"/>
        </w:rPr>
        <w:t>e</w:t>
      </w:r>
      <w:r w:rsidRPr="6933061E">
        <w:rPr>
          <w:rFonts w:ascii="Arial" w:hAnsi="Arial" w:cs="Arial"/>
          <w:sz w:val="22"/>
          <w:szCs w:val="22"/>
        </w:rPr>
        <w:t xml:space="preserve"> time </w:t>
      </w:r>
      <w:r>
        <w:rPr>
          <w:rFonts w:ascii="Arial" w:hAnsi="Arial" w:cs="Arial"/>
          <w:sz w:val="22"/>
          <w:szCs w:val="22"/>
        </w:rPr>
        <w:t>through an OCCU program that</w:t>
      </w:r>
      <w:r w:rsidRPr="6933061E">
        <w:rPr>
          <w:rFonts w:ascii="Arial" w:hAnsi="Arial" w:cs="Arial"/>
          <w:sz w:val="22"/>
          <w:szCs w:val="22"/>
        </w:rPr>
        <w:t xml:space="preserve"> provides </w:t>
      </w:r>
      <w:r>
        <w:rPr>
          <w:rFonts w:ascii="Arial" w:hAnsi="Arial" w:cs="Arial"/>
          <w:sz w:val="22"/>
          <w:szCs w:val="22"/>
        </w:rPr>
        <w:t>employees with 40</w:t>
      </w:r>
      <w:r w:rsidRPr="6933061E">
        <w:rPr>
          <w:rFonts w:ascii="Arial" w:hAnsi="Arial" w:cs="Arial"/>
          <w:sz w:val="22"/>
          <w:szCs w:val="22"/>
        </w:rPr>
        <w:t xml:space="preserve"> hours of paid </w:t>
      </w:r>
      <w:r>
        <w:rPr>
          <w:rFonts w:ascii="Arial" w:hAnsi="Arial" w:cs="Arial"/>
          <w:sz w:val="22"/>
          <w:szCs w:val="22"/>
        </w:rPr>
        <w:t>time each year to volunteer in the community</w:t>
      </w:r>
      <w:r w:rsidRPr="693306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Team members</w:t>
      </w:r>
      <w:r w:rsidR="0B7920D4" w:rsidRPr="6933061E">
        <w:rPr>
          <w:rFonts w:ascii="Arial" w:hAnsi="Arial" w:cs="Arial"/>
          <w:sz w:val="22"/>
          <w:szCs w:val="22"/>
        </w:rPr>
        <w:t xml:space="preserve"> are encouraged to find causes that the</w:t>
      </w:r>
      <w:r w:rsidR="6435D801" w:rsidRPr="6933061E">
        <w:rPr>
          <w:rFonts w:ascii="Arial" w:hAnsi="Arial" w:cs="Arial"/>
          <w:sz w:val="22"/>
          <w:szCs w:val="22"/>
        </w:rPr>
        <w:t>y are passionate about</w:t>
      </w:r>
      <w:r w:rsidR="0B7920D4" w:rsidRPr="6933061E">
        <w:rPr>
          <w:rFonts w:ascii="Arial" w:hAnsi="Arial" w:cs="Arial"/>
          <w:sz w:val="22"/>
          <w:szCs w:val="22"/>
        </w:rPr>
        <w:t>, and OCCU’s Community Engagement team pro</w:t>
      </w:r>
      <w:r w:rsidR="01AE78BE" w:rsidRPr="6933061E">
        <w:rPr>
          <w:rFonts w:ascii="Arial" w:hAnsi="Arial" w:cs="Arial"/>
          <w:sz w:val="22"/>
          <w:szCs w:val="22"/>
        </w:rPr>
        <w:t xml:space="preserve">motes regular </w:t>
      </w:r>
      <w:r>
        <w:rPr>
          <w:rFonts w:ascii="Arial" w:hAnsi="Arial" w:cs="Arial"/>
          <w:sz w:val="22"/>
          <w:szCs w:val="22"/>
        </w:rPr>
        <w:t xml:space="preserve">volunteer </w:t>
      </w:r>
      <w:r w:rsidR="01AE78BE" w:rsidRPr="6933061E">
        <w:rPr>
          <w:rFonts w:ascii="Arial" w:hAnsi="Arial" w:cs="Arial"/>
          <w:sz w:val="22"/>
          <w:szCs w:val="22"/>
        </w:rPr>
        <w:t xml:space="preserve">opportunities </w:t>
      </w:r>
      <w:r w:rsidR="7557B7D7" w:rsidRPr="6933061E">
        <w:rPr>
          <w:rFonts w:ascii="Arial" w:hAnsi="Arial" w:cs="Arial"/>
          <w:sz w:val="22"/>
          <w:szCs w:val="22"/>
        </w:rPr>
        <w:t>for all staff</w:t>
      </w:r>
      <w:r w:rsidR="06D562D0" w:rsidRPr="6933061E">
        <w:rPr>
          <w:rFonts w:ascii="Arial" w:hAnsi="Arial" w:cs="Arial"/>
          <w:sz w:val="22"/>
          <w:szCs w:val="22"/>
        </w:rPr>
        <w:t>.</w:t>
      </w:r>
    </w:p>
    <w:p w14:paraId="20E06503" w14:textId="00EF13E6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517F2106" w14:textId="08B18A92" w:rsidR="06D562D0" w:rsidRDefault="006957E7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3C227DAB">
        <w:rPr>
          <w:rFonts w:ascii="Arial" w:hAnsi="Arial" w:cs="Arial"/>
          <w:sz w:val="22"/>
          <w:szCs w:val="22"/>
        </w:rPr>
        <w:t>The program — known as Community OutReach for Employees</w:t>
      </w:r>
      <w:r w:rsidR="00AE7B58" w:rsidRPr="3C227DAB">
        <w:rPr>
          <w:rFonts w:ascii="Arial" w:hAnsi="Arial" w:cs="Arial"/>
          <w:sz w:val="22"/>
          <w:szCs w:val="22"/>
        </w:rPr>
        <w:t xml:space="preserve"> (CORE)</w:t>
      </w:r>
      <w:r w:rsidRPr="3C227DAB">
        <w:rPr>
          <w:rFonts w:ascii="Arial" w:hAnsi="Arial" w:cs="Arial"/>
          <w:sz w:val="22"/>
          <w:szCs w:val="22"/>
        </w:rPr>
        <w:t xml:space="preserve"> — </w:t>
      </w:r>
      <w:r w:rsidR="501BF472" w:rsidRPr="3C227DAB">
        <w:rPr>
          <w:rFonts w:ascii="Arial" w:hAnsi="Arial" w:cs="Arial"/>
          <w:sz w:val="22"/>
          <w:szCs w:val="22"/>
        </w:rPr>
        <w:t xml:space="preserve">saw a total of </w:t>
      </w:r>
      <w:r w:rsidR="59C59BB9" w:rsidRPr="3C227DAB">
        <w:rPr>
          <w:rFonts w:ascii="Arial" w:hAnsi="Arial" w:cs="Arial"/>
          <w:sz w:val="22"/>
          <w:szCs w:val="22"/>
        </w:rPr>
        <w:t>4,563</w:t>
      </w:r>
      <w:r w:rsidR="501BF472" w:rsidRPr="3C227DAB">
        <w:rPr>
          <w:rFonts w:ascii="Arial" w:hAnsi="Arial" w:cs="Arial"/>
          <w:sz w:val="22"/>
          <w:szCs w:val="22"/>
        </w:rPr>
        <w:t xml:space="preserve"> hours for 2023</w:t>
      </w:r>
      <w:r w:rsidR="2F6E670B" w:rsidRPr="3C227DAB">
        <w:rPr>
          <w:rFonts w:ascii="Arial" w:hAnsi="Arial" w:cs="Arial"/>
          <w:sz w:val="22"/>
          <w:szCs w:val="22"/>
        </w:rPr>
        <w:t>, an average of</w:t>
      </w:r>
      <w:r w:rsidR="2E71D83A" w:rsidRPr="3C227DAB">
        <w:rPr>
          <w:rFonts w:ascii="Arial" w:hAnsi="Arial" w:cs="Arial"/>
          <w:sz w:val="22"/>
          <w:szCs w:val="22"/>
        </w:rPr>
        <w:t xml:space="preserve"> about</w:t>
      </w:r>
      <w:r w:rsidR="2F6E670B" w:rsidRPr="3C227DAB">
        <w:rPr>
          <w:rFonts w:ascii="Arial" w:hAnsi="Arial" w:cs="Arial"/>
          <w:sz w:val="22"/>
          <w:szCs w:val="22"/>
        </w:rPr>
        <w:t xml:space="preserve"> </w:t>
      </w:r>
      <w:r w:rsidR="305889AD" w:rsidRPr="3C227DAB">
        <w:rPr>
          <w:rFonts w:ascii="Arial" w:hAnsi="Arial" w:cs="Arial"/>
          <w:sz w:val="22"/>
          <w:szCs w:val="22"/>
        </w:rPr>
        <w:t>7.6</w:t>
      </w:r>
      <w:r w:rsidR="2F6E670B" w:rsidRPr="3C227DAB">
        <w:rPr>
          <w:rFonts w:ascii="Arial" w:hAnsi="Arial" w:cs="Arial"/>
          <w:sz w:val="22"/>
          <w:szCs w:val="22"/>
        </w:rPr>
        <w:t xml:space="preserve"> per employee</w:t>
      </w:r>
      <w:r w:rsidR="5F872138" w:rsidRPr="3C227DAB">
        <w:rPr>
          <w:rFonts w:ascii="Arial" w:hAnsi="Arial" w:cs="Arial"/>
          <w:sz w:val="22"/>
          <w:szCs w:val="22"/>
        </w:rPr>
        <w:t xml:space="preserve"> and roughly 12.5 for each day</w:t>
      </w:r>
      <w:r w:rsidR="501BF472" w:rsidRPr="3C227DAB">
        <w:rPr>
          <w:rFonts w:ascii="Arial" w:hAnsi="Arial" w:cs="Arial"/>
          <w:sz w:val="22"/>
          <w:szCs w:val="22"/>
        </w:rPr>
        <w:t>.</w:t>
      </w:r>
      <w:r w:rsidR="72C02A81" w:rsidRPr="3C227DAB">
        <w:rPr>
          <w:rFonts w:ascii="Arial" w:hAnsi="Arial" w:cs="Arial"/>
          <w:sz w:val="22"/>
          <w:szCs w:val="22"/>
        </w:rPr>
        <w:t xml:space="preserve"> This </w:t>
      </w:r>
      <w:r w:rsidR="49B9F57D" w:rsidRPr="3C227DAB">
        <w:rPr>
          <w:rFonts w:ascii="Arial" w:hAnsi="Arial" w:cs="Arial"/>
          <w:sz w:val="22"/>
          <w:szCs w:val="22"/>
        </w:rPr>
        <w:t xml:space="preserve">is almost double </w:t>
      </w:r>
      <w:r w:rsidR="72C02A81" w:rsidRPr="3C227DAB">
        <w:rPr>
          <w:rFonts w:ascii="Arial" w:hAnsi="Arial" w:cs="Arial"/>
          <w:sz w:val="22"/>
          <w:szCs w:val="22"/>
        </w:rPr>
        <w:t>the past record year of 2</w:t>
      </w:r>
      <w:r w:rsidR="008F4F76" w:rsidRPr="3C227DAB">
        <w:rPr>
          <w:rFonts w:ascii="Arial" w:hAnsi="Arial" w:cs="Arial"/>
          <w:sz w:val="22"/>
          <w:szCs w:val="22"/>
        </w:rPr>
        <w:t>,</w:t>
      </w:r>
      <w:r w:rsidR="72C02A81" w:rsidRPr="3C227DAB">
        <w:rPr>
          <w:rFonts w:ascii="Arial" w:hAnsi="Arial" w:cs="Arial"/>
          <w:sz w:val="22"/>
          <w:szCs w:val="22"/>
        </w:rPr>
        <w:t>600 hours.</w:t>
      </w:r>
      <w:r w:rsidR="501BF472" w:rsidRPr="3C227DAB">
        <w:rPr>
          <w:rFonts w:ascii="Arial" w:hAnsi="Arial" w:cs="Arial"/>
          <w:sz w:val="22"/>
          <w:szCs w:val="22"/>
        </w:rPr>
        <w:t xml:space="preserve"> This is </w:t>
      </w:r>
      <w:r w:rsidR="522C9E39" w:rsidRPr="3C227DAB">
        <w:rPr>
          <w:rFonts w:ascii="Arial" w:hAnsi="Arial" w:cs="Arial"/>
          <w:sz w:val="22"/>
          <w:szCs w:val="22"/>
        </w:rPr>
        <w:t xml:space="preserve">also </w:t>
      </w:r>
      <w:r w:rsidR="501BF472" w:rsidRPr="3C227DAB">
        <w:rPr>
          <w:rFonts w:ascii="Arial" w:hAnsi="Arial" w:cs="Arial"/>
          <w:sz w:val="22"/>
          <w:szCs w:val="22"/>
        </w:rPr>
        <w:t xml:space="preserve">a </w:t>
      </w:r>
      <w:r w:rsidR="450FF108" w:rsidRPr="3C227DAB">
        <w:rPr>
          <w:rFonts w:ascii="Arial" w:hAnsi="Arial" w:cs="Arial"/>
          <w:sz w:val="22"/>
          <w:szCs w:val="22"/>
        </w:rPr>
        <w:t xml:space="preserve">notable </w:t>
      </w:r>
      <w:r w:rsidR="501BF472" w:rsidRPr="3C227DAB">
        <w:rPr>
          <w:rFonts w:ascii="Arial" w:hAnsi="Arial" w:cs="Arial"/>
          <w:sz w:val="22"/>
          <w:szCs w:val="22"/>
        </w:rPr>
        <w:t>jump from 2022 when staff logged 945 hours</w:t>
      </w:r>
      <w:r w:rsidR="2F23B7D9" w:rsidRPr="3C227DAB">
        <w:rPr>
          <w:rFonts w:ascii="Arial" w:hAnsi="Arial" w:cs="Arial"/>
          <w:sz w:val="22"/>
          <w:szCs w:val="22"/>
        </w:rPr>
        <w:t>, a number influenced by the</w:t>
      </w:r>
      <w:r w:rsidR="38E07957" w:rsidRPr="3C227DAB">
        <w:rPr>
          <w:rFonts w:ascii="Arial" w:hAnsi="Arial" w:cs="Arial"/>
          <w:sz w:val="22"/>
          <w:szCs w:val="22"/>
        </w:rPr>
        <w:t xml:space="preserve"> effects of the</w:t>
      </w:r>
      <w:r w:rsidR="2F23B7D9" w:rsidRPr="3C227DAB">
        <w:rPr>
          <w:rFonts w:ascii="Arial" w:hAnsi="Arial" w:cs="Arial"/>
          <w:sz w:val="22"/>
          <w:szCs w:val="22"/>
        </w:rPr>
        <w:t xml:space="preserve"> COVID-19 pandemic</w:t>
      </w:r>
      <w:r w:rsidR="501BF472" w:rsidRPr="3C227DAB">
        <w:rPr>
          <w:rFonts w:ascii="Arial" w:hAnsi="Arial" w:cs="Arial"/>
          <w:sz w:val="22"/>
          <w:szCs w:val="22"/>
        </w:rPr>
        <w:t>.</w:t>
      </w:r>
    </w:p>
    <w:p w14:paraId="7CDD52BA" w14:textId="5250BD99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1A3A5C1D" w14:textId="60886724" w:rsidR="23774DC8" w:rsidRDefault="23774DC8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3C227DAB">
        <w:rPr>
          <w:rFonts w:ascii="Arial" w:hAnsi="Arial" w:cs="Arial"/>
          <w:sz w:val="22"/>
          <w:szCs w:val="22"/>
        </w:rPr>
        <w:t xml:space="preserve">Popular </w:t>
      </w:r>
      <w:r w:rsidR="1FAE8E8E" w:rsidRPr="3C227DAB">
        <w:rPr>
          <w:rFonts w:ascii="Arial" w:hAnsi="Arial" w:cs="Arial"/>
          <w:sz w:val="22"/>
          <w:szCs w:val="22"/>
        </w:rPr>
        <w:t xml:space="preserve">local </w:t>
      </w:r>
      <w:r w:rsidRPr="3C227DAB">
        <w:rPr>
          <w:rFonts w:ascii="Arial" w:hAnsi="Arial" w:cs="Arial"/>
          <w:sz w:val="22"/>
          <w:szCs w:val="22"/>
        </w:rPr>
        <w:t>nonpro</w:t>
      </w:r>
      <w:r w:rsidR="398DF418" w:rsidRPr="3C227DAB">
        <w:rPr>
          <w:rFonts w:ascii="Arial" w:hAnsi="Arial" w:cs="Arial"/>
          <w:sz w:val="22"/>
          <w:szCs w:val="22"/>
        </w:rPr>
        <w:t>fits</w:t>
      </w:r>
      <w:r w:rsidR="45457052" w:rsidRPr="3C227DAB">
        <w:rPr>
          <w:rFonts w:ascii="Arial" w:hAnsi="Arial" w:cs="Arial"/>
          <w:sz w:val="22"/>
          <w:szCs w:val="22"/>
        </w:rPr>
        <w:t xml:space="preserve"> </w:t>
      </w:r>
      <w:r w:rsidR="398DF418" w:rsidRPr="3C227DAB">
        <w:rPr>
          <w:rFonts w:ascii="Arial" w:hAnsi="Arial" w:cs="Arial"/>
          <w:sz w:val="22"/>
          <w:szCs w:val="22"/>
        </w:rPr>
        <w:t xml:space="preserve">included </w:t>
      </w:r>
      <w:r w:rsidR="36E9C44F" w:rsidRPr="3C227DAB">
        <w:rPr>
          <w:rFonts w:ascii="Arial" w:hAnsi="Arial" w:cs="Arial"/>
          <w:sz w:val="22"/>
          <w:szCs w:val="22"/>
        </w:rPr>
        <w:t>Ronald McDonald House Charities</w:t>
      </w:r>
      <w:r w:rsidR="0C976C0B" w:rsidRPr="3C227DAB">
        <w:rPr>
          <w:rFonts w:ascii="Arial" w:hAnsi="Arial" w:cs="Arial"/>
          <w:sz w:val="22"/>
          <w:szCs w:val="22"/>
        </w:rPr>
        <w:t xml:space="preserve">, FOOD for Lane County and </w:t>
      </w:r>
      <w:r w:rsidR="37E85FB0" w:rsidRPr="3C227DAB">
        <w:rPr>
          <w:rFonts w:ascii="Arial" w:hAnsi="Arial" w:cs="Arial"/>
          <w:sz w:val="22"/>
          <w:szCs w:val="22"/>
        </w:rPr>
        <w:t>Cornerstone Community Housing</w:t>
      </w:r>
      <w:r w:rsidR="0C976C0B" w:rsidRPr="3C227DAB">
        <w:rPr>
          <w:rFonts w:ascii="Arial" w:hAnsi="Arial" w:cs="Arial"/>
          <w:sz w:val="22"/>
          <w:szCs w:val="22"/>
        </w:rPr>
        <w:t>.</w:t>
      </w:r>
      <w:r w:rsidR="2AFE794F" w:rsidRPr="3C227DAB">
        <w:rPr>
          <w:rFonts w:ascii="Arial" w:hAnsi="Arial" w:cs="Arial"/>
          <w:sz w:val="22"/>
          <w:szCs w:val="22"/>
        </w:rPr>
        <w:t xml:space="preserve"> </w:t>
      </w:r>
      <w:r w:rsidR="12844FC1" w:rsidRPr="3C227DAB">
        <w:rPr>
          <w:rFonts w:ascii="Arial" w:hAnsi="Arial" w:cs="Arial"/>
          <w:sz w:val="22"/>
          <w:szCs w:val="22"/>
        </w:rPr>
        <w:t xml:space="preserve">Volunteers represent all departments at OCCU, from branch </w:t>
      </w:r>
      <w:r w:rsidR="00AE7B58" w:rsidRPr="3C227DAB">
        <w:rPr>
          <w:rFonts w:ascii="Arial" w:hAnsi="Arial" w:cs="Arial"/>
          <w:sz w:val="22"/>
          <w:szCs w:val="22"/>
        </w:rPr>
        <w:t>staff</w:t>
      </w:r>
      <w:r w:rsidR="12844FC1" w:rsidRPr="3C227DAB">
        <w:rPr>
          <w:rFonts w:ascii="Arial" w:hAnsi="Arial" w:cs="Arial"/>
          <w:sz w:val="22"/>
          <w:szCs w:val="22"/>
        </w:rPr>
        <w:t xml:space="preserve"> to technology specialists to members of the leadership team.</w:t>
      </w:r>
    </w:p>
    <w:p w14:paraId="121DC8DF" w14:textId="4B7BE87B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0964EF7D" w14:textId="71042FB1" w:rsidR="4380449E" w:rsidRDefault="4380449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  <w:r w:rsidRPr="3C227DAB">
        <w:rPr>
          <w:rFonts w:ascii="Arial" w:hAnsi="Arial" w:cs="Arial"/>
          <w:sz w:val="22"/>
          <w:szCs w:val="22"/>
        </w:rPr>
        <w:t xml:space="preserve">“Volunteers like Team OCCU make it possible for us to achieve our goal: to create a home away from home for families experiencing medical </w:t>
      </w:r>
      <w:r w:rsidR="00D35E2B" w:rsidRPr="3C227DAB">
        <w:rPr>
          <w:rFonts w:ascii="Arial" w:hAnsi="Arial" w:cs="Arial"/>
          <w:sz w:val="22"/>
          <w:szCs w:val="22"/>
        </w:rPr>
        <w:t>crises</w:t>
      </w:r>
      <w:r w:rsidRPr="3C227DAB">
        <w:rPr>
          <w:rFonts w:ascii="Arial" w:hAnsi="Arial" w:cs="Arial"/>
          <w:sz w:val="22"/>
          <w:szCs w:val="22"/>
        </w:rPr>
        <w:t xml:space="preserve">,” </w:t>
      </w:r>
      <w:r w:rsidR="6DAB2D96" w:rsidRPr="3C227DAB">
        <w:rPr>
          <w:rFonts w:ascii="Arial" w:hAnsi="Arial" w:cs="Arial"/>
          <w:sz w:val="22"/>
          <w:szCs w:val="22"/>
        </w:rPr>
        <w:t>said Robin Yozzo, director of the Ronald McD</w:t>
      </w:r>
      <w:r w:rsidR="0293F27A" w:rsidRPr="3C227DAB">
        <w:rPr>
          <w:rFonts w:ascii="Arial" w:hAnsi="Arial" w:cs="Arial"/>
          <w:sz w:val="22"/>
          <w:szCs w:val="22"/>
        </w:rPr>
        <w:t>onald</w:t>
      </w:r>
      <w:r w:rsidR="3A6AA8FB" w:rsidRPr="3C227DAB">
        <w:rPr>
          <w:rFonts w:ascii="Arial" w:hAnsi="Arial" w:cs="Arial"/>
          <w:sz w:val="22"/>
          <w:szCs w:val="22"/>
        </w:rPr>
        <w:t xml:space="preserve"> Heartfelt</w:t>
      </w:r>
      <w:r w:rsidR="0293F27A" w:rsidRPr="3C227DAB">
        <w:rPr>
          <w:rFonts w:ascii="Arial" w:hAnsi="Arial" w:cs="Arial"/>
          <w:sz w:val="22"/>
          <w:szCs w:val="22"/>
        </w:rPr>
        <w:t xml:space="preserve"> House</w:t>
      </w:r>
      <w:r w:rsidR="00D35E2B" w:rsidRPr="3C227DAB">
        <w:rPr>
          <w:rFonts w:ascii="Arial" w:hAnsi="Arial" w:cs="Arial"/>
          <w:sz w:val="22"/>
          <w:szCs w:val="22"/>
        </w:rPr>
        <w:t xml:space="preserve"> in Springfield</w:t>
      </w:r>
      <w:r w:rsidR="00884743" w:rsidRPr="3C227DAB">
        <w:rPr>
          <w:rFonts w:ascii="Arial" w:hAnsi="Arial" w:cs="Arial"/>
          <w:sz w:val="22"/>
          <w:szCs w:val="22"/>
        </w:rPr>
        <w:t>, Oregon</w:t>
      </w:r>
      <w:r w:rsidR="0293F27A" w:rsidRPr="3C227DAB">
        <w:rPr>
          <w:rFonts w:ascii="Arial" w:hAnsi="Arial" w:cs="Arial"/>
          <w:sz w:val="22"/>
          <w:szCs w:val="22"/>
        </w:rPr>
        <w:t xml:space="preserve">. “OCCU staff have cooked </w:t>
      </w:r>
      <w:r w:rsidR="0293F27A" w:rsidRPr="3C227DAB">
        <w:rPr>
          <w:rFonts w:ascii="Arial" w:hAnsi="Arial" w:cs="Arial"/>
          <w:sz w:val="22"/>
          <w:szCs w:val="22"/>
        </w:rPr>
        <w:lastRenderedPageBreak/>
        <w:t xml:space="preserve">dinner for our guest families since our doors opened in 2019. We cannot do what we do best without volunteers like them, </w:t>
      </w:r>
      <w:r w:rsidR="4138D7AB" w:rsidRPr="3C227DAB">
        <w:rPr>
          <w:rFonts w:ascii="Arial" w:hAnsi="Arial" w:cs="Arial"/>
          <w:sz w:val="22"/>
          <w:szCs w:val="22"/>
        </w:rPr>
        <w:t>and for this</w:t>
      </w:r>
      <w:r w:rsidR="008F4F76" w:rsidRPr="3C227DAB">
        <w:rPr>
          <w:rFonts w:ascii="Arial" w:hAnsi="Arial" w:cs="Arial"/>
          <w:sz w:val="22"/>
          <w:szCs w:val="22"/>
        </w:rPr>
        <w:t>,</w:t>
      </w:r>
      <w:r w:rsidR="4138D7AB" w:rsidRPr="3C227DAB">
        <w:rPr>
          <w:rFonts w:ascii="Arial" w:hAnsi="Arial" w:cs="Arial"/>
          <w:sz w:val="22"/>
          <w:szCs w:val="22"/>
        </w:rPr>
        <w:t xml:space="preserve"> we are truly grateful!”</w:t>
      </w:r>
    </w:p>
    <w:p w14:paraId="5B695358" w14:textId="37D8C5FE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720" w:right="630"/>
        <w:rPr>
          <w:rFonts w:ascii="Arial" w:hAnsi="Arial" w:cs="Arial"/>
          <w:sz w:val="22"/>
          <w:szCs w:val="22"/>
        </w:rPr>
      </w:pPr>
    </w:p>
    <w:bookmarkEnd w:id="0"/>
    <w:p w14:paraId="5300BFC9" w14:textId="03830E45" w:rsidR="47406C23" w:rsidRDefault="47406C23" w:rsidP="6933061E">
      <w:pPr>
        <w:tabs>
          <w:tab w:val="left" w:pos="1440"/>
          <w:tab w:val="left" w:pos="8910"/>
        </w:tabs>
        <w:spacing w:line="360" w:lineRule="auto"/>
        <w:ind w:left="900" w:right="630"/>
        <w:jc w:val="center"/>
      </w:pPr>
      <w:r>
        <w:rPr>
          <w:noProof/>
        </w:rPr>
        <w:drawing>
          <wp:inline distT="0" distB="0" distL="0" distR="0" wp14:anchorId="3CEA086C" wp14:editId="77ED0E6B">
            <wp:extent cx="4813300" cy="3609975"/>
            <wp:effectExtent l="0" t="0" r="0" b="0"/>
            <wp:docPr id="861435972" name="Picture 86143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45FF" w14:textId="7CE1C1C5" w:rsidR="47406C23" w:rsidRDefault="47406C23" w:rsidP="6933061E">
      <w:pPr>
        <w:tabs>
          <w:tab w:val="left" w:pos="1440"/>
          <w:tab w:val="left" w:pos="8910"/>
        </w:tabs>
        <w:spacing w:line="360" w:lineRule="auto"/>
        <w:ind w:left="900" w:right="630"/>
        <w:jc w:val="center"/>
        <w:rPr>
          <w:rFonts w:ascii="Arial" w:eastAsia="Arial" w:hAnsi="Arial" w:cs="Arial"/>
          <w:i/>
          <w:iCs/>
          <w:sz w:val="20"/>
          <w:szCs w:val="20"/>
        </w:rPr>
      </w:pPr>
      <w:bookmarkStart w:id="2" w:name="_Hlk152928159"/>
      <w:r w:rsidRPr="6933061E">
        <w:rPr>
          <w:rFonts w:ascii="Arial" w:eastAsia="Arial" w:hAnsi="Arial" w:cs="Arial"/>
          <w:i/>
          <w:iCs/>
          <w:sz w:val="20"/>
          <w:szCs w:val="20"/>
        </w:rPr>
        <w:t xml:space="preserve">A team from OCCU organizes comfort bags for children in </w:t>
      </w:r>
      <w:r w:rsidR="657224D5" w:rsidRPr="6933061E">
        <w:rPr>
          <w:rFonts w:ascii="Arial" w:eastAsia="Arial" w:hAnsi="Arial" w:cs="Arial"/>
          <w:i/>
          <w:iCs/>
          <w:sz w:val="20"/>
          <w:szCs w:val="20"/>
        </w:rPr>
        <w:t>need</w:t>
      </w:r>
      <w:r w:rsidRPr="6933061E">
        <w:rPr>
          <w:rFonts w:ascii="Arial" w:eastAsia="Arial" w:hAnsi="Arial" w:cs="Arial"/>
          <w:i/>
          <w:iCs/>
          <w:sz w:val="20"/>
          <w:szCs w:val="20"/>
        </w:rPr>
        <w:t xml:space="preserve"> for local nonprofit Bags of Love.</w:t>
      </w:r>
    </w:p>
    <w:bookmarkEnd w:id="2"/>
    <w:p w14:paraId="3A3E44BE" w14:textId="56A03F04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08291D0F" w14:textId="78983D23" w:rsidR="6933061E" w:rsidRDefault="6933061E" w:rsidP="6933061E">
      <w:pPr>
        <w:tabs>
          <w:tab w:val="left" w:pos="1440"/>
          <w:tab w:val="left" w:pos="8910"/>
        </w:tabs>
        <w:spacing w:line="360" w:lineRule="auto"/>
        <w:ind w:left="900" w:right="630"/>
        <w:rPr>
          <w:rFonts w:ascii="Arial" w:hAnsi="Arial" w:cs="Arial"/>
          <w:sz w:val="22"/>
          <w:szCs w:val="22"/>
        </w:rPr>
      </w:pPr>
    </w:p>
    <w:p w14:paraId="6D8E7841" w14:textId="77777777" w:rsidR="007A14E8" w:rsidRPr="009444DC" w:rsidRDefault="00D20F28" w:rsidP="009444DC">
      <w:pPr>
        <w:pStyle w:val="prefade"/>
        <w:shd w:val="clear" w:color="auto" w:fill="FFFFFF"/>
        <w:tabs>
          <w:tab w:val="left" w:pos="8910"/>
        </w:tabs>
        <w:spacing w:before="0" w:beforeAutospacing="0" w:after="0" w:afterAutospacing="0" w:line="360" w:lineRule="auto"/>
        <w:ind w:left="907" w:right="630"/>
        <w:rPr>
          <w:rFonts w:ascii="Arial" w:eastAsia="Arial Unicode MS" w:hAnsi="Arial" w:cs="Arial"/>
          <w:b/>
          <w:sz w:val="20"/>
          <w:szCs w:val="20"/>
          <w:bdr w:val="nil"/>
        </w:rPr>
      </w:pPr>
      <w:r w:rsidRPr="009444DC">
        <w:rPr>
          <w:rFonts w:ascii="Arial" w:eastAsia="Arial Unicode MS" w:hAnsi="Arial" w:cs="Arial"/>
          <w:b/>
          <w:sz w:val="20"/>
          <w:szCs w:val="20"/>
          <w:bdr w:val="nil"/>
        </w:rPr>
        <w:t>About OCCU</w:t>
      </w:r>
    </w:p>
    <w:p w14:paraId="5A8C527E" w14:textId="6B01D09B" w:rsidR="008954C8" w:rsidRDefault="008954C8" w:rsidP="008954C8">
      <w:pPr>
        <w:tabs>
          <w:tab w:val="left" w:pos="8910"/>
        </w:tabs>
        <w:spacing w:line="360" w:lineRule="auto"/>
        <w:ind w:left="907" w:right="99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>OCCU is a not-for-profit financial cooperative with more than $3.4 billion in assets. The credit union was founded in Eugene, OR, in 1956, and has an expanding network of branches and web tools to provide its 2</w:t>
      </w:r>
      <w:r w:rsidR="00387F35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26D1D15E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,000+ member-owners with a full suite of financial services. Membership is open to anyone living or working in 28 Oregon counties or anywhere in Washington. Learn more at </w:t>
      </w:r>
      <w:hyperlink r:id="rId13" w:tgtFrame="_blank" w:history="1">
        <w:r w:rsidRPr="008954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MyOCCU.org</w:t>
        </w:r>
      </w:hyperlink>
      <w:r w:rsidRPr="008954C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CE91F0B" w14:textId="64FD0A98" w:rsidR="003128A8" w:rsidRPr="009444DC" w:rsidRDefault="00EB126D" w:rsidP="009444DC">
      <w:pPr>
        <w:tabs>
          <w:tab w:val="left" w:pos="8910"/>
        </w:tabs>
        <w:spacing w:line="360" w:lineRule="auto"/>
        <w:ind w:left="907" w:right="990"/>
        <w:jc w:val="center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9444DC">
        <w:rPr>
          <w:rFonts w:ascii="Arial" w:hAnsi="Arial" w:cs="Arial"/>
          <w:bCs/>
          <w:sz w:val="20"/>
          <w:szCs w:val="20"/>
          <w:shd w:val="clear" w:color="auto" w:fill="FFFFFF"/>
        </w:rPr>
        <w:t># # #</w:t>
      </w:r>
    </w:p>
    <w:sectPr w:rsidR="003128A8" w:rsidRPr="009444DC" w:rsidSect="000A4F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70" w:bottom="576" w:left="720" w:header="576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2A55" w14:textId="77777777" w:rsidR="009A36C8" w:rsidRDefault="009A36C8" w:rsidP="00AE7D31">
      <w:r>
        <w:separator/>
      </w:r>
    </w:p>
  </w:endnote>
  <w:endnote w:type="continuationSeparator" w:id="0">
    <w:p w14:paraId="08A359E0" w14:textId="77777777" w:rsidR="009A36C8" w:rsidRDefault="009A36C8" w:rsidP="00A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ECA" w14:textId="77777777" w:rsidR="00BB705D" w:rsidRDefault="00BB7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5"/>
      <w:gridCol w:w="4791"/>
    </w:tblGrid>
    <w:tr w:rsidR="00CC26EA" w:rsidRPr="0053729E" w14:paraId="31B6674F" w14:textId="77777777" w:rsidTr="00F42D46">
      <w:trPr>
        <w:trHeight w:val="423"/>
      </w:trPr>
      <w:tc>
        <w:tcPr>
          <w:tcW w:w="5415" w:type="dxa"/>
        </w:tcPr>
        <w:p w14:paraId="5C81BDC5" w14:textId="56DC4A94" w:rsidR="00CC26EA" w:rsidRDefault="00CC26EA" w:rsidP="00106F4A">
          <w:pPr>
            <w:pStyle w:val="Footer"/>
            <w:tabs>
              <w:tab w:val="clear" w:pos="4680"/>
              <w:tab w:val="clear" w:pos="9360"/>
              <w:tab w:val="left" w:pos="3744"/>
            </w:tabs>
            <w:ind w:left="610"/>
          </w:pPr>
          <w:r>
            <w:rPr>
              <w:noProof/>
            </w:rPr>
            <w:drawing>
              <wp:inline distT="0" distB="0" distL="0" distR="0" wp14:anchorId="4D5ADA92" wp14:editId="74DBF033">
                <wp:extent cx="1367569" cy="114345"/>
                <wp:effectExtent l="0" t="0" r="4445" b="1270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tag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569" cy="1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</w:tcPr>
        <w:p w14:paraId="785A0D1F" w14:textId="387DC9B8" w:rsidR="00CC26EA" w:rsidRPr="0053729E" w:rsidRDefault="00CC26EA" w:rsidP="00D13C03">
          <w:pPr>
            <w:pStyle w:val="Footer"/>
            <w:tabs>
              <w:tab w:val="clear" w:pos="4680"/>
              <w:tab w:val="clear" w:pos="9360"/>
              <w:tab w:val="left" w:pos="3744"/>
            </w:tabs>
            <w:jc w:val="right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inline distT="0" distB="0" distL="0" distR="0" wp14:anchorId="018132AF" wp14:editId="34DDC04B">
                <wp:extent cx="1493398" cy="249604"/>
                <wp:effectExtent l="0" t="0" r="5715" b="4445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EHO_gr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398" cy="249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7F7F7F" w:themeColor="text1" w:themeTint="80"/>
              <w:sz w:val="20"/>
              <w:szCs w:val="20"/>
            </w:rPr>
            <w:t xml:space="preserve">  </w:t>
          </w:r>
        </w:p>
      </w:tc>
    </w:tr>
  </w:tbl>
  <w:p w14:paraId="18C5A538" w14:textId="26F4CA49" w:rsidR="00CC26EA" w:rsidRDefault="00CC26EA" w:rsidP="004665F3">
    <w:pPr>
      <w:pStyle w:val="Footer"/>
      <w:tabs>
        <w:tab w:val="clear" w:pos="4680"/>
        <w:tab w:val="clear" w:pos="9360"/>
        <w:tab w:val="left" w:pos="37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3A1" w14:textId="77777777" w:rsidR="00BB705D" w:rsidRDefault="00BB7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0658" w14:textId="77777777" w:rsidR="009A36C8" w:rsidRDefault="009A36C8" w:rsidP="00AE7D31">
      <w:r>
        <w:separator/>
      </w:r>
    </w:p>
  </w:footnote>
  <w:footnote w:type="continuationSeparator" w:id="0">
    <w:p w14:paraId="23EC7F0C" w14:textId="77777777" w:rsidR="009A36C8" w:rsidRDefault="009A36C8" w:rsidP="00A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BB8F" w14:textId="77777777" w:rsidR="00BB705D" w:rsidRDefault="00BB7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CC26EA" w14:paraId="64F30D53" w14:textId="77777777" w:rsidTr="00021382">
      <w:trPr>
        <w:trHeight w:val="150"/>
      </w:trPr>
      <w:tc>
        <w:tcPr>
          <w:tcW w:w="5400" w:type="dxa"/>
        </w:tcPr>
        <w:p w14:paraId="6EAD6844" w14:textId="438CD747" w:rsidR="00CC26EA" w:rsidRDefault="00F632D1" w:rsidP="00021382">
          <w:pPr>
            <w:pStyle w:val="Header"/>
            <w:ind w:left="630" w:right="567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231826B5" wp14:editId="38BD78B4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1724025" cy="1100455"/>
                <wp:effectExtent l="0" t="0" r="9525" b="4445"/>
                <wp:wrapTight wrapText="bothSides">
                  <wp:wrapPolygon edited="0">
                    <wp:start x="0" y="0"/>
                    <wp:lineTo x="0" y="21313"/>
                    <wp:lineTo x="21481" y="21313"/>
                    <wp:lineTo x="21481" y="0"/>
                    <wp:lineTo x="0" y="0"/>
                  </wp:wrapPolygon>
                </wp:wrapTight>
                <wp:docPr id="34" name="Picture 3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100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26EA">
            <w:br/>
          </w:r>
        </w:p>
      </w:tc>
      <w:tc>
        <w:tcPr>
          <w:tcW w:w="5400" w:type="dxa"/>
        </w:tcPr>
        <w:p w14:paraId="0D85E6C7" w14:textId="05A9F698" w:rsidR="00CC26EA" w:rsidRDefault="00CC26EA" w:rsidP="00021382">
          <w:pPr>
            <w:pStyle w:val="Header"/>
            <w:ind w:left="540" w:right="567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D7842C" wp14:editId="7EBB84FB">
                    <wp:simplePos x="0" y="0"/>
                    <wp:positionH relativeFrom="column">
                      <wp:posOffset>1909445</wp:posOffset>
                    </wp:positionH>
                    <wp:positionV relativeFrom="paragraph">
                      <wp:posOffset>30480</wp:posOffset>
                    </wp:positionV>
                    <wp:extent cx="5369560" cy="794385"/>
                    <wp:effectExtent l="0" t="0" r="15240" b="1841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69560" cy="794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BF3466" w14:textId="77777777" w:rsidR="00CC26EA" w:rsidRPr="00BB6414" w:rsidRDefault="00CC26EA" w:rsidP="00DA204E">
                                <w:pPr>
                                  <w:ind w:right="14"/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t>P.O. Box 77002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Springfield, OR 97475</w:t>
                                </w:r>
                                <w:r w:rsidRPr="00BB6414">
                                  <w:rPr>
                                    <w:rFonts w:ascii="Arial" w:hAnsi="Arial" w:cs="Arial"/>
                                    <w:color w:val="384965"/>
                                    <w:sz w:val="16"/>
                                    <w:szCs w:val="16"/>
                                  </w:rPr>
                                  <w:br/>
                                  <w:t>800.365.1111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65D7842C">
                    <v:stroke joinstyle="miter"/>
                    <v:path gradientshapeok="t" o:connecttype="rect"/>
                  </v:shapetype>
                  <v:shape id="Text Box 4" style="position:absolute;left:0;text-align:left;margin-left:150.35pt;margin-top:2.4pt;width:422.8pt;height: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">
                    <v:textbox inset="0,0,0,0">
                      <w:txbxContent>
                        <w:p w:rsidRPr="00BB6414" w:rsidR="00CC26EA" w:rsidP="00DA204E" w:rsidRDefault="00CC26EA" w14:paraId="28BF3466" w14:textId="77777777">
                          <w:pPr>
                            <w:ind w:right="14"/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t>P.O. Box 77002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Springfield, OR 97475</w:t>
                          </w:r>
                          <w:r w:rsidRPr="00BB6414">
                            <w:rPr>
                              <w:rFonts w:ascii="Arial" w:hAnsi="Arial" w:cs="Arial"/>
                              <w:color w:val="384965"/>
                              <w:sz w:val="16"/>
                              <w:szCs w:val="16"/>
                            </w:rPr>
                            <w:br/>
                            <w:t>800.365.1111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E976CDB" wp14:editId="6465D266">
                    <wp:simplePos x="0" y="0"/>
                    <wp:positionH relativeFrom="column">
                      <wp:posOffset>1847215</wp:posOffset>
                    </wp:positionH>
                    <wp:positionV relativeFrom="paragraph">
                      <wp:posOffset>14019</wp:posOffset>
                    </wp:positionV>
                    <wp:extent cx="0" cy="375920"/>
                    <wp:effectExtent l="0" t="0" r="25400" b="3048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59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8496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    <w:pict>
    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84965" strokeweight=".5pt" from="145.45pt,1.1pt" to="145.45pt,30.7pt" w14:anchorId="5D3D5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00689C5" wp14:editId="4311EE39">
                    <wp:simplePos x="0" y="0"/>
                    <wp:positionH relativeFrom="column">
                      <wp:posOffset>1147232</wp:posOffset>
                    </wp:positionH>
                    <wp:positionV relativeFrom="paragraph">
                      <wp:posOffset>144780</wp:posOffset>
                    </wp:positionV>
                    <wp:extent cx="632460" cy="116840"/>
                    <wp:effectExtent l="0" t="0" r="2540" b="1016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460" cy="1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5298DE" w14:textId="77777777" w:rsidR="00CC26EA" w:rsidRPr="00BB6414" w:rsidRDefault="00CC26EA" w:rsidP="00527BB6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</w:pPr>
                                <w:r w:rsidRPr="00BB6414">
                                  <w:rPr>
                                    <w:rFonts w:ascii="Arial" w:hAnsi="Arial" w:cs="Arial"/>
                                    <w:b/>
                                    <w:color w:val="384965"/>
                                    <w:sz w:val="16"/>
                                    <w:szCs w:val="16"/>
                                  </w:rPr>
                                  <w:t>MyOCCU.org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 id="Text Box 2" style="position:absolute;left:0;text-align:left;margin-left:90.35pt;margin-top:11.4pt;width:49.8pt;height:9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" w14:anchorId="100689C5">
                    <v:textbox style="mso-fit-shape-to-text:t" inset="0,0,0,0">
                      <w:txbxContent>
                        <w:p w:rsidRPr="00BB6414" w:rsidR="00CC26EA" w:rsidP="00527BB6" w:rsidRDefault="00CC26EA" w14:paraId="115298DE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</w:pPr>
                          <w:r w:rsidRPr="00BB6414">
                            <w:rPr>
                              <w:rFonts w:ascii="Arial" w:hAnsi="Arial" w:cs="Arial"/>
                              <w:b/>
                              <w:color w:val="384965"/>
                              <w:sz w:val="16"/>
                              <w:szCs w:val="16"/>
                            </w:rPr>
                            <w:t>MyOCCU.org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E4901A4" w14:textId="71D435D2" w:rsidR="00CC26EA" w:rsidRDefault="00CC26EA" w:rsidP="00942966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C532" w14:textId="77777777" w:rsidR="00BB705D" w:rsidRDefault="00BB70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rbPdTEq" int2:invalidationBookmarkName="" int2:hashCode="KjV19nXLJXmzJP" int2:id="xHAF2R8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022"/>
    <w:multiLevelType w:val="hybridMultilevel"/>
    <w:tmpl w:val="000038CE"/>
    <w:lvl w:ilvl="0" w:tplc="3A9278F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16D"/>
    <w:multiLevelType w:val="hybridMultilevel"/>
    <w:tmpl w:val="9D7644B2"/>
    <w:lvl w:ilvl="0" w:tplc="E3DAC052">
      <w:start w:val="541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EC2C5D"/>
    <w:multiLevelType w:val="hybridMultilevel"/>
    <w:tmpl w:val="D3A4B994"/>
    <w:lvl w:ilvl="0" w:tplc="3EC68654">
      <w:start w:val="541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F8461E"/>
    <w:multiLevelType w:val="hybridMultilevel"/>
    <w:tmpl w:val="F2B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4951">
    <w:abstractNumId w:val="0"/>
  </w:num>
  <w:num w:numId="2" w16cid:durableId="1419015957">
    <w:abstractNumId w:val="3"/>
  </w:num>
  <w:num w:numId="3" w16cid:durableId="670374953">
    <w:abstractNumId w:val="1"/>
  </w:num>
  <w:num w:numId="4" w16cid:durableId="109131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31"/>
    <w:rsid w:val="00004D50"/>
    <w:rsid w:val="0001289D"/>
    <w:rsid w:val="00014115"/>
    <w:rsid w:val="00021382"/>
    <w:rsid w:val="0003271C"/>
    <w:rsid w:val="0004214E"/>
    <w:rsid w:val="000436BC"/>
    <w:rsid w:val="00043BD1"/>
    <w:rsid w:val="00051C8C"/>
    <w:rsid w:val="00070B46"/>
    <w:rsid w:val="00081C7A"/>
    <w:rsid w:val="00093777"/>
    <w:rsid w:val="000A4F37"/>
    <w:rsid w:val="000B7B92"/>
    <w:rsid w:val="000C0E57"/>
    <w:rsid w:val="000C3B31"/>
    <w:rsid w:val="000E3CFF"/>
    <w:rsid w:val="000E4E8B"/>
    <w:rsid w:val="000E68BC"/>
    <w:rsid w:val="000E6E70"/>
    <w:rsid w:val="00106F4A"/>
    <w:rsid w:val="00116EFE"/>
    <w:rsid w:val="001800EE"/>
    <w:rsid w:val="001B16E8"/>
    <w:rsid w:val="001C2DA3"/>
    <w:rsid w:val="001D2015"/>
    <w:rsid w:val="001D6EFD"/>
    <w:rsid w:val="001E4457"/>
    <w:rsid w:val="001E46BA"/>
    <w:rsid w:val="001E5FC3"/>
    <w:rsid w:val="001F133E"/>
    <w:rsid w:val="00216E23"/>
    <w:rsid w:val="002278BE"/>
    <w:rsid w:val="002408A6"/>
    <w:rsid w:val="002B0582"/>
    <w:rsid w:val="002D288C"/>
    <w:rsid w:val="002D2B80"/>
    <w:rsid w:val="002E070A"/>
    <w:rsid w:val="002E60BF"/>
    <w:rsid w:val="00301DE9"/>
    <w:rsid w:val="003128A8"/>
    <w:rsid w:val="00315138"/>
    <w:rsid w:val="00326D67"/>
    <w:rsid w:val="00344614"/>
    <w:rsid w:val="00364B1F"/>
    <w:rsid w:val="0037765E"/>
    <w:rsid w:val="00382650"/>
    <w:rsid w:val="00383419"/>
    <w:rsid w:val="00387F35"/>
    <w:rsid w:val="00394231"/>
    <w:rsid w:val="003A693B"/>
    <w:rsid w:val="003C7E8B"/>
    <w:rsid w:val="00401D1A"/>
    <w:rsid w:val="00405C3A"/>
    <w:rsid w:val="00407D51"/>
    <w:rsid w:val="0041388A"/>
    <w:rsid w:val="00424E31"/>
    <w:rsid w:val="00434178"/>
    <w:rsid w:val="004569D2"/>
    <w:rsid w:val="00461746"/>
    <w:rsid w:val="00463426"/>
    <w:rsid w:val="004665F3"/>
    <w:rsid w:val="004701CE"/>
    <w:rsid w:val="004768BF"/>
    <w:rsid w:val="00480078"/>
    <w:rsid w:val="004A43E6"/>
    <w:rsid w:val="004B4ED9"/>
    <w:rsid w:val="004C0E2A"/>
    <w:rsid w:val="004C6C2E"/>
    <w:rsid w:val="004C74FB"/>
    <w:rsid w:val="004D7C6F"/>
    <w:rsid w:val="004F404A"/>
    <w:rsid w:val="004F6EDF"/>
    <w:rsid w:val="00512043"/>
    <w:rsid w:val="00517158"/>
    <w:rsid w:val="0052265C"/>
    <w:rsid w:val="0052715A"/>
    <w:rsid w:val="00527BB6"/>
    <w:rsid w:val="00530B10"/>
    <w:rsid w:val="0053729E"/>
    <w:rsid w:val="0054771F"/>
    <w:rsid w:val="00555ADA"/>
    <w:rsid w:val="005642C7"/>
    <w:rsid w:val="00574361"/>
    <w:rsid w:val="0058246C"/>
    <w:rsid w:val="005A21BC"/>
    <w:rsid w:val="005A4115"/>
    <w:rsid w:val="005B7CF8"/>
    <w:rsid w:val="005C3FC2"/>
    <w:rsid w:val="005C7E79"/>
    <w:rsid w:val="005D0333"/>
    <w:rsid w:val="005D4F0A"/>
    <w:rsid w:val="005E1067"/>
    <w:rsid w:val="00686989"/>
    <w:rsid w:val="00687CC1"/>
    <w:rsid w:val="006903CE"/>
    <w:rsid w:val="006957E7"/>
    <w:rsid w:val="006B2CB2"/>
    <w:rsid w:val="006F36F0"/>
    <w:rsid w:val="00700D97"/>
    <w:rsid w:val="00706E7D"/>
    <w:rsid w:val="007307B0"/>
    <w:rsid w:val="0073392C"/>
    <w:rsid w:val="007412FD"/>
    <w:rsid w:val="0074463D"/>
    <w:rsid w:val="00754B9D"/>
    <w:rsid w:val="007566EA"/>
    <w:rsid w:val="00760D09"/>
    <w:rsid w:val="00761741"/>
    <w:rsid w:val="007A14E8"/>
    <w:rsid w:val="007C7720"/>
    <w:rsid w:val="007E170B"/>
    <w:rsid w:val="00804521"/>
    <w:rsid w:val="00816904"/>
    <w:rsid w:val="00884743"/>
    <w:rsid w:val="00887F85"/>
    <w:rsid w:val="008954C8"/>
    <w:rsid w:val="008A3D7F"/>
    <w:rsid w:val="008B3191"/>
    <w:rsid w:val="008C2727"/>
    <w:rsid w:val="008D73C8"/>
    <w:rsid w:val="008E2FFD"/>
    <w:rsid w:val="008E3FBB"/>
    <w:rsid w:val="008E4978"/>
    <w:rsid w:val="008E52CC"/>
    <w:rsid w:val="008F4F76"/>
    <w:rsid w:val="008F75A5"/>
    <w:rsid w:val="0090479B"/>
    <w:rsid w:val="00905D09"/>
    <w:rsid w:val="00910D14"/>
    <w:rsid w:val="00942966"/>
    <w:rsid w:val="009444DC"/>
    <w:rsid w:val="00953403"/>
    <w:rsid w:val="00965A72"/>
    <w:rsid w:val="009A36C8"/>
    <w:rsid w:val="009B505C"/>
    <w:rsid w:val="009B64DB"/>
    <w:rsid w:val="009D2AD0"/>
    <w:rsid w:val="009E10BB"/>
    <w:rsid w:val="009F444E"/>
    <w:rsid w:val="00A03126"/>
    <w:rsid w:val="00A14A52"/>
    <w:rsid w:val="00A2098B"/>
    <w:rsid w:val="00A462A8"/>
    <w:rsid w:val="00A47807"/>
    <w:rsid w:val="00A47FDF"/>
    <w:rsid w:val="00A87C26"/>
    <w:rsid w:val="00A87DEE"/>
    <w:rsid w:val="00A97E13"/>
    <w:rsid w:val="00AE0A7D"/>
    <w:rsid w:val="00AE7B58"/>
    <w:rsid w:val="00AE7D31"/>
    <w:rsid w:val="00B2598F"/>
    <w:rsid w:val="00B26BA7"/>
    <w:rsid w:val="00B366A5"/>
    <w:rsid w:val="00B4259D"/>
    <w:rsid w:val="00B54362"/>
    <w:rsid w:val="00B75C06"/>
    <w:rsid w:val="00B86087"/>
    <w:rsid w:val="00B87F3D"/>
    <w:rsid w:val="00B923A2"/>
    <w:rsid w:val="00B9575B"/>
    <w:rsid w:val="00BB6414"/>
    <w:rsid w:val="00BB705D"/>
    <w:rsid w:val="00BD05A6"/>
    <w:rsid w:val="00BF795C"/>
    <w:rsid w:val="00C16952"/>
    <w:rsid w:val="00C320C4"/>
    <w:rsid w:val="00C33A18"/>
    <w:rsid w:val="00C36C09"/>
    <w:rsid w:val="00C411FC"/>
    <w:rsid w:val="00C65AC5"/>
    <w:rsid w:val="00C81697"/>
    <w:rsid w:val="00C8330B"/>
    <w:rsid w:val="00C87D23"/>
    <w:rsid w:val="00CB1478"/>
    <w:rsid w:val="00CB22ED"/>
    <w:rsid w:val="00CC26EA"/>
    <w:rsid w:val="00CE20C3"/>
    <w:rsid w:val="00D048AE"/>
    <w:rsid w:val="00D07C53"/>
    <w:rsid w:val="00D13C03"/>
    <w:rsid w:val="00D20F28"/>
    <w:rsid w:val="00D25A5B"/>
    <w:rsid w:val="00D25FAD"/>
    <w:rsid w:val="00D35E2B"/>
    <w:rsid w:val="00D42DF9"/>
    <w:rsid w:val="00D501C0"/>
    <w:rsid w:val="00D55CB3"/>
    <w:rsid w:val="00D57719"/>
    <w:rsid w:val="00D60F83"/>
    <w:rsid w:val="00D83B8A"/>
    <w:rsid w:val="00D9485E"/>
    <w:rsid w:val="00DA204E"/>
    <w:rsid w:val="00DA7A02"/>
    <w:rsid w:val="00DB5C84"/>
    <w:rsid w:val="00DC728D"/>
    <w:rsid w:val="00DD73E1"/>
    <w:rsid w:val="00DF06E9"/>
    <w:rsid w:val="00E03A21"/>
    <w:rsid w:val="00E05DC8"/>
    <w:rsid w:val="00E05FA7"/>
    <w:rsid w:val="00E07D47"/>
    <w:rsid w:val="00E14DC4"/>
    <w:rsid w:val="00E2083E"/>
    <w:rsid w:val="00E260FD"/>
    <w:rsid w:val="00E275ED"/>
    <w:rsid w:val="00E43856"/>
    <w:rsid w:val="00E45257"/>
    <w:rsid w:val="00E52DE0"/>
    <w:rsid w:val="00E5515B"/>
    <w:rsid w:val="00E65B7C"/>
    <w:rsid w:val="00E7307E"/>
    <w:rsid w:val="00E76D4B"/>
    <w:rsid w:val="00E7737C"/>
    <w:rsid w:val="00E8697B"/>
    <w:rsid w:val="00EB126D"/>
    <w:rsid w:val="00EB62E2"/>
    <w:rsid w:val="00ED77A1"/>
    <w:rsid w:val="00EE2C5F"/>
    <w:rsid w:val="00EF022D"/>
    <w:rsid w:val="00EF0C34"/>
    <w:rsid w:val="00EF298B"/>
    <w:rsid w:val="00EF5939"/>
    <w:rsid w:val="00EF6546"/>
    <w:rsid w:val="00F0520C"/>
    <w:rsid w:val="00F23E16"/>
    <w:rsid w:val="00F30874"/>
    <w:rsid w:val="00F40E75"/>
    <w:rsid w:val="00F42D46"/>
    <w:rsid w:val="00F46679"/>
    <w:rsid w:val="00F54726"/>
    <w:rsid w:val="00F632D1"/>
    <w:rsid w:val="00F740B7"/>
    <w:rsid w:val="00F941C4"/>
    <w:rsid w:val="00FB71C4"/>
    <w:rsid w:val="00FB7746"/>
    <w:rsid w:val="00FD01CA"/>
    <w:rsid w:val="00FE5505"/>
    <w:rsid w:val="00FF0E29"/>
    <w:rsid w:val="00FF25AB"/>
    <w:rsid w:val="01076938"/>
    <w:rsid w:val="01AE78BE"/>
    <w:rsid w:val="028EDC6F"/>
    <w:rsid w:val="0293F27A"/>
    <w:rsid w:val="03571173"/>
    <w:rsid w:val="04169FFF"/>
    <w:rsid w:val="0420C231"/>
    <w:rsid w:val="047BD3F0"/>
    <w:rsid w:val="0502833A"/>
    <w:rsid w:val="05C79E74"/>
    <w:rsid w:val="06AE05E0"/>
    <w:rsid w:val="06D562D0"/>
    <w:rsid w:val="09E0A134"/>
    <w:rsid w:val="0B7920D4"/>
    <w:rsid w:val="0B7C7195"/>
    <w:rsid w:val="0C976C0B"/>
    <w:rsid w:val="0CE6B97F"/>
    <w:rsid w:val="0F3779F0"/>
    <w:rsid w:val="12844FC1"/>
    <w:rsid w:val="14D8E441"/>
    <w:rsid w:val="153E6D79"/>
    <w:rsid w:val="15D6E11F"/>
    <w:rsid w:val="16811DB9"/>
    <w:rsid w:val="174B3C2E"/>
    <w:rsid w:val="190F4F4C"/>
    <w:rsid w:val="1EADE696"/>
    <w:rsid w:val="1FAE8E8E"/>
    <w:rsid w:val="223D1277"/>
    <w:rsid w:val="233C69D6"/>
    <w:rsid w:val="23774DC8"/>
    <w:rsid w:val="24756FA3"/>
    <w:rsid w:val="2514579D"/>
    <w:rsid w:val="255956C3"/>
    <w:rsid w:val="25596418"/>
    <w:rsid w:val="26D1D15E"/>
    <w:rsid w:val="26ECCA9D"/>
    <w:rsid w:val="278C4AF4"/>
    <w:rsid w:val="29415397"/>
    <w:rsid w:val="29828693"/>
    <w:rsid w:val="2AFE794F"/>
    <w:rsid w:val="2C06752E"/>
    <w:rsid w:val="2CBE8D1E"/>
    <w:rsid w:val="2D0F6BB1"/>
    <w:rsid w:val="2DE11D9D"/>
    <w:rsid w:val="2E71D83A"/>
    <w:rsid w:val="2F23B7D9"/>
    <w:rsid w:val="2F6D0538"/>
    <w:rsid w:val="2F6E670B"/>
    <w:rsid w:val="305889AD"/>
    <w:rsid w:val="30908C51"/>
    <w:rsid w:val="32D645B8"/>
    <w:rsid w:val="33515591"/>
    <w:rsid w:val="339712BF"/>
    <w:rsid w:val="3440765B"/>
    <w:rsid w:val="36E9C44F"/>
    <w:rsid w:val="37E85FB0"/>
    <w:rsid w:val="384AD271"/>
    <w:rsid w:val="38B6A22B"/>
    <w:rsid w:val="38E07957"/>
    <w:rsid w:val="398DF418"/>
    <w:rsid w:val="3A6AA8FB"/>
    <w:rsid w:val="3B980C0F"/>
    <w:rsid w:val="3C227DAB"/>
    <w:rsid w:val="3D2CEC04"/>
    <w:rsid w:val="3F265BB8"/>
    <w:rsid w:val="3F5AEA37"/>
    <w:rsid w:val="3F79201D"/>
    <w:rsid w:val="40651DC3"/>
    <w:rsid w:val="4138D7AB"/>
    <w:rsid w:val="4380449E"/>
    <w:rsid w:val="445244A6"/>
    <w:rsid w:val="44902769"/>
    <w:rsid w:val="450FF108"/>
    <w:rsid w:val="45457052"/>
    <w:rsid w:val="462BF7CA"/>
    <w:rsid w:val="4654BBD4"/>
    <w:rsid w:val="47406C23"/>
    <w:rsid w:val="48342CF6"/>
    <w:rsid w:val="484A7F6B"/>
    <w:rsid w:val="48DBF41E"/>
    <w:rsid w:val="4963619E"/>
    <w:rsid w:val="49B9F57D"/>
    <w:rsid w:val="49DCC7BB"/>
    <w:rsid w:val="4A148EA4"/>
    <w:rsid w:val="4E3709AF"/>
    <w:rsid w:val="501BF472"/>
    <w:rsid w:val="507E2523"/>
    <w:rsid w:val="522C9E39"/>
    <w:rsid w:val="553B7EA0"/>
    <w:rsid w:val="5685E393"/>
    <w:rsid w:val="56D74F01"/>
    <w:rsid w:val="593E13B3"/>
    <w:rsid w:val="59C59BB9"/>
    <w:rsid w:val="5C6DB36F"/>
    <w:rsid w:val="5C988ECA"/>
    <w:rsid w:val="5DE93D01"/>
    <w:rsid w:val="5F2AEF3D"/>
    <w:rsid w:val="5F2B196A"/>
    <w:rsid w:val="5F872138"/>
    <w:rsid w:val="6120DDC3"/>
    <w:rsid w:val="625F68D1"/>
    <w:rsid w:val="62C1D43A"/>
    <w:rsid w:val="62CBCD9C"/>
    <w:rsid w:val="63F96F4C"/>
    <w:rsid w:val="6435D801"/>
    <w:rsid w:val="657224D5"/>
    <w:rsid w:val="6933061E"/>
    <w:rsid w:val="69764EFF"/>
    <w:rsid w:val="699F8D7F"/>
    <w:rsid w:val="6A1FB29B"/>
    <w:rsid w:val="6B212F28"/>
    <w:rsid w:val="6CF90CD3"/>
    <w:rsid w:val="6DAB2D96"/>
    <w:rsid w:val="713A1346"/>
    <w:rsid w:val="72C02A81"/>
    <w:rsid w:val="7325DC86"/>
    <w:rsid w:val="7551032D"/>
    <w:rsid w:val="7557B7D7"/>
    <w:rsid w:val="75B419AC"/>
    <w:rsid w:val="7680A099"/>
    <w:rsid w:val="76D82E3C"/>
    <w:rsid w:val="77E02A64"/>
    <w:rsid w:val="78B7E2C2"/>
    <w:rsid w:val="791CE674"/>
    <w:rsid w:val="799DB1BD"/>
    <w:rsid w:val="7E0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DF71B"/>
  <w14:defaultImageDpi w14:val="32767"/>
  <w15:docId w15:val="{7D844027-C0D9-47D0-8975-A377F646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7D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7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Tahoma" w:eastAsia="Times New Roman" w:hAnsi="Tahoma"/>
      <w:szCs w:val="20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A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AE7D31"/>
  </w:style>
  <w:style w:type="paragraph" w:styleId="Footer">
    <w:name w:val="footer"/>
    <w:basedOn w:val="Normal"/>
    <w:link w:val="FooterChar"/>
    <w:uiPriority w:val="99"/>
    <w:unhideWhenUsed/>
    <w:rsid w:val="00AE7D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AE7D31"/>
  </w:style>
  <w:style w:type="paragraph" w:customStyle="1" w:styleId="p1">
    <w:name w:val="p1"/>
    <w:basedOn w:val="Normal"/>
    <w:rsid w:val="00AE7D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8"/>
    </w:pPr>
    <w:rPr>
      <w:rFonts w:ascii="Graphik Semibold" w:eastAsiaTheme="minorHAnsi" w:hAnsi="Graphik Semibold"/>
      <w:color w:val="4B6588"/>
      <w:sz w:val="18"/>
      <w:szCs w:val="18"/>
      <w:bdr w:val="none" w:sz="0" w:space="0" w:color="auto"/>
    </w:rPr>
  </w:style>
  <w:style w:type="paragraph" w:customStyle="1" w:styleId="p2">
    <w:name w:val="p2"/>
    <w:basedOn w:val="Normal"/>
    <w:rsid w:val="00AE7D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aphik Regular" w:eastAsiaTheme="minorHAnsi" w:hAnsi="Graphik Regular"/>
      <w:color w:val="8B8B8C"/>
      <w:sz w:val="15"/>
      <w:szCs w:val="15"/>
      <w:bdr w:val="none" w:sz="0" w:space="0" w:color="auto"/>
    </w:rPr>
  </w:style>
  <w:style w:type="character" w:customStyle="1" w:styleId="s1">
    <w:name w:val="s1"/>
    <w:basedOn w:val="DefaultParagraphFont"/>
    <w:rsid w:val="00AE7D31"/>
    <w:rPr>
      <w:rFonts w:ascii="Graphik Regular" w:hAnsi="Graphik Regular" w:hint="default"/>
      <w:spacing w:val="9"/>
      <w:sz w:val="18"/>
      <w:szCs w:val="18"/>
    </w:rPr>
  </w:style>
  <w:style w:type="table" w:styleId="TableGrid">
    <w:name w:val="Table Grid"/>
    <w:basedOn w:val="TableNormal"/>
    <w:uiPriority w:val="39"/>
    <w:rsid w:val="00DA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4E"/>
    <w:rPr>
      <w:rFonts w:ascii="Segoe UI" w:eastAsia="Arial Unicode MS" w:hAnsi="Segoe UI" w:cs="Segoe UI"/>
      <w:sz w:val="18"/>
      <w:szCs w:val="18"/>
      <w:bdr w:val="nil"/>
    </w:rPr>
  </w:style>
  <w:style w:type="paragraph" w:customStyle="1" w:styleId="Default">
    <w:name w:val="Default"/>
    <w:rsid w:val="00E8697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7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E79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E7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E7307E"/>
    <w:rPr>
      <w:rFonts w:ascii="Tahoma" w:eastAsia="Times New Roman" w:hAnsi="Tahoma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78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65A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A72"/>
    <w:rPr>
      <w:rFonts w:asciiTheme="majorHAnsi" w:eastAsiaTheme="majorEastAsia" w:hAnsiTheme="majorHAnsi" w:cstheme="majorBidi"/>
      <w:i/>
      <w:iCs/>
      <w:color w:val="2F5496" w:themeColor="accent1" w:themeShade="BF"/>
      <w:bdr w:val="nil"/>
    </w:rPr>
  </w:style>
  <w:style w:type="paragraph" w:styleId="Revision">
    <w:name w:val="Revision"/>
    <w:hidden/>
    <w:uiPriority w:val="99"/>
    <w:semiHidden/>
    <w:rsid w:val="00C87D23"/>
    <w:rPr>
      <w:rFonts w:ascii="Times New Roman" w:eastAsia="Arial Unicode MS" w:hAnsi="Times New Roman" w:cs="Times New Roman"/>
      <w:bdr w:val="nil"/>
    </w:rPr>
  </w:style>
  <w:style w:type="paragraph" w:styleId="ListParagraph">
    <w:name w:val="List Paragraph"/>
    <w:basedOn w:val="Normal"/>
    <w:uiPriority w:val="34"/>
    <w:qFormat/>
    <w:rsid w:val="004665F3"/>
    <w:pPr>
      <w:ind w:left="720"/>
      <w:contextualSpacing/>
    </w:pPr>
  </w:style>
  <w:style w:type="character" w:customStyle="1" w:styleId="cf01">
    <w:name w:val="cf01"/>
    <w:basedOn w:val="DefaultParagraphFont"/>
    <w:rsid w:val="003128A8"/>
    <w:rPr>
      <w:rFonts w:ascii="Segoe UI" w:hAnsi="Segoe UI" w:cs="Segoe UI" w:hint="default"/>
    </w:rPr>
  </w:style>
  <w:style w:type="paragraph" w:customStyle="1" w:styleId="prefade">
    <w:name w:val="prefade"/>
    <w:basedOn w:val="Normal"/>
    <w:rsid w:val="00D20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D20F28"/>
    <w:rPr>
      <w:b/>
      <w:bCs/>
    </w:rPr>
  </w:style>
  <w:style w:type="character" w:styleId="Emphasis">
    <w:name w:val="Emphasis"/>
    <w:basedOn w:val="DefaultParagraphFont"/>
    <w:uiPriority w:val="20"/>
    <w:qFormat/>
    <w:rsid w:val="00D20F28"/>
    <w:rPr>
      <w:i/>
      <w:iCs/>
    </w:rPr>
  </w:style>
  <w:style w:type="character" w:customStyle="1" w:styleId="normaltextrun">
    <w:name w:val="normaltextrun"/>
    <w:basedOn w:val="DefaultParagraphFont"/>
    <w:rsid w:val="009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occu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wards@MyOCCU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6B51BBE3165458BE4629DD64065E5" ma:contentTypeVersion="1" ma:contentTypeDescription="Create a new document." ma:contentTypeScope="" ma:versionID="8fec244916d1c4241648375fddd9f479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5F17125-DE46-447D-A47D-E7AC4310C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82836D-DFE4-41A1-8D40-417369784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276A3-2394-4B6C-AE59-F680EA50B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2B344-A3E0-496D-BB3A-9FBB3064494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Oregon Community Credit Union</Company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Montoto</dc:creator>
  <cp:keywords/>
  <dc:description/>
  <cp:lastModifiedBy>Griffin Edwards</cp:lastModifiedBy>
  <cp:revision>24</cp:revision>
  <cp:lastPrinted>2017-08-02T18:51:00Z</cp:lastPrinted>
  <dcterms:created xsi:type="dcterms:W3CDTF">2022-09-01T16:51:00Z</dcterms:created>
  <dcterms:modified xsi:type="dcterms:W3CDTF">2024-01-04T16:31:00Z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0x0101006D96B51BBE3165458BE4629DD64065E5</vt:lpwstr>
  </property>
  <property fmtid="{D5CDD505-2E9C-101B-9397-08002B2CF9AE}" pid="3" name="GrammarlyDocumentId">
    <vt:lpwstr>183152f955e7defb5788dbcbe3a1a867398a897e9543afbb11b49835c8c28bb2</vt:lpwstr>
  </property>
</Properties>
</file>