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A61A" w14:textId="13FA88EB" w:rsidR="00D1517E" w:rsidRPr="006339A3" w:rsidRDefault="00D1517E" w:rsidP="006339A3">
      <w:pPr>
        <w:pBdr>
          <w:top w:val="nil"/>
          <w:left w:val="nil"/>
          <w:bottom w:val="nil"/>
          <w:right w:val="nil"/>
          <w:between w:val="nil"/>
        </w:pBdr>
        <w:rPr>
          <w:rFonts w:ascii="Arial" w:hAnsi="Arial"/>
          <w:b/>
          <w:sz w:val="30"/>
        </w:rPr>
      </w:pPr>
      <w:bookmarkStart w:id="0" w:name="_Hlk153866464"/>
    </w:p>
    <w:p w14:paraId="198501B9" w14:textId="55F3FBD4" w:rsidR="00D1517E" w:rsidRDefault="00954A8F" w:rsidP="00D1517E">
      <w:pPr>
        <w:pBdr>
          <w:top w:val="nil"/>
          <w:left w:val="nil"/>
          <w:bottom w:val="nil"/>
          <w:right w:val="nil"/>
          <w:between w:val="nil"/>
        </w:pBdr>
        <w:jc w:val="center"/>
        <w:rPr>
          <w:rFonts w:ascii="Arial" w:eastAsiaTheme="minorEastAsia" w:hAnsi="Arial" w:cs="Arial"/>
          <w:b/>
          <w:bCs/>
          <w:noProof/>
          <w:sz w:val="30"/>
          <w:szCs w:val="30"/>
        </w:rPr>
      </w:pPr>
      <w:r w:rsidRPr="006339A3">
        <w:rPr>
          <w:rFonts w:ascii="Arial" w:hAnsi="Arial"/>
          <w:b/>
          <w:sz w:val="30"/>
        </w:rPr>
        <w:t>THINK 24 Theme “Experience is Everything”</w:t>
      </w:r>
    </w:p>
    <w:p w14:paraId="26C9CAF5" w14:textId="0C10DC8B" w:rsidR="00954A8F" w:rsidRPr="006339A3" w:rsidRDefault="00954A8F" w:rsidP="006339A3">
      <w:pPr>
        <w:pBdr>
          <w:top w:val="nil"/>
          <w:left w:val="nil"/>
          <w:bottom w:val="nil"/>
          <w:right w:val="nil"/>
          <w:between w:val="nil"/>
        </w:pBdr>
        <w:jc w:val="center"/>
        <w:rPr>
          <w:rFonts w:ascii="Arial" w:eastAsiaTheme="minorEastAsia" w:hAnsi="Arial" w:cstheme="minorBidi"/>
          <w:b/>
          <w:sz w:val="30"/>
        </w:rPr>
      </w:pPr>
      <w:r w:rsidRPr="006339A3">
        <w:rPr>
          <w:rFonts w:ascii="Arial" w:hAnsi="Arial"/>
          <w:b/>
          <w:sz w:val="30"/>
        </w:rPr>
        <w:t>Unveiled for Annual Event in Nashville</w:t>
      </w:r>
    </w:p>
    <w:p w14:paraId="43FBCA1E" w14:textId="44B79460" w:rsidR="00954A8F" w:rsidRDefault="00954A8F" w:rsidP="00117D9F">
      <w:pPr>
        <w:jc w:val="center"/>
        <w:rPr>
          <w:rFonts w:ascii="Arial" w:hAnsi="Arial" w:cs="Arial"/>
          <w:bCs/>
          <w:i/>
          <w:sz w:val="23"/>
          <w:szCs w:val="23"/>
        </w:rPr>
      </w:pPr>
      <w:r w:rsidRPr="00FA0430">
        <w:rPr>
          <w:rFonts w:cs="Times New Roman"/>
          <w:noProof/>
        </w:rPr>
        <w:br/>
      </w:r>
      <w:r w:rsidRPr="0080471A">
        <w:rPr>
          <w:rFonts w:ascii="Arial" w:hAnsi="Arial" w:cs="Arial"/>
          <w:bCs/>
          <w:i/>
          <w:sz w:val="23"/>
          <w:szCs w:val="23"/>
        </w:rPr>
        <w:t>Keynote</w:t>
      </w:r>
      <w:r>
        <w:rPr>
          <w:rFonts w:ascii="Arial" w:hAnsi="Arial" w:cs="Arial"/>
          <w:bCs/>
          <w:i/>
          <w:sz w:val="23"/>
          <w:szCs w:val="23"/>
        </w:rPr>
        <w:t xml:space="preserve"> speakers </w:t>
      </w:r>
      <w:r w:rsidRPr="0080471A">
        <w:rPr>
          <w:rFonts w:ascii="Arial" w:hAnsi="Arial" w:cs="Arial"/>
          <w:bCs/>
          <w:i/>
          <w:sz w:val="23"/>
          <w:szCs w:val="23"/>
        </w:rPr>
        <w:t>to share winning growth strateg</w:t>
      </w:r>
      <w:r>
        <w:rPr>
          <w:rFonts w:ascii="Arial" w:hAnsi="Arial" w:cs="Arial"/>
          <w:bCs/>
          <w:i/>
          <w:sz w:val="23"/>
          <w:szCs w:val="23"/>
        </w:rPr>
        <w:t>ies</w:t>
      </w:r>
      <w:r w:rsidRPr="0080471A">
        <w:rPr>
          <w:rFonts w:ascii="Arial" w:hAnsi="Arial" w:cs="Arial"/>
          <w:bCs/>
          <w:i/>
          <w:sz w:val="23"/>
          <w:szCs w:val="23"/>
        </w:rPr>
        <w:t xml:space="preserve"> </w:t>
      </w:r>
      <w:r w:rsidR="00934437">
        <w:rPr>
          <w:rFonts w:ascii="Arial" w:hAnsi="Arial" w:cs="Arial"/>
          <w:bCs/>
          <w:i/>
          <w:sz w:val="23"/>
          <w:szCs w:val="23"/>
        </w:rPr>
        <w:t>for</w:t>
      </w:r>
      <w:r w:rsidRPr="0080471A">
        <w:rPr>
          <w:rFonts w:ascii="Arial" w:hAnsi="Arial" w:cs="Arial"/>
          <w:bCs/>
          <w:i/>
          <w:sz w:val="23"/>
          <w:szCs w:val="23"/>
        </w:rPr>
        <w:t xml:space="preserve"> credit union</w:t>
      </w:r>
      <w:r w:rsidR="00934437">
        <w:rPr>
          <w:rFonts w:ascii="Arial" w:hAnsi="Arial" w:cs="Arial"/>
          <w:bCs/>
          <w:i/>
          <w:sz w:val="23"/>
          <w:szCs w:val="23"/>
        </w:rPr>
        <w:t>s</w:t>
      </w:r>
    </w:p>
    <w:p w14:paraId="28B7064F" w14:textId="40AB2865" w:rsidR="00954A8F" w:rsidRPr="006339A3" w:rsidRDefault="00954A8F" w:rsidP="006339A3">
      <w:pPr>
        <w:pBdr>
          <w:top w:val="nil"/>
          <w:left w:val="nil"/>
          <w:bottom w:val="nil"/>
          <w:right w:val="nil"/>
          <w:between w:val="nil"/>
        </w:pBdr>
        <w:rPr>
          <w:rFonts w:ascii="Arial" w:hAnsi="Arial"/>
          <w:i/>
          <w:sz w:val="23"/>
        </w:rPr>
      </w:pPr>
    </w:p>
    <w:p w14:paraId="7EEBEC91" w14:textId="5F3065E4" w:rsidR="00954A8F" w:rsidRPr="00F42CB1" w:rsidRDefault="00954A8F" w:rsidP="00117D9F">
      <w:pPr>
        <w:jc w:val="both"/>
        <w:rPr>
          <w:rFonts w:ascii="Arial" w:hAnsi="Arial" w:cs="Arial"/>
          <w:color w:val="000000" w:themeColor="text1"/>
        </w:rPr>
      </w:pPr>
      <w:r w:rsidRPr="00D774DC">
        <w:rPr>
          <w:rFonts w:ascii="Arial" w:eastAsia="Arial" w:hAnsi="Arial" w:cs="Arial"/>
          <w:b/>
          <w:color w:val="000000"/>
        </w:rPr>
        <w:t xml:space="preserve">St. Petersburg, Fla. </w:t>
      </w:r>
      <w:r w:rsidRPr="00F42CB1">
        <w:rPr>
          <w:rFonts w:ascii="Arial" w:eastAsia="Arial" w:hAnsi="Arial" w:cs="Arial"/>
          <w:b/>
          <w:color w:val="000000"/>
        </w:rPr>
        <w:t>(Jan.</w:t>
      </w:r>
      <w:r w:rsidRPr="006339A3">
        <w:rPr>
          <w:rFonts w:ascii="Arial" w:hAnsi="Arial"/>
          <w:b/>
          <w:color w:val="000000"/>
        </w:rPr>
        <w:t xml:space="preserve"> 23, 2024)</w:t>
      </w:r>
      <w:r w:rsidRPr="006339A3">
        <w:rPr>
          <w:rFonts w:ascii="Arial" w:hAnsi="Arial"/>
          <w:color w:val="000000"/>
        </w:rPr>
        <w:t xml:space="preserve"> </w:t>
      </w:r>
      <w:r w:rsidRPr="00F42CB1">
        <w:rPr>
          <w:rFonts w:ascii="Arial" w:hAnsi="Arial" w:cs="Arial"/>
          <w:color w:val="000000" w:themeColor="text1"/>
        </w:rPr>
        <w:t xml:space="preserve">– PSCU/Co-op Solutions today released </w:t>
      </w:r>
      <w:bookmarkStart w:id="1" w:name="_Int_T3U7FiDU"/>
      <w:r w:rsidRPr="00F42CB1">
        <w:rPr>
          <w:rFonts w:ascii="Arial" w:hAnsi="Arial" w:cs="Arial"/>
          <w:color w:val="000000" w:themeColor="text1"/>
        </w:rPr>
        <w:t>new details</w:t>
      </w:r>
      <w:bookmarkEnd w:id="1"/>
      <w:r w:rsidRPr="00F42CB1">
        <w:rPr>
          <w:rFonts w:ascii="Arial" w:hAnsi="Arial" w:cs="Arial"/>
          <w:color w:val="000000" w:themeColor="text1"/>
        </w:rPr>
        <w:t xml:space="preserve"> for the upcoming THINK 24 conference scheduled for May 7-10</w:t>
      </w:r>
      <w:r w:rsidR="00685489">
        <w:rPr>
          <w:rFonts w:ascii="Arial" w:hAnsi="Arial" w:cs="Arial"/>
          <w:color w:val="000000" w:themeColor="text1"/>
        </w:rPr>
        <w:t xml:space="preserve"> </w:t>
      </w:r>
      <w:r w:rsidRPr="00F42CB1">
        <w:rPr>
          <w:rFonts w:ascii="Arial" w:hAnsi="Arial" w:cs="Arial"/>
          <w:color w:val="000000" w:themeColor="text1"/>
        </w:rPr>
        <w:t>in Nashville, Tenn</w:t>
      </w:r>
      <w:r w:rsidR="00D33021">
        <w:rPr>
          <w:rFonts w:ascii="Arial" w:hAnsi="Arial" w:cs="Arial"/>
          <w:color w:val="000000" w:themeColor="text1"/>
        </w:rPr>
        <w:t xml:space="preserve">. </w:t>
      </w:r>
      <w:r w:rsidRPr="00F42CB1">
        <w:rPr>
          <w:rFonts w:ascii="Arial" w:hAnsi="Arial" w:cs="Arial"/>
          <w:color w:val="000000" w:themeColor="text1"/>
        </w:rPr>
        <w:t>True to this year’s theme, “Experience is Everything,” th</w:t>
      </w:r>
      <w:r w:rsidR="00C250DB">
        <w:rPr>
          <w:rFonts w:ascii="Arial" w:hAnsi="Arial" w:cs="Arial"/>
          <w:color w:val="000000" w:themeColor="text1"/>
        </w:rPr>
        <w:t>is highly anticipated</w:t>
      </w:r>
      <w:r w:rsidRPr="00F42CB1">
        <w:rPr>
          <w:rFonts w:ascii="Arial" w:hAnsi="Arial" w:cs="Arial"/>
          <w:color w:val="000000" w:themeColor="text1"/>
        </w:rPr>
        <w:t xml:space="preserve"> </w:t>
      </w:r>
      <w:r w:rsidR="00C250DB">
        <w:rPr>
          <w:rFonts w:ascii="Arial" w:hAnsi="Arial" w:cs="Arial"/>
          <w:color w:val="000000" w:themeColor="text1"/>
        </w:rPr>
        <w:t>annual</w:t>
      </w:r>
      <w:r w:rsidR="00C250DB" w:rsidRPr="00F42CB1">
        <w:rPr>
          <w:rFonts w:ascii="Arial" w:hAnsi="Arial" w:cs="Arial"/>
          <w:color w:val="000000" w:themeColor="text1"/>
        </w:rPr>
        <w:t xml:space="preserve"> </w:t>
      </w:r>
      <w:r w:rsidRPr="00F42CB1">
        <w:rPr>
          <w:rFonts w:ascii="Arial" w:hAnsi="Arial" w:cs="Arial"/>
          <w:color w:val="000000" w:themeColor="text1"/>
        </w:rPr>
        <w:t>event promises to ignite change and growth in the credit union movement. Attendees can expect insightful encounters with forward</w:t>
      </w:r>
      <w:r w:rsidR="00C250DB">
        <w:rPr>
          <w:rFonts w:ascii="Arial" w:hAnsi="Arial" w:cs="Arial"/>
          <w:color w:val="000000" w:themeColor="text1"/>
        </w:rPr>
        <w:t>-</w:t>
      </w:r>
      <w:r w:rsidRPr="00F42CB1">
        <w:rPr>
          <w:rFonts w:ascii="Arial" w:hAnsi="Arial" w:cs="Arial"/>
          <w:color w:val="000000" w:themeColor="text1"/>
        </w:rPr>
        <w:t xml:space="preserve">thinking credit union executives and thought leaders from </w:t>
      </w:r>
      <w:r w:rsidR="00C250DB">
        <w:rPr>
          <w:rFonts w:ascii="Arial" w:hAnsi="Arial" w:cs="Arial"/>
          <w:color w:val="000000" w:themeColor="text1"/>
        </w:rPr>
        <w:t>around</w:t>
      </w:r>
      <w:r w:rsidR="00C250DB" w:rsidRPr="00F42CB1">
        <w:rPr>
          <w:rFonts w:ascii="Arial" w:hAnsi="Arial" w:cs="Arial"/>
          <w:color w:val="000000" w:themeColor="text1"/>
        </w:rPr>
        <w:t xml:space="preserve"> </w:t>
      </w:r>
      <w:r w:rsidRPr="00F42CB1">
        <w:rPr>
          <w:rFonts w:ascii="Arial" w:hAnsi="Arial" w:cs="Arial"/>
          <w:color w:val="000000" w:themeColor="text1"/>
        </w:rPr>
        <w:t xml:space="preserve">the country. </w:t>
      </w:r>
    </w:p>
    <w:p w14:paraId="05F7920A" w14:textId="77777777" w:rsidR="00954A8F" w:rsidRPr="00F42CB1" w:rsidRDefault="00954A8F" w:rsidP="00117D9F">
      <w:pPr>
        <w:jc w:val="both"/>
        <w:rPr>
          <w:rFonts w:ascii="Arial" w:hAnsi="Arial" w:cs="Arial"/>
          <w:color w:val="000000" w:themeColor="text1"/>
        </w:rPr>
      </w:pPr>
    </w:p>
    <w:p w14:paraId="5F3B8359" w14:textId="3FCDC706" w:rsidR="00934437" w:rsidRDefault="00954A8F" w:rsidP="00117D9F">
      <w:pPr>
        <w:jc w:val="both"/>
        <w:rPr>
          <w:rFonts w:ascii="Arial" w:hAnsi="Arial" w:cs="Arial"/>
          <w:color w:val="000000" w:themeColor="text1"/>
        </w:rPr>
      </w:pPr>
      <w:r w:rsidRPr="00F42CB1">
        <w:rPr>
          <w:rFonts w:ascii="Arial" w:hAnsi="Arial" w:cs="Arial"/>
          <w:color w:val="000000" w:themeColor="text1"/>
        </w:rPr>
        <w:t xml:space="preserve">Reprising her role as THINK host, personal finance journalist Jean Chatzky will lead audiences through main stage content from the Grand Hyatt Nashville. Breakout sessions covering topics from fraud and risk analysis to embedded payments will bookend daily keynotes from renowned speakers, each with a distinct perspective and inspirational approach to growth strategy. </w:t>
      </w:r>
    </w:p>
    <w:p w14:paraId="0AEBC34D" w14:textId="77777777" w:rsidR="00934437" w:rsidRDefault="00934437" w:rsidP="00117D9F">
      <w:pPr>
        <w:jc w:val="both"/>
        <w:rPr>
          <w:rFonts w:ascii="Arial" w:hAnsi="Arial" w:cs="Arial"/>
          <w:color w:val="000000" w:themeColor="text1"/>
        </w:rPr>
      </w:pPr>
    </w:p>
    <w:p w14:paraId="05AA3F23" w14:textId="6B57714A" w:rsidR="00954A8F" w:rsidRPr="00F42CB1" w:rsidRDefault="00934437" w:rsidP="00F42CB1">
      <w:pPr>
        <w:jc w:val="both"/>
        <w:rPr>
          <w:rFonts w:ascii="Arial" w:hAnsi="Arial" w:cs="Arial"/>
          <w:color w:val="000000" w:themeColor="text1"/>
        </w:rPr>
      </w:pPr>
      <w:r>
        <w:rPr>
          <w:rFonts w:ascii="Arial" w:hAnsi="Arial" w:cs="Arial"/>
          <w:color w:val="000000" w:themeColor="text1"/>
        </w:rPr>
        <w:t>Presentations will include the following speakers, among others</w:t>
      </w:r>
      <w:r w:rsidR="00954A8F" w:rsidRPr="00F42CB1">
        <w:rPr>
          <w:rFonts w:ascii="Arial" w:hAnsi="Arial" w:cs="Arial"/>
          <w:color w:val="000000" w:themeColor="text1"/>
        </w:rPr>
        <w:t>:</w:t>
      </w:r>
    </w:p>
    <w:p w14:paraId="6F44C959" w14:textId="77777777" w:rsidR="00954A8F" w:rsidRPr="00F42CB1" w:rsidRDefault="00954A8F" w:rsidP="00F42CB1">
      <w:pPr>
        <w:jc w:val="both"/>
        <w:rPr>
          <w:rFonts w:ascii="Arial" w:hAnsi="Arial" w:cs="Arial"/>
          <w:color w:val="000000" w:themeColor="text1"/>
        </w:rPr>
      </w:pPr>
    </w:p>
    <w:p w14:paraId="3CED5EE8" w14:textId="54590EB0" w:rsidR="00954A8F" w:rsidRPr="006339A3" w:rsidRDefault="00954A8F" w:rsidP="00117D9F">
      <w:pPr>
        <w:pStyle w:val="ListParagraph"/>
        <w:numPr>
          <w:ilvl w:val="0"/>
          <w:numId w:val="2"/>
        </w:numPr>
        <w:jc w:val="both"/>
        <w:rPr>
          <w:rFonts w:ascii="Arial" w:hAnsi="Arial"/>
          <w:color w:val="222222"/>
          <w:sz w:val="22"/>
          <w:shd w:val="clear" w:color="auto" w:fill="FFFFFF"/>
        </w:rPr>
      </w:pPr>
      <w:r w:rsidRPr="006339A3">
        <w:rPr>
          <w:rFonts w:ascii="Arial" w:hAnsi="Arial"/>
          <w:b/>
          <w:color w:val="222222"/>
          <w:sz w:val="22"/>
          <w:shd w:val="clear" w:color="auto" w:fill="FFFFFF"/>
        </w:rPr>
        <w:t xml:space="preserve">Nikkia Reveillac, Director, Consumer Insights </w:t>
      </w:r>
      <w:r w:rsidR="00934437">
        <w:rPr>
          <w:rFonts w:ascii="Arial" w:hAnsi="Arial" w:cs="Arial"/>
          <w:b/>
          <w:bCs/>
          <w:color w:val="222222"/>
          <w:sz w:val="22"/>
          <w:szCs w:val="22"/>
          <w:shd w:val="clear" w:color="auto" w:fill="FFFFFF"/>
        </w:rPr>
        <w:t>at</w:t>
      </w:r>
      <w:r w:rsidR="00934437" w:rsidRPr="006339A3">
        <w:rPr>
          <w:rFonts w:ascii="Arial" w:hAnsi="Arial"/>
          <w:b/>
          <w:color w:val="222222"/>
          <w:sz w:val="22"/>
          <w:shd w:val="clear" w:color="auto" w:fill="FFFFFF"/>
        </w:rPr>
        <w:t xml:space="preserve"> </w:t>
      </w:r>
      <w:r w:rsidRPr="006339A3">
        <w:rPr>
          <w:rFonts w:ascii="Arial" w:hAnsi="Arial"/>
          <w:b/>
          <w:color w:val="222222"/>
          <w:sz w:val="22"/>
          <w:shd w:val="clear" w:color="auto" w:fill="FFFFFF"/>
        </w:rPr>
        <w:t xml:space="preserve">Netflix, </w:t>
      </w:r>
      <w:r w:rsidRPr="006339A3">
        <w:rPr>
          <w:rFonts w:ascii="Arial" w:hAnsi="Arial"/>
          <w:color w:val="000000" w:themeColor="text1"/>
          <w:sz w:val="22"/>
        </w:rPr>
        <w:t xml:space="preserve">will share insights into consumer expectations driven by technology and how the marketplace is reacting. </w:t>
      </w:r>
    </w:p>
    <w:p w14:paraId="795EC29E" w14:textId="77956A26" w:rsidR="00954A8F" w:rsidRPr="006339A3" w:rsidRDefault="00954A8F" w:rsidP="00117D9F">
      <w:pPr>
        <w:pStyle w:val="ListParagraph"/>
        <w:numPr>
          <w:ilvl w:val="0"/>
          <w:numId w:val="2"/>
        </w:numPr>
        <w:jc w:val="both"/>
        <w:rPr>
          <w:rFonts w:ascii="Arial" w:hAnsi="Arial"/>
          <w:color w:val="222222"/>
          <w:sz w:val="22"/>
          <w:shd w:val="clear" w:color="auto" w:fill="FFFFFF"/>
        </w:rPr>
      </w:pPr>
      <w:r w:rsidRPr="006339A3">
        <w:rPr>
          <w:rFonts w:ascii="Arial" w:hAnsi="Arial"/>
          <w:b/>
          <w:color w:val="222222"/>
          <w:sz w:val="22"/>
          <w:shd w:val="clear" w:color="auto" w:fill="FFFFFF"/>
        </w:rPr>
        <w:t>Tiffani Bova, author, advisor and former Chief Growth Evangelist at Salesforce,</w:t>
      </w:r>
      <w:r w:rsidRPr="006339A3">
        <w:rPr>
          <w:rFonts w:ascii="Arial" w:hAnsi="Arial"/>
          <w:color w:val="222222"/>
          <w:sz w:val="22"/>
          <w:shd w:val="clear" w:color="auto" w:fill="FFFFFF"/>
        </w:rPr>
        <w:t xml:space="preserve"> will illuminate pathways to </w:t>
      </w:r>
      <w:r w:rsidRPr="00685489">
        <w:rPr>
          <w:rFonts w:ascii="Arial" w:hAnsi="Arial" w:cs="Arial"/>
          <w:color w:val="222222"/>
          <w:sz w:val="22"/>
          <w:szCs w:val="22"/>
          <w:shd w:val="clear" w:color="auto" w:fill="FFFFFF"/>
        </w:rPr>
        <w:t>leverag</w:t>
      </w:r>
      <w:r w:rsidR="00C250DB">
        <w:rPr>
          <w:rFonts w:ascii="Arial" w:hAnsi="Arial" w:cs="Arial"/>
          <w:color w:val="222222"/>
          <w:sz w:val="22"/>
          <w:szCs w:val="22"/>
          <w:shd w:val="clear" w:color="auto" w:fill="FFFFFF"/>
        </w:rPr>
        <w:t>e</w:t>
      </w:r>
      <w:r w:rsidRPr="006339A3">
        <w:rPr>
          <w:rFonts w:ascii="Arial" w:hAnsi="Arial"/>
          <w:color w:val="222222"/>
          <w:sz w:val="22"/>
          <w:shd w:val="clear" w:color="auto" w:fill="FFFFFF"/>
        </w:rPr>
        <w:t xml:space="preserve"> changing market dynamics for top-line growth.</w:t>
      </w:r>
    </w:p>
    <w:p w14:paraId="435D2D85" w14:textId="526876FB" w:rsidR="00954A8F" w:rsidRPr="006339A3" w:rsidRDefault="00954A8F" w:rsidP="00117D9F">
      <w:pPr>
        <w:pStyle w:val="ListParagraph"/>
        <w:numPr>
          <w:ilvl w:val="0"/>
          <w:numId w:val="2"/>
        </w:numPr>
        <w:jc w:val="both"/>
        <w:rPr>
          <w:rFonts w:ascii="Arial" w:hAnsi="Arial"/>
          <w:color w:val="222222"/>
          <w:sz w:val="22"/>
          <w:shd w:val="clear" w:color="auto" w:fill="FFFFFF"/>
        </w:rPr>
      </w:pPr>
      <w:r w:rsidRPr="006339A3">
        <w:rPr>
          <w:rStyle w:val="normaltextrun"/>
          <w:rFonts w:ascii="Arial" w:hAnsi="Arial"/>
          <w:b/>
          <w:color w:val="000000" w:themeColor="text1"/>
          <w:sz w:val="22"/>
          <w:bdr w:val="none" w:sz="0" w:space="0" w:color="auto" w:frame="1"/>
        </w:rPr>
        <w:t xml:space="preserve">Jamie Siminoff, </w:t>
      </w:r>
      <w:r w:rsidR="00BE5D5C">
        <w:rPr>
          <w:rStyle w:val="normaltextrun"/>
          <w:rFonts w:ascii="Arial" w:hAnsi="Arial"/>
          <w:b/>
          <w:color w:val="000000" w:themeColor="text1"/>
          <w:sz w:val="22"/>
          <w:bdr w:val="none" w:sz="0" w:space="0" w:color="auto" w:frame="1"/>
        </w:rPr>
        <w:t>Founder, Ring; Chief Doorman and CSO, Latch,</w:t>
      </w:r>
      <w:r w:rsidRPr="006339A3">
        <w:rPr>
          <w:rStyle w:val="normaltextrun"/>
          <w:rFonts w:ascii="Arial" w:hAnsi="Arial"/>
          <w:b/>
          <w:color w:val="000000" w:themeColor="text1"/>
          <w:sz w:val="22"/>
          <w:bdr w:val="none" w:sz="0" w:space="0" w:color="auto" w:frame="1"/>
        </w:rPr>
        <w:t xml:space="preserve"> </w:t>
      </w:r>
      <w:r w:rsidRPr="006339A3">
        <w:rPr>
          <w:rFonts w:ascii="Arial" w:hAnsi="Arial"/>
          <w:color w:val="222222"/>
          <w:sz w:val="22"/>
          <w:shd w:val="clear" w:color="auto" w:fill="FFFFFF"/>
        </w:rPr>
        <w:t xml:space="preserve">will outline how mission-driven entrepreneurship can transform any organization. </w:t>
      </w:r>
    </w:p>
    <w:p w14:paraId="68A8268C" w14:textId="77777777" w:rsidR="00954A8F" w:rsidRPr="00F42CB1" w:rsidRDefault="00954A8F" w:rsidP="00117D9F">
      <w:pPr>
        <w:jc w:val="both"/>
        <w:rPr>
          <w:rFonts w:ascii="Arial" w:hAnsi="Arial" w:cs="Arial"/>
          <w:color w:val="000000" w:themeColor="text1"/>
        </w:rPr>
      </w:pPr>
    </w:p>
    <w:p w14:paraId="15DBC3E5" w14:textId="0BE49508" w:rsidR="00954A8F" w:rsidRPr="00F42CB1" w:rsidRDefault="00954A8F" w:rsidP="00117D9F">
      <w:pPr>
        <w:jc w:val="both"/>
        <w:rPr>
          <w:rFonts w:ascii="Arial" w:hAnsi="Arial" w:cs="Arial"/>
          <w:color w:val="000000" w:themeColor="text1"/>
        </w:rPr>
      </w:pPr>
      <w:r w:rsidRPr="00F42CB1">
        <w:rPr>
          <w:rFonts w:ascii="Arial" w:hAnsi="Arial" w:cs="Arial"/>
          <w:color w:val="000000" w:themeColor="text1"/>
        </w:rPr>
        <w:t>In addition to mainstage keynote and panel presentation</w:t>
      </w:r>
      <w:r w:rsidR="00C250DB">
        <w:rPr>
          <w:rFonts w:ascii="Arial" w:hAnsi="Arial" w:cs="Arial"/>
          <w:color w:val="000000" w:themeColor="text1"/>
        </w:rPr>
        <w:t>s</w:t>
      </w:r>
      <w:r w:rsidRPr="00F42CB1">
        <w:rPr>
          <w:rFonts w:ascii="Arial" w:hAnsi="Arial" w:cs="Arial"/>
          <w:color w:val="000000" w:themeColor="text1"/>
        </w:rPr>
        <w:t>, breakout sessions and</w:t>
      </w:r>
      <w:r w:rsidR="00FA534C">
        <w:rPr>
          <w:rFonts w:ascii="Arial" w:hAnsi="Arial" w:cs="Arial"/>
          <w:color w:val="000000" w:themeColor="text1"/>
        </w:rPr>
        <w:t xml:space="preserve"> 1:1 Advisor Sessions,</w:t>
      </w:r>
      <w:r w:rsidRPr="00F42CB1">
        <w:rPr>
          <w:rFonts w:ascii="Arial" w:hAnsi="Arial" w:cs="Arial"/>
          <w:color w:val="000000" w:themeColor="text1"/>
        </w:rPr>
        <w:t xml:space="preserve"> attendees will get a first look at PSCU/Co-op Solutions</w:t>
      </w:r>
      <w:r w:rsidR="006277F7">
        <w:rPr>
          <w:rFonts w:ascii="Arial" w:hAnsi="Arial" w:cs="Arial"/>
          <w:color w:val="000000" w:themeColor="text1"/>
        </w:rPr>
        <w:t>’</w:t>
      </w:r>
      <w:r w:rsidRPr="00F42CB1">
        <w:rPr>
          <w:rFonts w:ascii="Arial" w:hAnsi="Arial" w:cs="Arial"/>
          <w:color w:val="000000" w:themeColor="text1"/>
        </w:rPr>
        <w:t xml:space="preserve"> 2024 Credit Union Growth Outlook research</w:t>
      </w:r>
      <w:r w:rsidR="00C250DB">
        <w:rPr>
          <w:rFonts w:ascii="Arial" w:hAnsi="Arial" w:cs="Arial"/>
          <w:color w:val="000000" w:themeColor="text1"/>
        </w:rPr>
        <w:t>.</w:t>
      </w:r>
    </w:p>
    <w:p w14:paraId="2AF6E569" w14:textId="77777777" w:rsidR="00954A8F" w:rsidRPr="00F42CB1" w:rsidRDefault="00954A8F" w:rsidP="00117D9F">
      <w:pPr>
        <w:jc w:val="both"/>
        <w:rPr>
          <w:rFonts w:ascii="Arial" w:hAnsi="Arial" w:cs="Arial"/>
          <w:color w:val="000000" w:themeColor="text1"/>
        </w:rPr>
      </w:pPr>
    </w:p>
    <w:p w14:paraId="5CCBAFFB" w14:textId="683179B9" w:rsidR="00954A8F" w:rsidRPr="00F42CB1" w:rsidRDefault="006277F7" w:rsidP="00117D9F">
      <w:pPr>
        <w:jc w:val="both"/>
        <w:rPr>
          <w:rFonts w:ascii="Arial" w:hAnsi="Arial" w:cs="Arial"/>
          <w:color w:val="000000" w:themeColor="text1"/>
        </w:rPr>
      </w:pPr>
      <w:r>
        <w:rPr>
          <w:rFonts w:ascii="Arial" w:hAnsi="Arial" w:cs="Arial"/>
          <w:color w:val="000000" w:themeColor="text1"/>
        </w:rPr>
        <w:t>C</w:t>
      </w:r>
      <w:r w:rsidR="00954A8F" w:rsidRPr="00F42CB1">
        <w:rPr>
          <w:rFonts w:ascii="Arial" w:hAnsi="Arial" w:cs="Arial"/>
          <w:color w:val="000000" w:themeColor="text1"/>
        </w:rPr>
        <w:t xml:space="preserve">haritable activities benefiting the Children’s Miracle Network Hospitals kick off the event </w:t>
      </w:r>
      <w:r w:rsidR="00C250DB">
        <w:rPr>
          <w:rFonts w:ascii="Arial" w:hAnsi="Arial" w:cs="Arial"/>
          <w:color w:val="000000" w:themeColor="text1"/>
        </w:rPr>
        <w:t>on</w:t>
      </w:r>
      <w:r w:rsidR="00954A8F" w:rsidRPr="00F42CB1">
        <w:rPr>
          <w:rFonts w:ascii="Arial" w:hAnsi="Arial" w:cs="Arial"/>
          <w:color w:val="000000" w:themeColor="text1"/>
        </w:rPr>
        <w:t xml:space="preserve"> May 7. THINK</w:t>
      </w:r>
      <w:r w:rsidR="00934437">
        <w:rPr>
          <w:rFonts w:ascii="Arial" w:hAnsi="Arial" w:cs="Arial"/>
          <w:color w:val="000000" w:themeColor="text1"/>
        </w:rPr>
        <w:t xml:space="preserve"> attendees</w:t>
      </w:r>
      <w:r w:rsidR="00954A8F" w:rsidRPr="00F42CB1">
        <w:rPr>
          <w:rFonts w:ascii="Arial" w:hAnsi="Arial" w:cs="Arial"/>
          <w:color w:val="000000" w:themeColor="text1"/>
        </w:rPr>
        <w:t xml:space="preserve"> can choose between a tour of </w:t>
      </w:r>
      <w:r w:rsidR="00934437">
        <w:rPr>
          <w:rFonts w:ascii="Arial" w:hAnsi="Arial" w:cs="Arial"/>
          <w:color w:val="000000" w:themeColor="text1"/>
        </w:rPr>
        <w:t>Nashville’s</w:t>
      </w:r>
      <w:r w:rsidR="00954A8F" w:rsidRPr="00F42CB1">
        <w:rPr>
          <w:rFonts w:ascii="Arial" w:hAnsi="Arial" w:cs="Arial"/>
          <w:color w:val="000000" w:themeColor="text1"/>
        </w:rPr>
        <w:t xml:space="preserve"> Country Music Hall of Fame, Ryman Auditorium and Johnny Cash Museum, or a visit to one of the world’s preeminent listening rooms. </w:t>
      </w:r>
      <w:r>
        <w:rPr>
          <w:rFonts w:ascii="Arial" w:hAnsi="Arial" w:cs="Arial"/>
          <w:color w:val="000000" w:themeColor="text1"/>
        </w:rPr>
        <w:t>With</w:t>
      </w:r>
      <w:r w:rsidR="00954A8F" w:rsidRPr="00F42CB1">
        <w:rPr>
          <w:rFonts w:ascii="Arial" w:hAnsi="Arial" w:cs="Arial"/>
          <w:color w:val="000000" w:themeColor="text1"/>
        </w:rPr>
        <w:t xml:space="preserve"> the latter option, attendees will experience a songwriter’s performance, hear the story of “the heroes behind the hits” and have </w:t>
      </w:r>
      <w:r w:rsidR="00934437">
        <w:rPr>
          <w:rFonts w:ascii="Arial" w:hAnsi="Arial" w:cs="Arial"/>
          <w:color w:val="000000" w:themeColor="text1"/>
        </w:rPr>
        <w:t xml:space="preserve">an opportunity </w:t>
      </w:r>
      <w:r w:rsidR="00954A8F" w:rsidRPr="00F42CB1">
        <w:rPr>
          <w:rFonts w:ascii="Arial" w:hAnsi="Arial" w:cs="Arial"/>
          <w:color w:val="000000" w:themeColor="text1"/>
        </w:rPr>
        <w:t>to meet the artists</w:t>
      </w:r>
      <w:r w:rsidR="00934437">
        <w:rPr>
          <w:rFonts w:ascii="Arial" w:hAnsi="Arial" w:cs="Arial"/>
          <w:color w:val="000000" w:themeColor="text1"/>
        </w:rPr>
        <w:t>.</w:t>
      </w:r>
    </w:p>
    <w:p w14:paraId="0D2B0AED" w14:textId="77777777" w:rsidR="00954A8F" w:rsidRPr="00F42CB1" w:rsidRDefault="00954A8F" w:rsidP="00117D9F">
      <w:pPr>
        <w:jc w:val="both"/>
        <w:rPr>
          <w:rFonts w:ascii="Arial" w:hAnsi="Arial" w:cs="Arial"/>
          <w:color w:val="000000" w:themeColor="text1"/>
        </w:rPr>
      </w:pPr>
    </w:p>
    <w:p w14:paraId="474ED84D" w14:textId="1CD62E7F" w:rsidR="00954A8F" w:rsidRPr="00F42CB1" w:rsidRDefault="00954A8F" w:rsidP="00117D9F">
      <w:pPr>
        <w:jc w:val="both"/>
        <w:rPr>
          <w:rFonts w:ascii="Arial" w:hAnsi="Arial" w:cs="Arial"/>
          <w:color w:val="000000" w:themeColor="text1"/>
        </w:rPr>
      </w:pPr>
      <w:r w:rsidRPr="00F42CB1">
        <w:rPr>
          <w:rFonts w:ascii="Arial" w:hAnsi="Arial" w:cs="Arial"/>
          <w:color w:val="000000" w:themeColor="text1"/>
        </w:rPr>
        <w:t xml:space="preserve">In addition, the conference’s closing </w:t>
      </w:r>
      <w:hyperlink r:id="rId11" w:history="1">
        <w:r w:rsidRPr="00F42CB1">
          <w:rPr>
            <w:rStyle w:val="Hyperlink"/>
            <w:rFonts w:ascii="Arial" w:hAnsi="Arial" w:cs="Arial"/>
          </w:rPr>
          <w:t>celebration party</w:t>
        </w:r>
      </w:hyperlink>
      <w:r w:rsidR="006277F7">
        <w:rPr>
          <w:rFonts w:ascii="Arial" w:hAnsi="Arial" w:cs="Arial"/>
          <w:color w:val="000000" w:themeColor="text1"/>
        </w:rPr>
        <w:t xml:space="preserve"> </w:t>
      </w:r>
      <w:r w:rsidR="00C250DB">
        <w:rPr>
          <w:rFonts w:ascii="Arial" w:hAnsi="Arial" w:cs="Arial"/>
          <w:color w:val="000000" w:themeColor="text1"/>
        </w:rPr>
        <w:t>on</w:t>
      </w:r>
      <w:r w:rsidRPr="00F42CB1">
        <w:rPr>
          <w:rFonts w:ascii="Arial" w:hAnsi="Arial" w:cs="Arial"/>
          <w:color w:val="000000" w:themeColor="text1"/>
        </w:rPr>
        <w:t xml:space="preserve"> May 9 will feature a live performance by a CMA </w:t>
      </w:r>
      <w:r w:rsidR="006277F7">
        <w:rPr>
          <w:rFonts w:ascii="Arial" w:hAnsi="Arial" w:cs="Arial"/>
          <w:color w:val="000000" w:themeColor="text1"/>
        </w:rPr>
        <w:t>A</w:t>
      </w:r>
      <w:r w:rsidRPr="00F42CB1">
        <w:rPr>
          <w:rFonts w:ascii="Arial" w:hAnsi="Arial" w:cs="Arial"/>
          <w:color w:val="000000" w:themeColor="text1"/>
        </w:rPr>
        <w:t>ward</w:t>
      </w:r>
      <w:r w:rsidR="00C250DB">
        <w:rPr>
          <w:rFonts w:ascii="Arial" w:hAnsi="Arial" w:cs="Arial"/>
          <w:color w:val="000000" w:themeColor="text1"/>
        </w:rPr>
        <w:t>-</w:t>
      </w:r>
      <w:r w:rsidRPr="00F42CB1">
        <w:rPr>
          <w:rFonts w:ascii="Arial" w:hAnsi="Arial" w:cs="Arial"/>
          <w:color w:val="000000" w:themeColor="text1"/>
        </w:rPr>
        <w:t xml:space="preserve">winning recording artist. </w:t>
      </w:r>
    </w:p>
    <w:p w14:paraId="36CCD046" w14:textId="77777777" w:rsidR="00954A8F" w:rsidRPr="00F42CB1" w:rsidRDefault="00954A8F" w:rsidP="00117D9F">
      <w:pPr>
        <w:jc w:val="both"/>
        <w:rPr>
          <w:rFonts w:ascii="Arial" w:hAnsi="Arial" w:cs="Arial"/>
          <w:color w:val="000000" w:themeColor="text1"/>
        </w:rPr>
      </w:pPr>
    </w:p>
    <w:p w14:paraId="7E0CDF2A" w14:textId="58E37D3F" w:rsidR="00501000" w:rsidRDefault="00954A8F" w:rsidP="00117D9F">
      <w:pPr>
        <w:jc w:val="both"/>
        <w:rPr>
          <w:rFonts w:ascii="Arial" w:hAnsi="Arial" w:cs="Arial"/>
          <w:color w:val="000000" w:themeColor="text1"/>
        </w:rPr>
      </w:pPr>
      <w:r w:rsidRPr="00F42CB1">
        <w:rPr>
          <w:rFonts w:ascii="Arial" w:hAnsi="Arial" w:cs="Arial"/>
          <w:color w:val="000000" w:themeColor="text1"/>
        </w:rPr>
        <w:t xml:space="preserve">“Each year, the THINK conference immerses attendees in a new story designed to spark ideas and embolden our collective imagination,” said </w:t>
      </w:r>
      <w:r w:rsidR="006277F7" w:rsidRPr="00F42CB1">
        <w:rPr>
          <w:rFonts w:ascii="Arial" w:hAnsi="Arial" w:cs="Arial"/>
          <w:color w:val="000000" w:themeColor="text1"/>
        </w:rPr>
        <w:t>PSCU/Co-op Solutions</w:t>
      </w:r>
      <w:r w:rsidR="00406D57">
        <w:rPr>
          <w:rFonts w:ascii="Arial" w:hAnsi="Arial" w:cs="Arial"/>
          <w:color w:val="000000" w:themeColor="text1"/>
        </w:rPr>
        <w:t xml:space="preserve"> EVP, Chief Service Officer Dean Young</w:t>
      </w:r>
      <w:r w:rsidR="006277F7">
        <w:rPr>
          <w:rFonts w:ascii="Arial" w:hAnsi="Arial" w:cs="Arial"/>
          <w:color w:val="000000" w:themeColor="text1"/>
        </w:rPr>
        <w:t xml:space="preserve">. </w:t>
      </w:r>
      <w:r w:rsidRPr="00F42CB1">
        <w:rPr>
          <w:rFonts w:ascii="Arial" w:hAnsi="Arial" w:cs="Arial"/>
          <w:color w:val="000000" w:themeColor="text1"/>
        </w:rPr>
        <w:t xml:space="preserve">“Credit unions have come to expect more than great content; they look forward to sensory jolts from unexpected experiences and soaking in the unmistakable energy from a roomful of people all united around vision. </w:t>
      </w:r>
      <w:bookmarkStart w:id="2" w:name="_Int_yeKZ2wJh"/>
      <w:r w:rsidRPr="00F42CB1">
        <w:rPr>
          <w:rFonts w:ascii="Arial" w:hAnsi="Arial" w:cs="Arial"/>
          <w:color w:val="000000" w:themeColor="text1"/>
        </w:rPr>
        <w:t>A strong sense</w:t>
      </w:r>
      <w:bookmarkEnd w:id="2"/>
      <w:r w:rsidRPr="00F42CB1">
        <w:rPr>
          <w:rFonts w:ascii="Arial" w:hAnsi="Arial" w:cs="Arial"/>
          <w:color w:val="000000" w:themeColor="text1"/>
        </w:rPr>
        <w:t xml:space="preserve"> of place is also present, so music lovers will be in for a treat with this year’s Nashville backdrop.”</w:t>
      </w:r>
    </w:p>
    <w:p w14:paraId="25D8EF72" w14:textId="77777777" w:rsidR="00501000" w:rsidRPr="006339A3" w:rsidRDefault="00501000" w:rsidP="00117D9F">
      <w:pPr>
        <w:jc w:val="both"/>
        <w:rPr>
          <w:rFonts w:ascii="Arial" w:hAnsi="Arial"/>
          <w:color w:val="000000" w:themeColor="text1"/>
        </w:rPr>
      </w:pPr>
    </w:p>
    <w:p w14:paraId="74892591" w14:textId="408D385A" w:rsidR="00685489" w:rsidRDefault="00685489" w:rsidP="00F42CB1">
      <w:pPr>
        <w:jc w:val="both"/>
        <w:rPr>
          <w:rFonts w:ascii="Arial" w:hAnsi="Arial" w:cs="Arial"/>
          <w:color w:val="000000" w:themeColor="text1"/>
        </w:rPr>
      </w:pPr>
    </w:p>
    <w:p w14:paraId="49164248" w14:textId="41BC3CE6" w:rsidR="00501000" w:rsidRDefault="00685489" w:rsidP="00501000">
      <w:pPr>
        <w:jc w:val="both"/>
        <w:rPr>
          <w:rFonts w:ascii="Arial" w:hAnsi="Arial" w:cs="Arial"/>
          <w:color w:val="000000" w:themeColor="text1"/>
        </w:rPr>
      </w:pPr>
      <w:r>
        <w:rPr>
          <w:rFonts w:ascii="Arial" w:hAnsi="Arial" w:cs="Arial"/>
        </w:rPr>
        <w:lastRenderedPageBreak/>
        <w:t xml:space="preserve">Registration for the </w:t>
      </w:r>
      <w:r w:rsidRPr="00685489">
        <w:rPr>
          <w:rFonts w:ascii="Arial" w:hAnsi="Arial" w:cs="Arial"/>
        </w:rPr>
        <w:t xml:space="preserve">THINK 24 conference </w:t>
      </w:r>
      <w:r>
        <w:rPr>
          <w:rFonts w:ascii="Arial" w:hAnsi="Arial" w:cs="Arial"/>
        </w:rPr>
        <w:t>is now open for c</w:t>
      </w:r>
      <w:r w:rsidRPr="00F42CB1">
        <w:rPr>
          <w:rFonts w:ascii="Arial" w:hAnsi="Arial" w:cs="Arial"/>
        </w:rPr>
        <w:t>redit union attendees</w:t>
      </w:r>
      <w:r>
        <w:rPr>
          <w:rFonts w:ascii="Arial" w:hAnsi="Arial" w:cs="Arial"/>
        </w:rPr>
        <w:t>.</w:t>
      </w:r>
      <w:r w:rsidRPr="00685489">
        <w:t xml:space="preserve"> </w:t>
      </w:r>
      <w:r w:rsidRPr="00685489">
        <w:rPr>
          <w:rFonts w:ascii="Arial" w:hAnsi="Arial" w:cs="Arial"/>
        </w:rPr>
        <w:t>For more information or to register</w:t>
      </w:r>
      <w:r>
        <w:rPr>
          <w:rFonts w:ascii="Arial" w:hAnsi="Arial" w:cs="Arial"/>
        </w:rPr>
        <w:t xml:space="preserve">, visit </w:t>
      </w:r>
      <w:hyperlink r:id="rId12" w:history="1">
        <w:r w:rsidRPr="00F42CB1">
          <w:rPr>
            <w:rStyle w:val="Hyperlink"/>
            <w:rFonts w:ascii="Arial" w:hAnsi="Arial" w:cs="Arial"/>
          </w:rPr>
          <w:t>co-opthink.org</w:t>
        </w:r>
      </w:hyperlink>
      <w:r w:rsidRPr="00F42CB1">
        <w:rPr>
          <w:rFonts w:ascii="Arial" w:hAnsi="Arial" w:cs="Arial"/>
        </w:rPr>
        <w:t>.</w:t>
      </w:r>
      <w:r w:rsidR="00501000">
        <w:rPr>
          <w:rFonts w:ascii="Arial" w:hAnsi="Arial" w:cs="Arial"/>
        </w:rPr>
        <w:t xml:space="preserve"> </w:t>
      </w:r>
    </w:p>
    <w:p w14:paraId="56964059" w14:textId="75F9A423" w:rsidR="00501000" w:rsidRPr="00F42CB1" w:rsidRDefault="00501000" w:rsidP="00685489">
      <w:pPr>
        <w:jc w:val="both"/>
        <w:rPr>
          <w:rFonts w:ascii="Arial" w:hAnsi="Arial" w:cs="Arial"/>
        </w:rPr>
      </w:pPr>
    </w:p>
    <w:p w14:paraId="2F42E4B0" w14:textId="5994C6EF" w:rsidR="00954A8F" w:rsidRPr="006339A3" w:rsidRDefault="00954A8F" w:rsidP="006339A3">
      <w:pPr>
        <w:pStyle w:val="NormalWeb"/>
        <w:spacing w:before="0" w:beforeAutospacing="0" w:after="0" w:afterAutospacing="0"/>
        <w:rPr>
          <w:rFonts w:ascii="Arial" w:hAnsi="Arial" w:cs="Arial"/>
          <w:b/>
          <w:bCs/>
          <w:color w:val="000000"/>
          <w:sz w:val="22"/>
          <w:szCs w:val="22"/>
        </w:rPr>
      </w:pPr>
      <w:r w:rsidRPr="00F42CB1">
        <w:rPr>
          <w:rFonts w:ascii="Arial" w:hAnsi="Arial" w:cs="Arial"/>
          <w:b/>
          <w:bCs/>
          <w:color w:val="000000"/>
          <w:sz w:val="22"/>
          <w:szCs w:val="22"/>
        </w:rPr>
        <w:t xml:space="preserve">About PSCU/Co-op </w:t>
      </w:r>
      <w:r w:rsidRPr="00F42CB1">
        <w:rPr>
          <w:rFonts w:ascii="Arial" w:hAnsi="Arial" w:cs="Arial"/>
          <w:b/>
          <w:bCs/>
          <w:sz w:val="22"/>
          <w:szCs w:val="22"/>
        </w:rPr>
        <w:t>Solutions</w:t>
      </w:r>
      <w:r w:rsidRPr="00F42CB1">
        <w:rPr>
          <w:rFonts w:ascii="Arial" w:hAnsi="Arial" w:cs="Arial"/>
          <w:b/>
          <w:bCs/>
          <w:color w:val="000000"/>
          <w:sz w:val="22"/>
          <w:szCs w:val="22"/>
        </w:rPr>
        <w:br/>
      </w:r>
      <w:r w:rsidRPr="00F42CB1">
        <w:rPr>
          <w:rFonts w:ascii="Arial" w:hAnsi="Arial" w:cs="Arial"/>
          <w:color w:val="000000"/>
          <w:sz w:val="22"/>
          <w:szCs w:val="22"/>
        </w:rPr>
        <w:t>PSCU/Co-op Solutions is t</w:t>
      </w:r>
      <w:r w:rsidRPr="00F42CB1">
        <w:rPr>
          <w:rFonts w:ascii="Arial" w:hAnsi="Arial" w:cs="Arial"/>
          <w:color w:val="000000"/>
          <w:sz w:val="22"/>
          <w:szCs w:val="22"/>
          <w:shd w:val="clear" w:color="auto" w:fill="FFFFFF"/>
        </w:rPr>
        <w:t xml:space="preserve">he nation’s premier </w:t>
      </w:r>
      <w:r w:rsidRPr="00F42CB1">
        <w:rPr>
          <w:rFonts w:ascii="Arial" w:hAnsi="Arial" w:cs="Arial"/>
          <w:color w:val="000000"/>
          <w:sz w:val="22"/>
          <w:szCs w:val="22"/>
        </w:rPr>
        <w:t>payments credit union service organization (CUSO) and</w:t>
      </w:r>
      <w:r w:rsidRPr="00F42CB1">
        <w:rPr>
          <w:rFonts w:ascii="Arial" w:hAnsi="Arial" w:cs="Arial"/>
          <w:color w:val="000000"/>
          <w:sz w:val="22"/>
          <w:szCs w:val="22"/>
          <w:shd w:val="clear" w:color="auto" w:fill="FFFFFF"/>
        </w:rPr>
        <w:t xml:space="preserve"> an </w:t>
      </w:r>
      <w:r w:rsidRPr="00F42CB1">
        <w:rPr>
          <w:rFonts w:ascii="Arial" w:hAnsi="Arial" w:cs="Arial"/>
          <w:color w:val="000000"/>
          <w:sz w:val="22"/>
          <w:szCs w:val="22"/>
        </w:rPr>
        <w:t>integrated</w:t>
      </w:r>
      <w:r w:rsidRPr="00F42CB1">
        <w:rPr>
          <w:rFonts w:ascii="Arial" w:hAnsi="Arial" w:cs="Arial"/>
          <w:color w:val="000000"/>
          <w:sz w:val="22"/>
          <w:szCs w:val="22"/>
          <w:shd w:val="clear" w:color="auto" w:fill="FFFFFF"/>
        </w:rPr>
        <w:t xml:space="preserve"> financial technology solutions provider. With over</w:t>
      </w:r>
      <w:r w:rsidRPr="00F42CB1">
        <w:rPr>
          <w:rFonts w:ascii="Arial" w:hAnsi="Arial" w:cs="Arial"/>
          <w:color w:val="000000"/>
          <w:sz w:val="22"/>
          <w:szCs w:val="22"/>
        </w:rPr>
        <w:t xml:space="preserve"> four decades of industry experience and </w:t>
      </w:r>
      <w:r w:rsidRPr="00F42CB1">
        <w:rPr>
          <w:rFonts w:ascii="Arial" w:hAnsi="Arial" w:cs="Arial"/>
          <w:color w:val="000000"/>
          <w:sz w:val="22"/>
          <w:szCs w:val="22"/>
          <w:shd w:val="clear" w:color="auto" w:fill="FFFFFF"/>
        </w:rPr>
        <w:t>a</w:t>
      </w:r>
      <w:r w:rsidRPr="00F42CB1">
        <w:rPr>
          <w:rFonts w:ascii="Arial" w:hAnsi="Arial" w:cs="Arial"/>
          <w:color w:val="000000"/>
          <w:sz w:val="22"/>
          <w:szCs w:val="22"/>
        </w:rPr>
        <w:t xml:space="preserve"> commitment to service excellence and innovation, the company serves more than 4,000 financial institutions throughout North America. PSCU/Co-op Solutions leverages its expertise and resources on behalf of credit unions and their members, offering an end-to-end product portfolio that includes payment processing, fraud and risk management, </w:t>
      </w:r>
      <w:r w:rsidRPr="006339A3">
        <w:rPr>
          <w:rFonts w:ascii="Arial" w:hAnsi="Arial" w:cs="Arial"/>
          <w:color w:val="000000"/>
          <w:sz w:val="22"/>
          <w:szCs w:val="22"/>
        </w:rPr>
        <w:t>data and analytics, digital banking, instant payments, strategic consulting, collections, ATM and POS networks, shared branching and 24/7/</w:t>
      </w:r>
      <w:bookmarkStart w:id="3" w:name="_Int_4tdZQcQD"/>
      <w:r w:rsidRPr="006339A3">
        <w:rPr>
          <w:rFonts w:ascii="Arial" w:hAnsi="Arial" w:cs="Arial"/>
          <w:color w:val="000000"/>
          <w:sz w:val="22"/>
          <w:szCs w:val="22"/>
        </w:rPr>
        <w:t>365</w:t>
      </w:r>
      <w:r w:rsidR="00C250DB" w:rsidRPr="006339A3">
        <w:rPr>
          <w:rFonts w:ascii="Arial" w:hAnsi="Arial" w:cs="Arial"/>
          <w:color w:val="000000"/>
          <w:sz w:val="22"/>
          <w:szCs w:val="22"/>
        </w:rPr>
        <w:t xml:space="preserve"> </w:t>
      </w:r>
      <w:r w:rsidRPr="006339A3">
        <w:rPr>
          <w:rFonts w:ascii="Arial" w:hAnsi="Arial" w:cs="Arial"/>
          <w:color w:val="000000"/>
          <w:sz w:val="22"/>
          <w:szCs w:val="22"/>
        </w:rPr>
        <w:t>member</w:t>
      </w:r>
      <w:bookmarkEnd w:id="3"/>
      <w:r w:rsidRPr="006339A3">
        <w:rPr>
          <w:rFonts w:ascii="Arial" w:hAnsi="Arial" w:cs="Arial"/>
          <w:color w:val="000000"/>
          <w:sz w:val="22"/>
          <w:szCs w:val="22"/>
        </w:rPr>
        <w:t xml:space="preserve"> support via its contact centers. </w:t>
      </w:r>
      <w:r w:rsidRPr="006339A3">
        <w:rPr>
          <w:rFonts w:ascii="Arial" w:hAnsi="Arial" w:cs="Arial"/>
          <w:color w:val="000000"/>
          <w:sz w:val="22"/>
          <w:szCs w:val="22"/>
          <w:shd w:val="clear" w:color="auto" w:fill="FFFFFF"/>
        </w:rPr>
        <w:t>For more information, visit</w:t>
      </w:r>
      <w:r w:rsidRPr="006339A3">
        <w:rPr>
          <w:rStyle w:val="Hyperlink"/>
          <w:rFonts w:ascii="Arial" w:hAnsi="Arial" w:cs="Arial"/>
          <w:sz w:val="22"/>
          <w:szCs w:val="22"/>
          <w:shd w:val="clear" w:color="auto" w:fill="FFFFFF"/>
        </w:rPr>
        <w:t xml:space="preserve"> pscu.com</w:t>
      </w:r>
      <w:r w:rsidRPr="006339A3">
        <w:rPr>
          <w:rFonts w:ascii="Arial" w:hAnsi="Arial" w:cs="Arial"/>
          <w:color w:val="000000"/>
          <w:sz w:val="22"/>
          <w:szCs w:val="22"/>
          <w:shd w:val="clear" w:color="auto" w:fill="FFFFFF"/>
        </w:rPr>
        <w:t xml:space="preserve"> and</w:t>
      </w:r>
      <w:hyperlink r:id="rId13" w:history="1">
        <w:r w:rsidRPr="006339A3">
          <w:rPr>
            <w:rStyle w:val="Hyperlink"/>
            <w:rFonts w:ascii="Arial" w:hAnsi="Arial" w:cs="Arial"/>
            <w:color w:val="000000"/>
            <w:sz w:val="22"/>
            <w:szCs w:val="22"/>
            <w:shd w:val="clear" w:color="auto" w:fill="FFFFFF"/>
          </w:rPr>
          <w:t xml:space="preserve"> </w:t>
        </w:r>
        <w:r w:rsidRPr="006339A3">
          <w:rPr>
            <w:rStyle w:val="Hyperlink"/>
            <w:rFonts w:ascii="Arial" w:hAnsi="Arial" w:cs="Arial"/>
            <w:sz w:val="22"/>
            <w:szCs w:val="22"/>
            <w:shd w:val="clear" w:color="auto" w:fill="FFFFFF"/>
          </w:rPr>
          <w:t>coop.org</w:t>
        </w:r>
      </w:hyperlink>
      <w:r w:rsidRPr="006339A3">
        <w:rPr>
          <w:rFonts w:ascii="Arial" w:hAnsi="Arial" w:cs="Arial"/>
          <w:color w:val="000000"/>
          <w:sz w:val="22"/>
          <w:szCs w:val="22"/>
          <w:shd w:val="clear" w:color="auto" w:fill="FFFFFF"/>
        </w:rPr>
        <w:t>.</w:t>
      </w:r>
    </w:p>
    <w:p w14:paraId="344BF4FA" w14:textId="77777777" w:rsidR="00954A8F" w:rsidRPr="006339A3" w:rsidRDefault="00954A8F" w:rsidP="00117D9F">
      <w:pPr>
        <w:jc w:val="both"/>
        <w:rPr>
          <w:rFonts w:ascii="Arial" w:hAnsi="Arial" w:cs="Arial"/>
          <w:color w:val="000000" w:themeColor="text1"/>
        </w:rPr>
      </w:pPr>
    </w:p>
    <w:p w14:paraId="4605A3DE" w14:textId="3BA09644" w:rsidR="00685489" w:rsidRPr="006339A3" w:rsidRDefault="00685489" w:rsidP="006339A3">
      <w:pPr>
        <w:rPr>
          <w:rFonts w:ascii="Arial" w:hAnsi="Arial" w:cs="Arial"/>
          <w:b/>
        </w:rPr>
      </w:pPr>
      <w:r w:rsidRPr="006339A3">
        <w:rPr>
          <w:rFonts w:ascii="Arial" w:hAnsi="Arial" w:cs="Arial"/>
          <w:b/>
        </w:rPr>
        <w:t>Media Contact</w:t>
      </w:r>
    </w:p>
    <w:p w14:paraId="11C568DB" w14:textId="7A494B8D" w:rsidR="00685489" w:rsidRPr="006339A3" w:rsidRDefault="00685489" w:rsidP="006339A3">
      <w:pPr>
        <w:rPr>
          <w:rFonts w:ascii="Arial" w:hAnsi="Arial" w:cs="Arial"/>
        </w:rPr>
      </w:pPr>
      <w:r w:rsidRPr="006339A3">
        <w:rPr>
          <w:rFonts w:ascii="Arial" w:hAnsi="Arial" w:cs="Arial"/>
        </w:rPr>
        <w:t>Leah Markham</w:t>
      </w:r>
      <w:r w:rsidRPr="006339A3">
        <w:rPr>
          <w:rFonts w:ascii="Arial" w:hAnsi="Arial" w:cs="Arial"/>
        </w:rPr>
        <w:br/>
        <w:t>French/West/Vaughan (for PSCU/Co-op Solutions)</w:t>
      </w:r>
      <w:r w:rsidRPr="006339A3">
        <w:rPr>
          <w:rFonts w:ascii="Arial" w:hAnsi="Arial" w:cs="Arial"/>
        </w:rPr>
        <w:br/>
        <w:t>919-277-1176</w:t>
      </w:r>
      <w:r w:rsidRPr="006339A3">
        <w:rPr>
          <w:rFonts w:ascii="Arial" w:hAnsi="Arial" w:cs="Arial"/>
        </w:rPr>
        <w:br/>
      </w:r>
      <w:hyperlink r:id="rId14" w:history="1">
        <w:r w:rsidRPr="006339A3">
          <w:rPr>
            <w:rStyle w:val="Hyperlink"/>
            <w:rFonts w:ascii="Arial" w:hAnsi="Arial" w:cs="Arial"/>
          </w:rPr>
          <w:t>lmarkham@fwv-us.com</w:t>
        </w:r>
      </w:hyperlink>
      <w:r w:rsidRPr="006339A3">
        <w:rPr>
          <w:rFonts w:ascii="Arial" w:hAnsi="Arial" w:cs="Arial"/>
        </w:rPr>
        <w:t xml:space="preserve"> </w:t>
      </w:r>
    </w:p>
    <w:p w14:paraId="1E602807" w14:textId="77777777" w:rsidR="00954A8F" w:rsidRPr="0080471A" w:rsidRDefault="00954A8F" w:rsidP="00117D9F">
      <w:pPr>
        <w:rPr>
          <w:rFonts w:ascii="Arial" w:hAnsi="Arial" w:cs="Arial"/>
          <w:color w:val="000000" w:themeColor="text1"/>
        </w:rPr>
      </w:pPr>
    </w:p>
    <w:bookmarkEnd w:id="0"/>
    <w:p w14:paraId="41B0D648" w14:textId="68E45196" w:rsidR="00AD4B9B" w:rsidRPr="006339A3" w:rsidRDefault="00AD4B9B" w:rsidP="006339A3"/>
    <w:sectPr w:rsidR="00AD4B9B" w:rsidRPr="006339A3" w:rsidSect="00F84F56">
      <w:headerReference w:type="default" r:id="rId15"/>
      <w:footerReference w:type="default" r:id="rId16"/>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B166E" w14:textId="77777777" w:rsidR="00F62917" w:rsidRDefault="00F62917" w:rsidP="00117D9F">
      <w:r>
        <w:separator/>
      </w:r>
    </w:p>
  </w:endnote>
  <w:endnote w:type="continuationSeparator" w:id="0">
    <w:p w14:paraId="0BD614A4" w14:textId="77777777" w:rsidR="00F62917" w:rsidRDefault="00F62917" w:rsidP="00117D9F">
      <w:r>
        <w:continuationSeparator/>
      </w:r>
    </w:p>
  </w:endnote>
  <w:endnote w:type="continuationNotice" w:id="1">
    <w:p w14:paraId="43599121" w14:textId="77777777" w:rsidR="00F62917" w:rsidRDefault="00F62917" w:rsidP="00117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A1E3" w14:textId="1979E671" w:rsidR="00CF4476" w:rsidRPr="00CF4476" w:rsidRDefault="00CF4476">
    <w:pPr>
      <w:pStyle w:val="Footer"/>
      <w:jc w:val="center"/>
    </w:pPr>
  </w:p>
  <w:p w14:paraId="6759B95D" w14:textId="07357921" w:rsidR="00117D9F" w:rsidRDefault="00117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A9D93" w14:textId="77777777" w:rsidR="00F62917" w:rsidRDefault="00F62917" w:rsidP="00117D9F">
      <w:r>
        <w:separator/>
      </w:r>
    </w:p>
  </w:footnote>
  <w:footnote w:type="continuationSeparator" w:id="0">
    <w:p w14:paraId="796F6BD8" w14:textId="77777777" w:rsidR="00F62917" w:rsidRDefault="00F62917" w:rsidP="00117D9F">
      <w:r>
        <w:continuationSeparator/>
      </w:r>
    </w:p>
  </w:footnote>
  <w:footnote w:type="continuationNotice" w:id="1">
    <w:p w14:paraId="2588A73D" w14:textId="77777777" w:rsidR="00F62917" w:rsidRDefault="00F62917" w:rsidP="00117D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06A5" w14:textId="375BCDA7" w:rsidR="00D1517E" w:rsidRDefault="00D1517E" w:rsidP="006339A3">
    <w:pPr>
      <w:pStyle w:val="Header"/>
      <w:jc w:val="right"/>
    </w:pPr>
    <w:r>
      <w:rPr>
        <w:noProof/>
      </w:rPr>
      <w:drawing>
        <wp:inline distT="0" distB="0" distL="0" distR="0" wp14:anchorId="57ED42F4" wp14:editId="3A590EB3">
          <wp:extent cx="1986915" cy="389591"/>
          <wp:effectExtent l="0" t="0" r="0" b="4445"/>
          <wp:docPr id="2096475499" name="Picture 1" descr="A red squar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475499" name="Picture 1" descr="A red square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9118" cy="397866"/>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HPcHk/KILbz2qs" int2:id="64F4FFJQ">
      <int2:state int2:value="Rejected" int2:type="AugLoop_Text_Critique"/>
    </int2:textHash>
    <int2:textHash int2:hashCode="cfFAitdNhwJ254" int2:id="710jcUO0">
      <int2:state int2:value="Rejected" int2:type="AugLoop_Text_Critique"/>
    </int2:textHash>
    <int2:textHash int2:hashCode="cCydEWQGziiaVf" int2:id="M1FNaGyN">
      <int2:state int2:value="Rejected" int2:type="AugLoop_Text_Critique"/>
    </int2:textHash>
    <int2:bookmark int2:bookmarkName="_Int_T3U7FiDU" int2:invalidationBookmarkName="" int2:hashCode="GRbHramClvH2ic" int2:id="51wVIo0X">
      <int2:state int2:value="Rejected" int2:type="AugLoop_Text_Critique"/>
    </int2:bookmark>
    <int2:bookmark int2:bookmarkName="_Int_4tdZQcQD" int2:invalidationBookmarkName="" int2:hashCode="i5xqMdiczbdT8O" int2:id="poif5gVa">
      <int2:state int2:value="Rejected" int2:type="AugLoop_Text_Critique"/>
    </int2:bookmark>
    <int2:bookmark int2:bookmarkName="_Int_yeKZ2wJh" int2:invalidationBookmarkName="" int2:hashCode="l1FE8HEnrRk4SC" int2:id="ne2TNtw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4FB25E"/>
    <w:multiLevelType w:val="hybridMultilevel"/>
    <w:tmpl w:val="505CA4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0B18F3"/>
    <w:multiLevelType w:val="hybridMultilevel"/>
    <w:tmpl w:val="D2F0C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0C566C"/>
    <w:multiLevelType w:val="hybridMultilevel"/>
    <w:tmpl w:val="90AA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A0DEF"/>
    <w:multiLevelType w:val="hybridMultilevel"/>
    <w:tmpl w:val="62B88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87E23A1"/>
    <w:multiLevelType w:val="hybridMultilevel"/>
    <w:tmpl w:val="037850C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91A7CCF"/>
    <w:multiLevelType w:val="hybridMultilevel"/>
    <w:tmpl w:val="C3C8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F37C63"/>
    <w:multiLevelType w:val="hybridMultilevel"/>
    <w:tmpl w:val="68E6C97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EE67BBB"/>
    <w:multiLevelType w:val="hybridMultilevel"/>
    <w:tmpl w:val="F012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B0223"/>
    <w:multiLevelType w:val="hybridMultilevel"/>
    <w:tmpl w:val="404E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3552E"/>
    <w:multiLevelType w:val="hybridMultilevel"/>
    <w:tmpl w:val="18BC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479CE"/>
    <w:multiLevelType w:val="hybridMultilevel"/>
    <w:tmpl w:val="4E48B1F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7D50786"/>
    <w:multiLevelType w:val="hybridMultilevel"/>
    <w:tmpl w:val="AE6CF40A"/>
    <w:lvl w:ilvl="0" w:tplc="26D4DECA">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161985"/>
    <w:multiLevelType w:val="hybridMultilevel"/>
    <w:tmpl w:val="6ED6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E7C54"/>
    <w:multiLevelType w:val="hybridMultilevel"/>
    <w:tmpl w:val="C5BA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957BD5"/>
    <w:multiLevelType w:val="hybridMultilevel"/>
    <w:tmpl w:val="CB8AF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C0B50EE"/>
    <w:multiLevelType w:val="hybridMultilevel"/>
    <w:tmpl w:val="21C4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B224C"/>
    <w:multiLevelType w:val="hybridMultilevel"/>
    <w:tmpl w:val="D8DE4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D12204"/>
    <w:multiLevelType w:val="hybridMultilevel"/>
    <w:tmpl w:val="1D34C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B7A6FF3"/>
    <w:multiLevelType w:val="hybridMultilevel"/>
    <w:tmpl w:val="2202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8090A"/>
    <w:multiLevelType w:val="hybridMultilevel"/>
    <w:tmpl w:val="EAD6CC98"/>
    <w:lvl w:ilvl="0" w:tplc="BE0A0B2C">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89838DF"/>
    <w:multiLevelType w:val="hybridMultilevel"/>
    <w:tmpl w:val="441C693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7D421D0F"/>
    <w:multiLevelType w:val="hybridMultilevel"/>
    <w:tmpl w:val="F24CD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FAD6281"/>
    <w:multiLevelType w:val="hybridMultilevel"/>
    <w:tmpl w:val="5CC2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988731">
    <w:abstractNumId w:val="7"/>
  </w:num>
  <w:num w:numId="2" w16cid:durableId="732626996">
    <w:abstractNumId w:val="2"/>
  </w:num>
  <w:num w:numId="3" w16cid:durableId="1588614025">
    <w:abstractNumId w:val="19"/>
  </w:num>
  <w:num w:numId="4" w16cid:durableId="853499056">
    <w:abstractNumId w:val="9"/>
  </w:num>
  <w:num w:numId="5" w16cid:durableId="850341468">
    <w:abstractNumId w:val="15"/>
  </w:num>
  <w:num w:numId="6" w16cid:durableId="923151328">
    <w:abstractNumId w:val="11"/>
  </w:num>
  <w:num w:numId="7" w16cid:durableId="935671440">
    <w:abstractNumId w:val="21"/>
  </w:num>
  <w:num w:numId="8" w16cid:durableId="608243795">
    <w:abstractNumId w:val="17"/>
  </w:num>
  <w:num w:numId="9" w16cid:durableId="1595741703">
    <w:abstractNumId w:val="0"/>
  </w:num>
  <w:num w:numId="10" w16cid:durableId="681469488">
    <w:abstractNumId w:val="22"/>
  </w:num>
  <w:num w:numId="11" w16cid:durableId="901528559">
    <w:abstractNumId w:val="14"/>
  </w:num>
  <w:num w:numId="12" w16cid:durableId="1673485544">
    <w:abstractNumId w:val="5"/>
  </w:num>
  <w:num w:numId="13" w16cid:durableId="1137920338">
    <w:abstractNumId w:val="8"/>
  </w:num>
  <w:num w:numId="14" w16cid:durableId="1946227083">
    <w:abstractNumId w:val="13"/>
  </w:num>
  <w:num w:numId="15" w16cid:durableId="1895778495">
    <w:abstractNumId w:val="16"/>
  </w:num>
  <w:num w:numId="16" w16cid:durableId="751970074">
    <w:abstractNumId w:val="3"/>
  </w:num>
  <w:num w:numId="17" w16cid:durableId="2101172280">
    <w:abstractNumId w:val="1"/>
  </w:num>
  <w:num w:numId="18" w16cid:durableId="1244603369">
    <w:abstractNumId w:val="10"/>
  </w:num>
  <w:num w:numId="19" w16cid:durableId="1964193610">
    <w:abstractNumId w:val="20"/>
  </w:num>
  <w:num w:numId="20" w16cid:durableId="921573069">
    <w:abstractNumId w:val="4"/>
  </w:num>
  <w:num w:numId="21" w16cid:durableId="804812377">
    <w:abstractNumId w:val="6"/>
  </w:num>
  <w:num w:numId="22" w16cid:durableId="2069987130">
    <w:abstractNumId w:val="12"/>
  </w:num>
  <w:num w:numId="23" w16cid:durableId="9065001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7E"/>
    <w:rsid w:val="00000783"/>
    <w:rsid w:val="00000F3D"/>
    <w:rsid w:val="000015E1"/>
    <w:rsid w:val="00001669"/>
    <w:rsid w:val="00001D54"/>
    <w:rsid w:val="00004A96"/>
    <w:rsid w:val="00005965"/>
    <w:rsid w:val="00006097"/>
    <w:rsid w:val="0000619A"/>
    <w:rsid w:val="00006D80"/>
    <w:rsid w:val="0000740B"/>
    <w:rsid w:val="000129A8"/>
    <w:rsid w:val="000137AF"/>
    <w:rsid w:val="0001399A"/>
    <w:rsid w:val="000163C7"/>
    <w:rsid w:val="00017197"/>
    <w:rsid w:val="00020CD0"/>
    <w:rsid w:val="00021056"/>
    <w:rsid w:val="00021F0C"/>
    <w:rsid w:val="00022DAF"/>
    <w:rsid w:val="000238E0"/>
    <w:rsid w:val="00024886"/>
    <w:rsid w:val="00024A8C"/>
    <w:rsid w:val="00025F22"/>
    <w:rsid w:val="0002717B"/>
    <w:rsid w:val="0003133F"/>
    <w:rsid w:val="00034BE3"/>
    <w:rsid w:val="000359B8"/>
    <w:rsid w:val="0003628B"/>
    <w:rsid w:val="0003629D"/>
    <w:rsid w:val="000365F3"/>
    <w:rsid w:val="00036F97"/>
    <w:rsid w:val="000373D1"/>
    <w:rsid w:val="00040102"/>
    <w:rsid w:val="00040340"/>
    <w:rsid w:val="00041253"/>
    <w:rsid w:val="00042E85"/>
    <w:rsid w:val="000436F8"/>
    <w:rsid w:val="00045AFA"/>
    <w:rsid w:val="00047349"/>
    <w:rsid w:val="0004745B"/>
    <w:rsid w:val="000478DD"/>
    <w:rsid w:val="00047BCA"/>
    <w:rsid w:val="00050174"/>
    <w:rsid w:val="00050D30"/>
    <w:rsid w:val="0005280C"/>
    <w:rsid w:val="0005370D"/>
    <w:rsid w:val="0005396F"/>
    <w:rsid w:val="0005481C"/>
    <w:rsid w:val="00055135"/>
    <w:rsid w:val="00055B73"/>
    <w:rsid w:val="00055E56"/>
    <w:rsid w:val="000565AC"/>
    <w:rsid w:val="0005688F"/>
    <w:rsid w:val="00056F98"/>
    <w:rsid w:val="0005784E"/>
    <w:rsid w:val="00057F65"/>
    <w:rsid w:val="0006053B"/>
    <w:rsid w:val="00060A15"/>
    <w:rsid w:val="00060A30"/>
    <w:rsid w:val="00061F4B"/>
    <w:rsid w:val="00062111"/>
    <w:rsid w:val="00063EAB"/>
    <w:rsid w:val="00064374"/>
    <w:rsid w:val="000649B5"/>
    <w:rsid w:val="00067052"/>
    <w:rsid w:val="00067F86"/>
    <w:rsid w:val="000701DA"/>
    <w:rsid w:val="000703A8"/>
    <w:rsid w:val="00070D44"/>
    <w:rsid w:val="0007356C"/>
    <w:rsid w:val="00073B4A"/>
    <w:rsid w:val="0007545A"/>
    <w:rsid w:val="00075503"/>
    <w:rsid w:val="00076EAB"/>
    <w:rsid w:val="00080595"/>
    <w:rsid w:val="00081837"/>
    <w:rsid w:val="00082797"/>
    <w:rsid w:val="00083505"/>
    <w:rsid w:val="000859F4"/>
    <w:rsid w:val="000872CC"/>
    <w:rsid w:val="00087D68"/>
    <w:rsid w:val="00090524"/>
    <w:rsid w:val="00091487"/>
    <w:rsid w:val="0009268F"/>
    <w:rsid w:val="000944CB"/>
    <w:rsid w:val="00094933"/>
    <w:rsid w:val="00094DF4"/>
    <w:rsid w:val="000A0887"/>
    <w:rsid w:val="000A0A92"/>
    <w:rsid w:val="000A1CB2"/>
    <w:rsid w:val="000A2141"/>
    <w:rsid w:val="000A28BC"/>
    <w:rsid w:val="000A392F"/>
    <w:rsid w:val="000A49BF"/>
    <w:rsid w:val="000A5F31"/>
    <w:rsid w:val="000B0AD5"/>
    <w:rsid w:val="000B0C27"/>
    <w:rsid w:val="000B3E9B"/>
    <w:rsid w:val="000B6AB0"/>
    <w:rsid w:val="000B7958"/>
    <w:rsid w:val="000C032A"/>
    <w:rsid w:val="000C03A3"/>
    <w:rsid w:val="000C0F24"/>
    <w:rsid w:val="000C1478"/>
    <w:rsid w:val="000C1D55"/>
    <w:rsid w:val="000C2299"/>
    <w:rsid w:val="000C2BFE"/>
    <w:rsid w:val="000C3FBA"/>
    <w:rsid w:val="000C3FCC"/>
    <w:rsid w:val="000C4021"/>
    <w:rsid w:val="000C5D71"/>
    <w:rsid w:val="000C6EC5"/>
    <w:rsid w:val="000D017B"/>
    <w:rsid w:val="000D042B"/>
    <w:rsid w:val="000D5CAA"/>
    <w:rsid w:val="000D6413"/>
    <w:rsid w:val="000E0A8D"/>
    <w:rsid w:val="000E1091"/>
    <w:rsid w:val="000E11F2"/>
    <w:rsid w:val="000E4493"/>
    <w:rsid w:val="000F30CD"/>
    <w:rsid w:val="000F44B4"/>
    <w:rsid w:val="00100FF0"/>
    <w:rsid w:val="00101169"/>
    <w:rsid w:val="00102047"/>
    <w:rsid w:val="00102936"/>
    <w:rsid w:val="001042BF"/>
    <w:rsid w:val="00104E23"/>
    <w:rsid w:val="0010547E"/>
    <w:rsid w:val="00106696"/>
    <w:rsid w:val="00110012"/>
    <w:rsid w:val="00110EAD"/>
    <w:rsid w:val="00111710"/>
    <w:rsid w:val="0011274E"/>
    <w:rsid w:val="001140E0"/>
    <w:rsid w:val="00115AC6"/>
    <w:rsid w:val="001169F9"/>
    <w:rsid w:val="00117964"/>
    <w:rsid w:val="00117B92"/>
    <w:rsid w:val="00117D9F"/>
    <w:rsid w:val="0012027B"/>
    <w:rsid w:val="0012328E"/>
    <w:rsid w:val="001241DD"/>
    <w:rsid w:val="00124EDA"/>
    <w:rsid w:val="001259AD"/>
    <w:rsid w:val="00130A9B"/>
    <w:rsid w:val="001310BF"/>
    <w:rsid w:val="00131BBF"/>
    <w:rsid w:val="00132439"/>
    <w:rsid w:val="001325B0"/>
    <w:rsid w:val="0013353F"/>
    <w:rsid w:val="001335E1"/>
    <w:rsid w:val="001338DB"/>
    <w:rsid w:val="0013472E"/>
    <w:rsid w:val="00135BC7"/>
    <w:rsid w:val="00135BE8"/>
    <w:rsid w:val="001374F1"/>
    <w:rsid w:val="00137782"/>
    <w:rsid w:val="001408E3"/>
    <w:rsid w:val="0014097B"/>
    <w:rsid w:val="00141AE1"/>
    <w:rsid w:val="001430F9"/>
    <w:rsid w:val="00143242"/>
    <w:rsid w:val="00143F68"/>
    <w:rsid w:val="0014779C"/>
    <w:rsid w:val="001479DC"/>
    <w:rsid w:val="001503A4"/>
    <w:rsid w:val="001506BF"/>
    <w:rsid w:val="00152C4E"/>
    <w:rsid w:val="0015345B"/>
    <w:rsid w:val="00153787"/>
    <w:rsid w:val="001538B7"/>
    <w:rsid w:val="0015470B"/>
    <w:rsid w:val="00155B48"/>
    <w:rsid w:val="00155D3E"/>
    <w:rsid w:val="001568FF"/>
    <w:rsid w:val="001572FD"/>
    <w:rsid w:val="0016024F"/>
    <w:rsid w:val="00160849"/>
    <w:rsid w:val="00160C9C"/>
    <w:rsid w:val="00161869"/>
    <w:rsid w:val="00161EB8"/>
    <w:rsid w:val="00167375"/>
    <w:rsid w:val="0016744A"/>
    <w:rsid w:val="001702B1"/>
    <w:rsid w:val="001711D4"/>
    <w:rsid w:val="0017122B"/>
    <w:rsid w:val="00171410"/>
    <w:rsid w:val="00172090"/>
    <w:rsid w:val="00172A34"/>
    <w:rsid w:val="00174117"/>
    <w:rsid w:val="00175E67"/>
    <w:rsid w:val="00176F2F"/>
    <w:rsid w:val="001777F4"/>
    <w:rsid w:val="00180305"/>
    <w:rsid w:val="00180CF3"/>
    <w:rsid w:val="001812C7"/>
    <w:rsid w:val="00182042"/>
    <w:rsid w:val="0018319B"/>
    <w:rsid w:val="00185512"/>
    <w:rsid w:val="00185E4D"/>
    <w:rsid w:val="001868B8"/>
    <w:rsid w:val="00187C9C"/>
    <w:rsid w:val="001908D5"/>
    <w:rsid w:val="00190B17"/>
    <w:rsid w:val="00190F35"/>
    <w:rsid w:val="001916B1"/>
    <w:rsid w:val="0019183D"/>
    <w:rsid w:val="0019226F"/>
    <w:rsid w:val="0019288E"/>
    <w:rsid w:val="00192C66"/>
    <w:rsid w:val="001936D1"/>
    <w:rsid w:val="00193F5D"/>
    <w:rsid w:val="001953C9"/>
    <w:rsid w:val="00195488"/>
    <w:rsid w:val="001A04E7"/>
    <w:rsid w:val="001A0810"/>
    <w:rsid w:val="001A263B"/>
    <w:rsid w:val="001A3CAB"/>
    <w:rsid w:val="001A4444"/>
    <w:rsid w:val="001A5695"/>
    <w:rsid w:val="001A76F4"/>
    <w:rsid w:val="001A7F87"/>
    <w:rsid w:val="001B0246"/>
    <w:rsid w:val="001B0820"/>
    <w:rsid w:val="001B20E5"/>
    <w:rsid w:val="001B2787"/>
    <w:rsid w:val="001B3C2F"/>
    <w:rsid w:val="001B3DA7"/>
    <w:rsid w:val="001B4387"/>
    <w:rsid w:val="001B4C36"/>
    <w:rsid w:val="001B54DE"/>
    <w:rsid w:val="001B6302"/>
    <w:rsid w:val="001B64DD"/>
    <w:rsid w:val="001C2D82"/>
    <w:rsid w:val="001C2EA0"/>
    <w:rsid w:val="001C44B7"/>
    <w:rsid w:val="001C4644"/>
    <w:rsid w:val="001C5254"/>
    <w:rsid w:val="001C5572"/>
    <w:rsid w:val="001C66A5"/>
    <w:rsid w:val="001C7A18"/>
    <w:rsid w:val="001D0593"/>
    <w:rsid w:val="001D0BAC"/>
    <w:rsid w:val="001D0CF0"/>
    <w:rsid w:val="001D1941"/>
    <w:rsid w:val="001D2EB7"/>
    <w:rsid w:val="001D3AC7"/>
    <w:rsid w:val="001D49B7"/>
    <w:rsid w:val="001D65B1"/>
    <w:rsid w:val="001D7259"/>
    <w:rsid w:val="001E00A6"/>
    <w:rsid w:val="001E0828"/>
    <w:rsid w:val="001E0F1B"/>
    <w:rsid w:val="001E1B77"/>
    <w:rsid w:val="001E1CCC"/>
    <w:rsid w:val="001E1D1E"/>
    <w:rsid w:val="001E23D9"/>
    <w:rsid w:val="001E3527"/>
    <w:rsid w:val="001E5C16"/>
    <w:rsid w:val="001E64C8"/>
    <w:rsid w:val="001F014A"/>
    <w:rsid w:val="001F04B0"/>
    <w:rsid w:val="001F130B"/>
    <w:rsid w:val="001F177F"/>
    <w:rsid w:val="001F1D41"/>
    <w:rsid w:val="001F1FE1"/>
    <w:rsid w:val="001F2D12"/>
    <w:rsid w:val="001F3A95"/>
    <w:rsid w:val="001F47AF"/>
    <w:rsid w:val="001F7E1F"/>
    <w:rsid w:val="00200168"/>
    <w:rsid w:val="002003F2"/>
    <w:rsid w:val="0020264E"/>
    <w:rsid w:val="00202D31"/>
    <w:rsid w:val="00203605"/>
    <w:rsid w:val="00203BDE"/>
    <w:rsid w:val="002054E9"/>
    <w:rsid w:val="00206255"/>
    <w:rsid w:val="0020771C"/>
    <w:rsid w:val="00207900"/>
    <w:rsid w:val="00211871"/>
    <w:rsid w:val="0021226A"/>
    <w:rsid w:val="00212740"/>
    <w:rsid w:val="00212B35"/>
    <w:rsid w:val="00213490"/>
    <w:rsid w:val="00213975"/>
    <w:rsid w:val="00213ABE"/>
    <w:rsid w:val="002146F2"/>
    <w:rsid w:val="00215189"/>
    <w:rsid w:val="00215397"/>
    <w:rsid w:val="002154AA"/>
    <w:rsid w:val="00215572"/>
    <w:rsid w:val="002160C2"/>
    <w:rsid w:val="0021650A"/>
    <w:rsid w:val="0021726F"/>
    <w:rsid w:val="00217383"/>
    <w:rsid w:val="00220829"/>
    <w:rsid w:val="00220DAF"/>
    <w:rsid w:val="00221C77"/>
    <w:rsid w:val="00221E5F"/>
    <w:rsid w:val="002232D3"/>
    <w:rsid w:val="002240D5"/>
    <w:rsid w:val="002242F5"/>
    <w:rsid w:val="0022554C"/>
    <w:rsid w:val="0022676C"/>
    <w:rsid w:val="00232287"/>
    <w:rsid w:val="00232725"/>
    <w:rsid w:val="0023281F"/>
    <w:rsid w:val="00232F02"/>
    <w:rsid w:val="00233ADD"/>
    <w:rsid w:val="00234CDF"/>
    <w:rsid w:val="002350B9"/>
    <w:rsid w:val="00236285"/>
    <w:rsid w:val="00236E24"/>
    <w:rsid w:val="00243B13"/>
    <w:rsid w:val="00243ED6"/>
    <w:rsid w:val="00244425"/>
    <w:rsid w:val="00247BFE"/>
    <w:rsid w:val="0025398A"/>
    <w:rsid w:val="0025444B"/>
    <w:rsid w:val="00255500"/>
    <w:rsid w:val="002556DA"/>
    <w:rsid w:val="0025665D"/>
    <w:rsid w:val="00256E71"/>
    <w:rsid w:val="00257159"/>
    <w:rsid w:val="0025748D"/>
    <w:rsid w:val="0025753B"/>
    <w:rsid w:val="002576F2"/>
    <w:rsid w:val="00262EE9"/>
    <w:rsid w:val="002633A5"/>
    <w:rsid w:val="00263626"/>
    <w:rsid w:val="00263EC2"/>
    <w:rsid w:val="0026467B"/>
    <w:rsid w:val="00264B6B"/>
    <w:rsid w:val="00266176"/>
    <w:rsid w:val="00266A2B"/>
    <w:rsid w:val="00266C49"/>
    <w:rsid w:val="0026795C"/>
    <w:rsid w:val="00267B7D"/>
    <w:rsid w:val="00270ADE"/>
    <w:rsid w:val="0027218B"/>
    <w:rsid w:val="00272306"/>
    <w:rsid w:val="00272C64"/>
    <w:rsid w:val="00272F7A"/>
    <w:rsid w:val="002740A0"/>
    <w:rsid w:val="00274452"/>
    <w:rsid w:val="002749DA"/>
    <w:rsid w:val="00276E43"/>
    <w:rsid w:val="0027782B"/>
    <w:rsid w:val="002803EF"/>
    <w:rsid w:val="0028132D"/>
    <w:rsid w:val="0028152A"/>
    <w:rsid w:val="00282498"/>
    <w:rsid w:val="002829B4"/>
    <w:rsid w:val="00283A60"/>
    <w:rsid w:val="002853D4"/>
    <w:rsid w:val="00285B79"/>
    <w:rsid w:val="002860D6"/>
    <w:rsid w:val="002861FA"/>
    <w:rsid w:val="00287D50"/>
    <w:rsid w:val="002902FF"/>
    <w:rsid w:val="002923DC"/>
    <w:rsid w:val="00292547"/>
    <w:rsid w:val="00292D52"/>
    <w:rsid w:val="00293F5B"/>
    <w:rsid w:val="002941CE"/>
    <w:rsid w:val="00297063"/>
    <w:rsid w:val="00297A3E"/>
    <w:rsid w:val="002A065F"/>
    <w:rsid w:val="002A2378"/>
    <w:rsid w:val="002A49CF"/>
    <w:rsid w:val="002A4C28"/>
    <w:rsid w:val="002A4D4A"/>
    <w:rsid w:val="002A5F2D"/>
    <w:rsid w:val="002B0418"/>
    <w:rsid w:val="002B09C3"/>
    <w:rsid w:val="002B11C1"/>
    <w:rsid w:val="002B15A3"/>
    <w:rsid w:val="002B1CCC"/>
    <w:rsid w:val="002B1DBC"/>
    <w:rsid w:val="002B2347"/>
    <w:rsid w:val="002B2528"/>
    <w:rsid w:val="002B2FB2"/>
    <w:rsid w:val="002B35C3"/>
    <w:rsid w:val="002B49C9"/>
    <w:rsid w:val="002B5FAB"/>
    <w:rsid w:val="002B6587"/>
    <w:rsid w:val="002B7FEE"/>
    <w:rsid w:val="002C0793"/>
    <w:rsid w:val="002C144D"/>
    <w:rsid w:val="002C4353"/>
    <w:rsid w:val="002C45B6"/>
    <w:rsid w:val="002C5029"/>
    <w:rsid w:val="002C5BD0"/>
    <w:rsid w:val="002C700A"/>
    <w:rsid w:val="002D3579"/>
    <w:rsid w:val="002D3DB6"/>
    <w:rsid w:val="002D43FA"/>
    <w:rsid w:val="002D4716"/>
    <w:rsid w:val="002D6B58"/>
    <w:rsid w:val="002D7411"/>
    <w:rsid w:val="002E047A"/>
    <w:rsid w:val="002E4092"/>
    <w:rsid w:val="002E4556"/>
    <w:rsid w:val="002E4DDA"/>
    <w:rsid w:val="002E5564"/>
    <w:rsid w:val="002E6CD7"/>
    <w:rsid w:val="002E70C9"/>
    <w:rsid w:val="002E778F"/>
    <w:rsid w:val="002E79A2"/>
    <w:rsid w:val="002F071C"/>
    <w:rsid w:val="002F0AE2"/>
    <w:rsid w:val="002F1D1E"/>
    <w:rsid w:val="002F44D5"/>
    <w:rsid w:val="002F4FF6"/>
    <w:rsid w:val="002F51B9"/>
    <w:rsid w:val="002F5522"/>
    <w:rsid w:val="002F66EF"/>
    <w:rsid w:val="002F720C"/>
    <w:rsid w:val="002F73ED"/>
    <w:rsid w:val="003012A1"/>
    <w:rsid w:val="00302A11"/>
    <w:rsid w:val="003032BE"/>
    <w:rsid w:val="003034D3"/>
    <w:rsid w:val="0030511F"/>
    <w:rsid w:val="003053F0"/>
    <w:rsid w:val="003076C8"/>
    <w:rsid w:val="003078EC"/>
    <w:rsid w:val="00307AA9"/>
    <w:rsid w:val="00312329"/>
    <w:rsid w:val="0031464A"/>
    <w:rsid w:val="003150B9"/>
    <w:rsid w:val="00315C00"/>
    <w:rsid w:val="003177B4"/>
    <w:rsid w:val="00320257"/>
    <w:rsid w:val="00320FCB"/>
    <w:rsid w:val="00322C5D"/>
    <w:rsid w:val="003235A1"/>
    <w:rsid w:val="0032364C"/>
    <w:rsid w:val="00324954"/>
    <w:rsid w:val="003301BB"/>
    <w:rsid w:val="0033659C"/>
    <w:rsid w:val="00336AB0"/>
    <w:rsid w:val="0033788D"/>
    <w:rsid w:val="00337F1C"/>
    <w:rsid w:val="003401E5"/>
    <w:rsid w:val="00340AB0"/>
    <w:rsid w:val="003433CB"/>
    <w:rsid w:val="00343460"/>
    <w:rsid w:val="0034482A"/>
    <w:rsid w:val="0034525F"/>
    <w:rsid w:val="00346241"/>
    <w:rsid w:val="00346FA6"/>
    <w:rsid w:val="00347DCB"/>
    <w:rsid w:val="00347EC4"/>
    <w:rsid w:val="0035062C"/>
    <w:rsid w:val="0035064F"/>
    <w:rsid w:val="00352BB6"/>
    <w:rsid w:val="00353EFF"/>
    <w:rsid w:val="00354BDC"/>
    <w:rsid w:val="00354C6F"/>
    <w:rsid w:val="003611E7"/>
    <w:rsid w:val="003618BE"/>
    <w:rsid w:val="00361E0A"/>
    <w:rsid w:val="00362883"/>
    <w:rsid w:val="003647F5"/>
    <w:rsid w:val="00365D52"/>
    <w:rsid w:val="00365EB0"/>
    <w:rsid w:val="003670AE"/>
    <w:rsid w:val="0037170A"/>
    <w:rsid w:val="0037465D"/>
    <w:rsid w:val="003751A0"/>
    <w:rsid w:val="00375995"/>
    <w:rsid w:val="0037655F"/>
    <w:rsid w:val="0037663A"/>
    <w:rsid w:val="00377860"/>
    <w:rsid w:val="00380CD2"/>
    <w:rsid w:val="00381563"/>
    <w:rsid w:val="00381E77"/>
    <w:rsid w:val="003820DD"/>
    <w:rsid w:val="00382265"/>
    <w:rsid w:val="003853CA"/>
    <w:rsid w:val="00385792"/>
    <w:rsid w:val="00386813"/>
    <w:rsid w:val="00386F0D"/>
    <w:rsid w:val="00387659"/>
    <w:rsid w:val="00390C01"/>
    <w:rsid w:val="00390D1C"/>
    <w:rsid w:val="00392DB1"/>
    <w:rsid w:val="00394602"/>
    <w:rsid w:val="003957DB"/>
    <w:rsid w:val="0039653D"/>
    <w:rsid w:val="00396DF8"/>
    <w:rsid w:val="0039769C"/>
    <w:rsid w:val="00397B41"/>
    <w:rsid w:val="00397CB7"/>
    <w:rsid w:val="003A01C4"/>
    <w:rsid w:val="003A11E4"/>
    <w:rsid w:val="003A202B"/>
    <w:rsid w:val="003A3BC6"/>
    <w:rsid w:val="003A3F72"/>
    <w:rsid w:val="003A4E48"/>
    <w:rsid w:val="003A5F68"/>
    <w:rsid w:val="003A70ED"/>
    <w:rsid w:val="003B49C2"/>
    <w:rsid w:val="003B5FE1"/>
    <w:rsid w:val="003B6D33"/>
    <w:rsid w:val="003B719D"/>
    <w:rsid w:val="003B7548"/>
    <w:rsid w:val="003B7E49"/>
    <w:rsid w:val="003C085A"/>
    <w:rsid w:val="003C2AEE"/>
    <w:rsid w:val="003C2C60"/>
    <w:rsid w:val="003C4869"/>
    <w:rsid w:val="003C5218"/>
    <w:rsid w:val="003C6A7E"/>
    <w:rsid w:val="003C720F"/>
    <w:rsid w:val="003C75C3"/>
    <w:rsid w:val="003D1990"/>
    <w:rsid w:val="003D200B"/>
    <w:rsid w:val="003D2DB0"/>
    <w:rsid w:val="003D3B0F"/>
    <w:rsid w:val="003D4948"/>
    <w:rsid w:val="003D4C52"/>
    <w:rsid w:val="003D63A0"/>
    <w:rsid w:val="003D70A9"/>
    <w:rsid w:val="003D7599"/>
    <w:rsid w:val="003E06EC"/>
    <w:rsid w:val="003E1063"/>
    <w:rsid w:val="003E245E"/>
    <w:rsid w:val="003E4315"/>
    <w:rsid w:val="003E46A5"/>
    <w:rsid w:val="003E5590"/>
    <w:rsid w:val="003E7A50"/>
    <w:rsid w:val="003F087B"/>
    <w:rsid w:val="003F0E0A"/>
    <w:rsid w:val="003F2415"/>
    <w:rsid w:val="003F2C76"/>
    <w:rsid w:val="003F3AB9"/>
    <w:rsid w:val="003F4AA9"/>
    <w:rsid w:val="003F5A91"/>
    <w:rsid w:val="003F5B2C"/>
    <w:rsid w:val="003F6EE4"/>
    <w:rsid w:val="003F7C3A"/>
    <w:rsid w:val="00402EA8"/>
    <w:rsid w:val="00402F0B"/>
    <w:rsid w:val="00403228"/>
    <w:rsid w:val="00403553"/>
    <w:rsid w:val="00404E67"/>
    <w:rsid w:val="004060C3"/>
    <w:rsid w:val="00406586"/>
    <w:rsid w:val="00406D57"/>
    <w:rsid w:val="004101FB"/>
    <w:rsid w:val="004107F6"/>
    <w:rsid w:val="00411B20"/>
    <w:rsid w:val="00412FF1"/>
    <w:rsid w:val="00413344"/>
    <w:rsid w:val="004133B2"/>
    <w:rsid w:val="00417B8E"/>
    <w:rsid w:val="00417E87"/>
    <w:rsid w:val="00422627"/>
    <w:rsid w:val="00423E0A"/>
    <w:rsid w:val="00425EAA"/>
    <w:rsid w:val="004267D5"/>
    <w:rsid w:val="00426CB3"/>
    <w:rsid w:val="00430673"/>
    <w:rsid w:val="00430979"/>
    <w:rsid w:val="00430BA9"/>
    <w:rsid w:val="0043162D"/>
    <w:rsid w:val="00431C96"/>
    <w:rsid w:val="0043255C"/>
    <w:rsid w:val="0043297A"/>
    <w:rsid w:val="004342C1"/>
    <w:rsid w:val="00434C16"/>
    <w:rsid w:val="00435FFC"/>
    <w:rsid w:val="004366BB"/>
    <w:rsid w:val="004379F9"/>
    <w:rsid w:val="00441A49"/>
    <w:rsid w:val="00442276"/>
    <w:rsid w:val="004422E4"/>
    <w:rsid w:val="004431F6"/>
    <w:rsid w:val="00444EAE"/>
    <w:rsid w:val="00444F0F"/>
    <w:rsid w:val="0044731F"/>
    <w:rsid w:val="00451E0D"/>
    <w:rsid w:val="00453191"/>
    <w:rsid w:val="00453334"/>
    <w:rsid w:val="00453C0B"/>
    <w:rsid w:val="00454640"/>
    <w:rsid w:val="00455058"/>
    <w:rsid w:val="00456329"/>
    <w:rsid w:val="00457680"/>
    <w:rsid w:val="00460C0D"/>
    <w:rsid w:val="004617C1"/>
    <w:rsid w:val="00462859"/>
    <w:rsid w:val="0046606E"/>
    <w:rsid w:val="0046670F"/>
    <w:rsid w:val="00466743"/>
    <w:rsid w:val="00466CB0"/>
    <w:rsid w:val="00467B82"/>
    <w:rsid w:val="004728E5"/>
    <w:rsid w:val="00473398"/>
    <w:rsid w:val="00474B9A"/>
    <w:rsid w:val="00476B5A"/>
    <w:rsid w:val="0048004F"/>
    <w:rsid w:val="00480E4D"/>
    <w:rsid w:val="00481636"/>
    <w:rsid w:val="00481C98"/>
    <w:rsid w:val="00481CF3"/>
    <w:rsid w:val="004835F4"/>
    <w:rsid w:val="00483DA2"/>
    <w:rsid w:val="00486C69"/>
    <w:rsid w:val="0048705D"/>
    <w:rsid w:val="0049034B"/>
    <w:rsid w:val="00490ECC"/>
    <w:rsid w:val="00491C53"/>
    <w:rsid w:val="004930E8"/>
    <w:rsid w:val="00493478"/>
    <w:rsid w:val="00495BC4"/>
    <w:rsid w:val="0049688B"/>
    <w:rsid w:val="00496975"/>
    <w:rsid w:val="00496FB2"/>
    <w:rsid w:val="004A3364"/>
    <w:rsid w:val="004A4445"/>
    <w:rsid w:val="004A4A85"/>
    <w:rsid w:val="004A4FCC"/>
    <w:rsid w:val="004A5256"/>
    <w:rsid w:val="004A5A6B"/>
    <w:rsid w:val="004A5CEF"/>
    <w:rsid w:val="004A7284"/>
    <w:rsid w:val="004B048B"/>
    <w:rsid w:val="004B14BB"/>
    <w:rsid w:val="004B34FF"/>
    <w:rsid w:val="004B485A"/>
    <w:rsid w:val="004B5104"/>
    <w:rsid w:val="004B69EE"/>
    <w:rsid w:val="004B78BA"/>
    <w:rsid w:val="004B7E57"/>
    <w:rsid w:val="004C08AF"/>
    <w:rsid w:val="004C0C37"/>
    <w:rsid w:val="004C1741"/>
    <w:rsid w:val="004C17ED"/>
    <w:rsid w:val="004C1C32"/>
    <w:rsid w:val="004C2716"/>
    <w:rsid w:val="004C2C55"/>
    <w:rsid w:val="004C2EC5"/>
    <w:rsid w:val="004C3321"/>
    <w:rsid w:val="004C5767"/>
    <w:rsid w:val="004D01B0"/>
    <w:rsid w:val="004D05DB"/>
    <w:rsid w:val="004D0932"/>
    <w:rsid w:val="004D0D55"/>
    <w:rsid w:val="004D14C2"/>
    <w:rsid w:val="004D2C43"/>
    <w:rsid w:val="004D45CA"/>
    <w:rsid w:val="004D47C7"/>
    <w:rsid w:val="004D4E9C"/>
    <w:rsid w:val="004D549B"/>
    <w:rsid w:val="004D5576"/>
    <w:rsid w:val="004D5743"/>
    <w:rsid w:val="004D6C79"/>
    <w:rsid w:val="004E148D"/>
    <w:rsid w:val="004E16D8"/>
    <w:rsid w:val="004E268D"/>
    <w:rsid w:val="004E293B"/>
    <w:rsid w:val="004E2E57"/>
    <w:rsid w:val="004E3F47"/>
    <w:rsid w:val="004E4316"/>
    <w:rsid w:val="004E4D0A"/>
    <w:rsid w:val="004F0179"/>
    <w:rsid w:val="004F0351"/>
    <w:rsid w:val="004F1E79"/>
    <w:rsid w:val="004F23A5"/>
    <w:rsid w:val="004F2AE0"/>
    <w:rsid w:val="004F325D"/>
    <w:rsid w:val="004F3F78"/>
    <w:rsid w:val="004F4B05"/>
    <w:rsid w:val="004F4BEE"/>
    <w:rsid w:val="004F62AF"/>
    <w:rsid w:val="004F62B0"/>
    <w:rsid w:val="004F7C74"/>
    <w:rsid w:val="004F7DF3"/>
    <w:rsid w:val="00500110"/>
    <w:rsid w:val="00500442"/>
    <w:rsid w:val="00501000"/>
    <w:rsid w:val="00501580"/>
    <w:rsid w:val="00501693"/>
    <w:rsid w:val="00502200"/>
    <w:rsid w:val="0050246D"/>
    <w:rsid w:val="005038A8"/>
    <w:rsid w:val="00503ED9"/>
    <w:rsid w:val="00504E3C"/>
    <w:rsid w:val="00507CDB"/>
    <w:rsid w:val="00511116"/>
    <w:rsid w:val="00512A81"/>
    <w:rsid w:val="005138DD"/>
    <w:rsid w:val="00513CAE"/>
    <w:rsid w:val="0051443A"/>
    <w:rsid w:val="00514981"/>
    <w:rsid w:val="005164D5"/>
    <w:rsid w:val="00517359"/>
    <w:rsid w:val="005178E2"/>
    <w:rsid w:val="005179E8"/>
    <w:rsid w:val="0052112B"/>
    <w:rsid w:val="00521C3C"/>
    <w:rsid w:val="00523D5A"/>
    <w:rsid w:val="00523FD1"/>
    <w:rsid w:val="005240CF"/>
    <w:rsid w:val="0052417E"/>
    <w:rsid w:val="00525046"/>
    <w:rsid w:val="00525848"/>
    <w:rsid w:val="00525ECB"/>
    <w:rsid w:val="00526C09"/>
    <w:rsid w:val="0053054F"/>
    <w:rsid w:val="0053067E"/>
    <w:rsid w:val="00530A31"/>
    <w:rsid w:val="00530DC0"/>
    <w:rsid w:val="00531ACC"/>
    <w:rsid w:val="00532372"/>
    <w:rsid w:val="005335E8"/>
    <w:rsid w:val="00533CB1"/>
    <w:rsid w:val="005342E6"/>
    <w:rsid w:val="00536F7B"/>
    <w:rsid w:val="005371B9"/>
    <w:rsid w:val="005405C4"/>
    <w:rsid w:val="00540BB3"/>
    <w:rsid w:val="00541A46"/>
    <w:rsid w:val="00542E7B"/>
    <w:rsid w:val="00544FD5"/>
    <w:rsid w:val="00545F08"/>
    <w:rsid w:val="00553395"/>
    <w:rsid w:val="00554EFC"/>
    <w:rsid w:val="005556D6"/>
    <w:rsid w:val="00555D15"/>
    <w:rsid w:val="005561D8"/>
    <w:rsid w:val="005565D3"/>
    <w:rsid w:val="00556B1D"/>
    <w:rsid w:val="00557ABA"/>
    <w:rsid w:val="00561FE0"/>
    <w:rsid w:val="005620AB"/>
    <w:rsid w:val="005628FB"/>
    <w:rsid w:val="00563A84"/>
    <w:rsid w:val="00563F4C"/>
    <w:rsid w:val="00564F96"/>
    <w:rsid w:val="00566A37"/>
    <w:rsid w:val="00566AB5"/>
    <w:rsid w:val="00566BF5"/>
    <w:rsid w:val="00570C54"/>
    <w:rsid w:val="005722FC"/>
    <w:rsid w:val="005733E8"/>
    <w:rsid w:val="005755B5"/>
    <w:rsid w:val="0057584C"/>
    <w:rsid w:val="00580268"/>
    <w:rsid w:val="0058081D"/>
    <w:rsid w:val="0058148B"/>
    <w:rsid w:val="00582407"/>
    <w:rsid w:val="00584AD1"/>
    <w:rsid w:val="00584C84"/>
    <w:rsid w:val="00585359"/>
    <w:rsid w:val="00593853"/>
    <w:rsid w:val="00593FFB"/>
    <w:rsid w:val="0059470E"/>
    <w:rsid w:val="00595FA9"/>
    <w:rsid w:val="005A1F2B"/>
    <w:rsid w:val="005A2825"/>
    <w:rsid w:val="005A3DA8"/>
    <w:rsid w:val="005A3F2C"/>
    <w:rsid w:val="005A5669"/>
    <w:rsid w:val="005A696D"/>
    <w:rsid w:val="005A78FE"/>
    <w:rsid w:val="005A7F7C"/>
    <w:rsid w:val="005B15EE"/>
    <w:rsid w:val="005B197C"/>
    <w:rsid w:val="005B1C7B"/>
    <w:rsid w:val="005B2235"/>
    <w:rsid w:val="005B376B"/>
    <w:rsid w:val="005B461C"/>
    <w:rsid w:val="005B4E69"/>
    <w:rsid w:val="005B6B8A"/>
    <w:rsid w:val="005B7513"/>
    <w:rsid w:val="005B75C9"/>
    <w:rsid w:val="005B7C50"/>
    <w:rsid w:val="005B7FCB"/>
    <w:rsid w:val="005C11F5"/>
    <w:rsid w:val="005C2E79"/>
    <w:rsid w:val="005C44F6"/>
    <w:rsid w:val="005C5B50"/>
    <w:rsid w:val="005D1278"/>
    <w:rsid w:val="005D1C40"/>
    <w:rsid w:val="005D1DA7"/>
    <w:rsid w:val="005D3B72"/>
    <w:rsid w:val="005D5C81"/>
    <w:rsid w:val="005D60A1"/>
    <w:rsid w:val="005D6DF6"/>
    <w:rsid w:val="005E1D14"/>
    <w:rsid w:val="005E3A16"/>
    <w:rsid w:val="005E3CB6"/>
    <w:rsid w:val="005E4144"/>
    <w:rsid w:val="005E4747"/>
    <w:rsid w:val="005E597C"/>
    <w:rsid w:val="005E7329"/>
    <w:rsid w:val="005F09EC"/>
    <w:rsid w:val="005F11B2"/>
    <w:rsid w:val="005F278C"/>
    <w:rsid w:val="005F3420"/>
    <w:rsid w:val="005F3710"/>
    <w:rsid w:val="005F532C"/>
    <w:rsid w:val="005F6E1D"/>
    <w:rsid w:val="00600487"/>
    <w:rsid w:val="00602893"/>
    <w:rsid w:val="0060390C"/>
    <w:rsid w:val="00603A7F"/>
    <w:rsid w:val="006065D6"/>
    <w:rsid w:val="00607005"/>
    <w:rsid w:val="00610397"/>
    <w:rsid w:val="00612C8E"/>
    <w:rsid w:val="00612EEF"/>
    <w:rsid w:val="0061312C"/>
    <w:rsid w:val="00613F38"/>
    <w:rsid w:val="0061425D"/>
    <w:rsid w:val="00614BC3"/>
    <w:rsid w:val="00614CF3"/>
    <w:rsid w:val="006154E6"/>
    <w:rsid w:val="00615FE8"/>
    <w:rsid w:val="0061708A"/>
    <w:rsid w:val="0062041F"/>
    <w:rsid w:val="00623913"/>
    <w:rsid w:val="00624632"/>
    <w:rsid w:val="006269C7"/>
    <w:rsid w:val="006277F7"/>
    <w:rsid w:val="0063040C"/>
    <w:rsid w:val="0063103D"/>
    <w:rsid w:val="006312A4"/>
    <w:rsid w:val="00631DC6"/>
    <w:rsid w:val="00632755"/>
    <w:rsid w:val="00632A6D"/>
    <w:rsid w:val="006339A3"/>
    <w:rsid w:val="00634DC6"/>
    <w:rsid w:val="00634DE6"/>
    <w:rsid w:val="0063506E"/>
    <w:rsid w:val="00635155"/>
    <w:rsid w:val="0063552E"/>
    <w:rsid w:val="00636A95"/>
    <w:rsid w:val="00636F04"/>
    <w:rsid w:val="006406A9"/>
    <w:rsid w:val="00641739"/>
    <w:rsid w:val="00641B12"/>
    <w:rsid w:val="00641F34"/>
    <w:rsid w:val="006437BC"/>
    <w:rsid w:val="00644389"/>
    <w:rsid w:val="006449D0"/>
    <w:rsid w:val="00644CEC"/>
    <w:rsid w:val="00644E25"/>
    <w:rsid w:val="00645134"/>
    <w:rsid w:val="00646607"/>
    <w:rsid w:val="00646CCB"/>
    <w:rsid w:val="006471F3"/>
    <w:rsid w:val="0064724B"/>
    <w:rsid w:val="00647E74"/>
    <w:rsid w:val="00650692"/>
    <w:rsid w:val="00650A84"/>
    <w:rsid w:val="00652C55"/>
    <w:rsid w:val="00652E1C"/>
    <w:rsid w:val="006551B7"/>
    <w:rsid w:val="006566D2"/>
    <w:rsid w:val="006602A4"/>
    <w:rsid w:val="00661379"/>
    <w:rsid w:val="00661A48"/>
    <w:rsid w:val="00662C1C"/>
    <w:rsid w:val="006633C7"/>
    <w:rsid w:val="006635E3"/>
    <w:rsid w:val="006640A8"/>
    <w:rsid w:val="00665AB0"/>
    <w:rsid w:val="00666364"/>
    <w:rsid w:val="006701A3"/>
    <w:rsid w:val="0067034C"/>
    <w:rsid w:val="00670C13"/>
    <w:rsid w:val="00672F63"/>
    <w:rsid w:val="00673A00"/>
    <w:rsid w:val="00675006"/>
    <w:rsid w:val="006754A5"/>
    <w:rsid w:val="006760AE"/>
    <w:rsid w:val="006774A4"/>
    <w:rsid w:val="00677783"/>
    <w:rsid w:val="00681A18"/>
    <w:rsid w:val="00682B07"/>
    <w:rsid w:val="0068418B"/>
    <w:rsid w:val="00685489"/>
    <w:rsid w:val="00685616"/>
    <w:rsid w:val="00685DC8"/>
    <w:rsid w:val="006868A3"/>
    <w:rsid w:val="00686BCF"/>
    <w:rsid w:val="00686CDC"/>
    <w:rsid w:val="00692D98"/>
    <w:rsid w:val="0069381C"/>
    <w:rsid w:val="00695C72"/>
    <w:rsid w:val="0069761C"/>
    <w:rsid w:val="006977EA"/>
    <w:rsid w:val="006A1B59"/>
    <w:rsid w:val="006A2504"/>
    <w:rsid w:val="006A347D"/>
    <w:rsid w:val="006A389D"/>
    <w:rsid w:val="006A39F3"/>
    <w:rsid w:val="006A4F3D"/>
    <w:rsid w:val="006A53CF"/>
    <w:rsid w:val="006A6D49"/>
    <w:rsid w:val="006A6FF0"/>
    <w:rsid w:val="006B2A0B"/>
    <w:rsid w:val="006B45AD"/>
    <w:rsid w:val="006B6D46"/>
    <w:rsid w:val="006C066B"/>
    <w:rsid w:val="006C1C65"/>
    <w:rsid w:val="006C20B8"/>
    <w:rsid w:val="006C68F4"/>
    <w:rsid w:val="006C754C"/>
    <w:rsid w:val="006D2B4F"/>
    <w:rsid w:val="006D41A4"/>
    <w:rsid w:val="006D4FC3"/>
    <w:rsid w:val="006D5404"/>
    <w:rsid w:val="006D75EE"/>
    <w:rsid w:val="006E0622"/>
    <w:rsid w:val="006E2C73"/>
    <w:rsid w:val="006E3B9F"/>
    <w:rsid w:val="006E3FB4"/>
    <w:rsid w:val="006E4925"/>
    <w:rsid w:val="006E5D10"/>
    <w:rsid w:val="006E5D6B"/>
    <w:rsid w:val="006E6A46"/>
    <w:rsid w:val="006E773C"/>
    <w:rsid w:val="006E78EA"/>
    <w:rsid w:val="006F09F9"/>
    <w:rsid w:val="006F1062"/>
    <w:rsid w:val="006F2DD7"/>
    <w:rsid w:val="006F45C5"/>
    <w:rsid w:val="006F5786"/>
    <w:rsid w:val="006F58A6"/>
    <w:rsid w:val="006F65E1"/>
    <w:rsid w:val="007016BC"/>
    <w:rsid w:val="00702D9C"/>
    <w:rsid w:val="007042C7"/>
    <w:rsid w:val="00705020"/>
    <w:rsid w:val="00705306"/>
    <w:rsid w:val="00705A9E"/>
    <w:rsid w:val="007066EC"/>
    <w:rsid w:val="0071039D"/>
    <w:rsid w:val="00710E3D"/>
    <w:rsid w:val="007112FF"/>
    <w:rsid w:val="00711DD9"/>
    <w:rsid w:val="00713068"/>
    <w:rsid w:val="00715066"/>
    <w:rsid w:val="00715474"/>
    <w:rsid w:val="007154B5"/>
    <w:rsid w:val="007154BE"/>
    <w:rsid w:val="00715591"/>
    <w:rsid w:val="00715D8F"/>
    <w:rsid w:val="0071732F"/>
    <w:rsid w:val="00717F00"/>
    <w:rsid w:val="00720105"/>
    <w:rsid w:val="007201A9"/>
    <w:rsid w:val="00720F8B"/>
    <w:rsid w:val="00723607"/>
    <w:rsid w:val="00723A48"/>
    <w:rsid w:val="00724835"/>
    <w:rsid w:val="0072540B"/>
    <w:rsid w:val="00725954"/>
    <w:rsid w:val="00725ED2"/>
    <w:rsid w:val="00727C84"/>
    <w:rsid w:val="007308E8"/>
    <w:rsid w:val="00730A0C"/>
    <w:rsid w:val="00730B45"/>
    <w:rsid w:val="00732711"/>
    <w:rsid w:val="00732A24"/>
    <w:rsid w:val="007341E5"/>
    <w:rsid w:val="00735285"/>
    <w:rsid w:val="00736070"/>
    <w:rsid w:val="007368EB"/>
    <w:rsid w:val="007373B4"/>
    <w:rsid w:val="007374C5"/>
    <w:rsid w:val="007406B4"/>
    <w:rsid w:val="00741AC6"/>
    <w:rsid w:val="00742889"/>
    <w:rsid w:val="00742A05"/>
    <w:rsid w:val="00743A04"/>
    <w:rsid w:val="00745E4B"/>
    <w:rsid w:val="00746797"/>
    <w:rsid w:val="00747167"/>
    <w:rsid w:val="00747D08"/>
    <w:rsid w:val="00750486"/>
    <w:rsid w:val="007520F7"/>
    <w:rsid w:val="00754534"/>
    <w:rsid w:val="0075707C"/>
    <w:rsid w:val="007602B2"/>
    <w:rsid w:val="007609FB"/>
    <w:rsid w:val="00762611"/>
    <w:rsid w:val="00764B95"/>
    <w:rsid w:val="00764D87"/>
    <w:rsid w:val="00765F2D"/>
    <w:rsid w:val="00765FA3"/>
    <w:rsid w:val="0076612C"/>
    <w:rsid w:val="00766CC8"/>
    <w:rsid w:val="007673BF"/>
    <w:rsid w:val="00771671"/>
    <w:rsid w:val="0077375F"/>
    <w:rsid w:val="007747E3"/>
    <w:rsid w:val="00774A34"/>
    <w:rsid w:val="00774CF8"/>
    <w:rsid w:val="00774D54"/>
    <w:rsid w:val="00775FF4"/>
    <w:rsid w:val="00780E85"/>
    <w:rsid w:val="007822EE"/>
    <w:rsid w:val="00782AD2"/>
    <w:rsid w:val="007832C4"/>
    <w:rsid w:val="007844A4"/>
    <w:rsid w:val="0078457A"/>
    <w:rsid w:val="007856F4"/>
    <w:rsid w:val="00785FCA"/>
    <w:rsid w:val="00785FD8"/>
    <w:rsid w:val="00787597"/>
    <w:rsid w:val="00790196"/>
    <w:rsid w:val="007914C3"/>
    <w:rsid w:val="00791B36"/>
    <w:rsid w:val="00791DB7"/>
    <w:rsid w:val="00792E84"/>
    <w:rsid w:val="007935B0"/>
    <w:rsid w:val="00793CF5"/>
    <w:rsid w:val="007942CA"/>
    <w:rsid w:val="00795E56"/>
    <w:rsid w:val="0079655A"/>
    <w:rsid w:val="007A0910"/>
    <w:rsid w:val="007A11A7"/>
    <w:rsid w:val="007A18C4"/>
    <w:rsid w:val="007A20B4"/>
    <w:rsid w:val="007A2B42"/>
    <w:rsid w:val="007A41EC"/>
    <w:rsid w:val="007A4BEA"/>
    <w:rsid w:val="007A6971"/>
    <w:rsid w:val="007A7661"/>
    <w:rsid w:val="007B19A7"/>
    <w:rsid w:val="007B2011"/>
    <w:rsid w:val="007B2C56"/>
    <w:rsid w:val="007C190A"/>
    <w:rsid w:val="007C2671"/>
    <w:rsid w:val="007C299D"/>
    <w:rsid w:val="007C4ECA"/>
    <w:rsid w:val="007D0219"/>
    <w:rsid w:val="007D0CF2"/>
    <w:rsid w:val="007D1DA0"/>
    <w:rsid w:val="007D51D1"/>
    <w:rsid w:val="007D7287"/>
    <w:rsid w:val="007D75B6"/>
    <w:rsid w:val="007D7EEF"/>
    <w:rsid w:val="007E11D1"/>
    <w:rsid w:val="007E217C"/>
    <w:rsid w:val="007E257C"/>
    <w:rsid w:val="007E3114"/>
    <w:rsid w:val="007E3875"/>
    <w:rsid w:val="007E4E81"/>
    <w:rsid w:val="007E5619"/>
    <w:rsid w:val="007E690D"/>
    <w:rsid w:val="007E6CA5"/>
    <w:rsid w:val="007E7219"/>
    <w:rsid w:val="007E7D7C"/>
    <w:rsid w:val="007F2764"/>
    <w:rsid w:val="007F4013"/>
    <w:rsid w:val="007F4912"/>
    <w:rsid w:val="007F4F59"/>
    <w:rsid w:val="007F5A62"/>
    <w:rsid w:val="007F5D91"/>
    <w:rsid w:val="007F73A4"/>
    <w:rsid w:val="00800EF9"/>
    <w:rsid w:val="008041E2"/>
    <w:rsid w:val="0080471A"/>
    <w:rsid w:val="0080533E"/>
    <w:rsid w:val="00805BF4"/>
    <w:rsid w:val="0080610F"/>
    <w:rsid w:val="00806F2E"/>
    <w:rsid w:val="00810895"/>
    <w:rsid w:val="00810D7C"/>
    <w:rsid w:val="00811CA0"/>
    <w:rsid w:val="00811D9E"/>
    <w:rsid w:val="0081280E"/>
    <w:rsid w:val="008142BC"/>
    <w:rsid w:val="008149BC"/>
    <w:rsid w:val="00814BF6"/>
    <w:rsid w:val="0081573C"/>
    <w:rsid w:val="00816378"/>
    <w:rsid w:val="008179C2"/>
    <w:rsid w:val="00820EBB"/>
    <w:rsid w:val="00821238"/>
    <w:rsid w:val="00822B7A"/>
    <w:rsid w:val="008234CD"/>
    <w:rsid w:val="00824861"/>
    <w:rsid w:val="00824ECA"/>
    <w:rsid w:val="008264B4"/>
    <w:rsid w:val="00826BC1"/>
    <w:rsid w:val="008311CD"/>
    <w:rsid w:val="008322B1"/>
    <w:rsid w:val="008328E5"/>
    <w:rsid w:val="008329F8"/>
    <w:rsid w:val="00832BFF"/>
    <w:rsid w:val="00832F46"/>
    <w:rsid w:val="00834158"/>
    <w:rsid w:val="00834B84"/>
    <w:rsid w:val="00835B16"/>
    <w:rsid w:val="00836350"/>
    <w:rsid w:val="0083643F"/>
    <w:rsid w:val="008370F9"/>
    <w:rsid w:val="0084034C"/>
    <w:rsid w:val="0084064A"/>
    <w:rsid w:val="00840CBA"/>
    <w:rsid w:val="0084101E"/>
    <w:rsid w:val="00841AF2"/>
    <w:rsid w:val="00842EE9"/>
    <w:rsid w:val="00842F37"/>
    <w:rsid w:val="008430CD"/>
    <w:rsid w:val="0084352D"/>
    <w:rsid w:val="00844AF3"/>
    <w:rsid w:val="008502FC"/>
    <w:rsid w:val="00850F25"/>
    <w:rsid w:val="00850FE2"/>
    <w:rsid w:val="00851E82"/>
    <w:rsid w:val="0085360F"/>
    <w:rsid w:val="00855866"/>
    <w:rsid w:val="00856891"/>
    <w:rsid w:val="00860518"/>
    <w:rsid w:val="008659ED"/>
    <w:rsid w:val="00870239"/>
    <w:rsid w:val="008717E0"/>
    <w:rsid w:val="00871C25"/>
    <w:rsid w:val="00872D6E"/>
    <w:rsid w:val="00874063"/>
    <w:rsid w:val="00874A78"/>
    <w:rsid w:val="00875179"/>
    <w:rsid w:val="0087628E"/>
    <w:rsid w:val="00877B6C"/>
    <w:rsid w:val="00880126"/>
    <w:rsid w:val="00881355"/>
    <w:rsid w:val="00881D5F"/>
    <w:rsid w:val="008823BE"/>
    <w:rsid w:val="00882B35"/>
    <w:rsid w:val="00882BB5"/>
    <w:rsid w:val="00884DB5"/>
    <w:rsid w:val="00886246"/>
    <w:rsid w:val="00886AAD"/>
    <w:rsid w:val="00887BAA"/>
    <w:rsid w:val="008902F5"/>
    <w:rsid w:val="0089109E"/>
    <w:rsid w:val="00892513"/>
    <w:rsid w:val="008926A2"/>
    <w:rsid w:val="00893689"/>
    <w:rsid w:val="0089487F"/>
    <w:rsid w:val="00894D08"/>
    <w:rsid w:val="00894F7C"/>
    <w:rsid w:val="00895182"/>
    <w:rsid w:val="00895C29"/>
    <w:rsid w:val="00895DDD"/>
    <w:rsid w:val="008A118E"/>
    <w:rsid w:val="008A1B80"/>
    <w:rsid w:val="008A3C52"/>
    <w:rsid w:val="008A4263"/>
    <w:rsid w:val="008A4599"/>
    <w:rsid w:val="008A47F5"/>
    <w:rsid w:val="008A4CEC"/>
    <w:rsid w:val="008A5299"/>
    <w:rsid w:val="008B01E5"/>
    <w:rsid w:val="008B0B6A"/>
    <w:rsid w:val="008B3A1A"/>
    <w:rsid w:val="008B3B0E"/>
    <w:rsid w:val="008B3C04"/>
    <w:rsid w:val="008B7559"/>
    <w:rsid w:val="008C0585"/>
    <w:rsid w:val="008C0BD1"/>
    <w:rsid w:val="008C243C"/>
    <w:rsid w:val="008C2B46"/>
    <w:rsid w:val="008C2FC0"/>
    <w:rsid w:val="008C46F4"/>
    <w:rsid w:val="008C548A"/>
    <w:rsid w:val="008D0952"/>
    <w:rsid w:val="008D09EF"/>
    <w:rsid w:val="008D0D80"/>
    <w:rsid w:val="008D581B"/>
    <w:rsid w:val="008D5868"/>
    <w:rsid w:val="008D733E"/>
    <w:rsid w:val="008E09B4"/>
    <w:rsid w:val="008E110D"/>
    <w:rsid w:val="008E2232"/>
    <w:rsid w:val="008E254D"/>
    <w:rsid w:val="008E337A"/>
    <w:rsid w:val="008E35E5"/>
    <w:rsid w:val="008E5FE3"/>
    <w:rsid w:val="008E6E5F"/>
    <w:rsid w:val="008E7472"/>
    <w:rsid w:val="008E7480"/>
    <w:rsid w:val="008E7AB1"/>
    <w:rsid w:val="008F01F4"/>
    <w:rsid w:val="008F0323"/>
    <w:rsid w:val="008F1D03"/>
    <w:rsid w:val="008F6305"/>
    <w:rsid w:val="008F772D"/>
    <w:rsid w:val="008F7CA0"/>
    <w:rsid w:val="008F7F83"/>
    <w:rsid w:val="00900FE8"/>
    <w:rsid w:val="009015F3"/>
    <w:rsid w:val="00901CFB"/>
    <w:rsid w:val="00901EA9"/>
    <w:rsid w:val="00903F3A"/>
    <w:rsid w:val="009047C5"/>
    <w:rsid w:val="00905651"/>
    <w:rsid w:val="00905F57"/>
    <w:rsid w:val="00907357"/>
    <w:rsid w:val="00907492"/>
    <w:rsid w:val="009079D1"/>
    <w:rsid w:val="00911E2B"/>
    <w:rsid w:val="00912176"/>
    <w:rsid w:val="0091273C"/>
    <w:rsid w:val="00912B91"/>
    <w:rsid w:val="00912BBA"/>
    <w:rsid w:val="00912FE7"/>
    <w:rsid w:val="00917E6C"/>
    <w:rsid w:val="009203C4"/>
    <w:rsid w:val="009213CF"/>
    <w:rsid w:val="0092175B"/>
    <w:rsid w:val="009217D3"/>
    <w:rsid w:val="00923BCA"/>
    <w:rsid w:val="00923D6F"/>
    <w:rsid w:val="0092496D"/>
    <w:rsid w:val="00927BA6"/>
    <w:rsid w:val="00927D6D"/>
    <w:rsid w:val="00930A43"/>
    <w:rsid w:val="009340D8"/>
    <w:rsid w:val="00934437"/>
    <w:rsid w:val="00934B45"/>
    <w:rsid w:val="009374BC"/>
    <w:rsid w:val="00941736"/>
    <w:rsid w:val="00944A3B"/>
    <w:rsid w:val="00945040"/>
    <w:rsid w:val="009502BC"/>
    <w:rsid w:val="00951D2C"/>
    <w:rsid w:val="00952367"/>
    <w:rsid w:val="009527A4"/>
    <w:rsid w:val="0095322C"/>
    <w:rsid w:val="00953B6A"/>
    <w:rsid w:val="00954A8F"/>
    <w:rsid w:val="00955C34"/>
    <w:rsid w:val="00960753"/>
    <w:rsid w:val="009615CD"/>
    <w:rsid w:val="00961803"/>
    <w:rsid w:val="00961A38"/>
    <w:rsid w:val="009620F1"/>
    <w:rsid w:val="0096218A"/>
    <w:rsid w:val="0096278B"/>
    <w:rsid w:val="00963B2A"/>
    <w:rsid w:val="00964E8B"/>
    <w:rsid w:val="00967443"/>
    <w:rsid w:val="00967674"/>
    <w:rsid w:val="00967AC6"/>
    <w:rsid w:val="00967C94"/>
    <w:rsid w:val="0097063B"/>
    <w:rsid w:val="009711B5"/>
    <w:rsid w:val="0097254C"/>
    <w:rsid w:val="009735CE"/>
    <w:rsid w:val="009738A0"/>
    <w:rsid w:val="00974C74"/>
    <w:rsid w:val="009770A9"/>
    <w:rsid w:val="00980CCB"/>
    <w:rsid w:val="00981E46"/>
    <w:rsid w:val="00987D9E"/>
    <w:rsid w:val="0099108E"/>
    <w:rsid w:val="00991A08"/>
    <w:rsid w:val="00992808"/>
    <w:rsid w:val="00992F0F"/>
    <w:rsid w:val="00993B8E"/>
    <w:rsid w:val="00995494"/>
    <w:rsid w:val="00996137"/>
    <w:rsid w:val="009973FD"/>
    <w:rsid w:val="009A0144"/>
    <w:rsid w:val="009A0901"/>
    <w:rsid w:val="009A3328"/>
    <w:rsid w:val="009A3C25"/>
    <w:rsid w:val="009A4706"/>
    <w:rsid w:val="009A4D62"/>
    <w:rsid w:val="009A529C"/>
    <w:rsid w:val="009A5C71"/>
    <w:rsid w:val="009A5CCD"/>
    <w:rsid w:val="009A629D"/>
    <w:rsid w:val="009B1CF4"/>
    <w:rsid w:val="009B44D7"/>
    <w:rsid w:val="009B506A"/>
    <w:rsid w:val="009B535B"/>
    <w:rsid w:val="009B5C89"/>
    <w:rsid w:val="009B64BD"/>
    <w:rsid w:val="009B6588"/>
    <w:rsid w:val="009B771D"/>
    <w:rsid w:val="009B7EF8"/>
    <w:rsid w:val="009C0C28"/>
    <w:rsid w:val="009C1767"/>
    <w:rsid w:val="009C18FA"/>
    <w:rsid w:val="009C2E6E"/>
    <w:rsid w:val="009C3274"/>
    <w:rsid w:val="009C33DE"/>
    <w:rsid w:val="009C353E"/>
    <w:rsid w:val="009C368E"/>
    <w:rsid w:val="009C57E0"/>
    <w:rsid w:val="009C60F5"/>
    <w:rsid w:val="009C7501"/>
    <w:rsid w:val="009D0B31"/>
    <w:rsid w:val="009D0FE8"/>
    <w:rsid w:val="009D2CB6"/>
    <w:rsid w:val="009D2F80"/>
    <w:rsid w:val="009D39D7"/>
    <w:rsid w:val="009D5499"/>
    <w:rsid w:val="009D6912"/>
    <w:rsid w:val="009D798B"/>
    <w:rsid w:val="009E0268"/>
    <w:rsid w:val="009E2F4E"/>
    <w:rsid w:val="009E381A"/>
    <w:rsid w:val="009E4E36"/>
    <w:rsid w:val="009E56F9"/>
    <w:rsid w:val="009E5D3B"/>
    <w:rsid w:val="009E5D7E"/>
    <w:rsid w:val="009E670C"/>
    <w:rsid w:val="009E6B49"/>
    <w:rsid w:val="009F233C"/>
    <w:rsid w:val="009F272F"/>
    <w:rsid w:val="009F3938"/>
    <w:rsid w:val="009F3BBA"/>
    <w:rsid w:val="009F491D"/>
    <w:rsid w:val="009F4A25"/>
    <w:rsid w:val="009F50FA"/>
    <w:rsid w:val="009F5B6D"/>
    <w:rsid w:val="009F60B7"/>
    <w:rsid w:val="009F6FAA"/>
    <w:rsid w:val="009F7653"/>
    <w:rsid w:val="00A00D1D"/>
    <w:rsid w:val="00A01558"/>
    <w:rsid w:val="00A016BE"/>
    <w:rsid w:val="00A0466D"/>
    <w:rsid w:val="00A04A20"/>
    <w:rsid w:val="00A0523D"/>
    <w:rsid w:val="00A0571B"/>
    <w:rsid w:val="00A078A7"/>
    <w:rsid w:val="00A116FB"/>
    <w:rsid w:val="00A1206B"/>
    <w:rsid w:val="00A13DD9"/>
    <w:rsid w:val="00A1495D"/>
    <w:rsid w:val="00A15C63"/>
    <w:rsid w:val="00A167FB"/>
    <w:rsid w:val="00A177E4"/>
    <w:rsid w:val="00A216D8"/>
    <w:rsid w:val="00A22018"/>
    <w:rsid w:val="00A224B2"/>
    <w:rsid w:val="00A240E4"/>
    <w:rsid w:val="00A2428B"/>
    <w:rsid w:val="00A2653C"/>
    <w:rsid w:val="00A26796"/>
    <w:rsid w:val="00A3098D"/>
    <w:rsid w:val="00A30F68"/>
    <w:rsid w:val="00A3276F"/>
    <w:rsid w:val="00A335BE"/>
    <w:rsid w:val="00A3450D"/>
    <w:rsid w:val="00A34E10"/>
    <w:rsid w:val="00A35E32"/>
    <w:rsid w:val="00A36CB8"/>
    <w:rsid w:val="00A40159"/>
    <w:rsid w:val="00A404E5"/>
    <w:rsid w:val="00A4075C"/>
    <w:rsid w:val="00A4151E"/>
    <w:rsid w:val="00A41CAD"/>
    <w:rsid w:val="00A43D20"/>
    <w:rsid w:val="00A43EC7"/>
    <w:rsid w:val="00A443B2"/>
    <w:rsid w:val="00A44BC4"/>
    <w:rsid w:val="00A45D69"/>
    <w:rsid w:val="00A50D20"/>
    <w:rsid w:val="00A53CC4"/>
    <w:rsid w:val="00A5556C"/>
    <w:rsid w:val="00A56C8A"/>
    <w:rsid w:val="00A57051"/>
    <w:rsid w:val="00A60991"/>
    <w:rsid w:val="00A62142"/>
    <w:rsid w:val="00A66B02"/>
    <w:rsid w:val="00A66BF0"/>
    <w:rsid w:val="00A72AA8"/>
    <w:rsid w:val="00A72ADB"/>
    <w:rsid w:val="00A7486D"/>
    <w:rsid w:val="00A76B9D"/>
    <w:rsid w:val="00A76D87"/>
    <w:rsid w:val="00A77F00"/>
    <w:rsid w:val="00A802EC"/>
    <w:rsid w:val="00A81253"/>
    <w:rsid w:val="00A83074"/>
    <w:rsid w:val="00A835A0"/>
    <w:rsid w:val="00A83F4A"/>
    <w:rsid w:val="00A841C1"/>
    <w:rsid w:val="00A843C0"/>
    <w:rsid w:val="00A84400"/>
    <w:rsid w:val="00A851D5"/>
    <w:rsid w:val="00A861D6"/>
    <w:rsid w:val="00A866D9"/>
    <w:rsid w:val="00A879A8"/>
    <w:rsid w:val="00A87B80"/>
    <w:rsid w:val="00A90E98"/>
    <w:rsid w:val="00A91C49"/>
    <w:rsid w:val="00A92D16"/>
    <w:rsid w:val="00A95FD3"/>
    <w:rsid w:val="00A96FDF"/>
    <w:rsid w:val="00AA00AE"/>
    <w:rsid w:val="00AA0688"/>
    <w:rsid w:val="00AA16BF"/>
    <w:rsid w:val="00AA2045"/>
    <w:rsid w:val="00AA3204"/>
    <w:rsid w:val="00AA3367"/>
    <w:rsid w:val="00AA47B9"/>
    <w:rsid w:val="00AA4F74"/>
    <w:rsid w:val="00AA57A0"/>
    <w:rsid w:val="00AA771D"/>
    <w:rsid w:val="00AA7987"/>
    <w:rsid w:val="00AB0618"/>
    <w:rsid w:val="00AB0D67"/>
    <w:rsid w:val="00AB1D61"/>
    <w:rsid w:val="00AB219F"/>
    <w:rsid w:val="00AB23C4"/>
    <w:rsid w:val="00AB28F1"/>
    <w:rsid w:val="00AB2A41"/>
    <w:rsid w:val="00AB4CDB"/>
    <w:rsid w:val="00AB5BDC"/>
    <w:rsid w:val="00AB7AF7"/>
    <w:rsid w:val="00AC02F9"/>
    <w:rsid w:val="00AC112B"/>
    <w:rsid w:val="00AC1747"/>
    <w:rsid w:val="00AC19B4"/>
    <w:rsid w:val="00AC24F2"/>
    <w:rsid w:val="00AC4308"/>
    <w:rsid w:val="00AC435F"/>
    <w:rsid w:val="00AC4B75"/>
    <w:rsid w:val="00AC528B"/>
    <w:rsid w:val="00AC67EE"/>
    <w:rsid w:val="00AD2163"/>
    <w:rsid w:val="00AD2AE9"/>
    <w:rsid w:val="00AD4B9B"/>
    <w:rsid w:val="00AD4DD6"/>
    <w:rsid w:val="00AD52C6"/>
    <w:rsid w:val="00AD719F"/>
    <w:rsid w:val="00AE0543"/>
    <w:rsid w:val="00AE05EC"/>
    <w:rsid w:val="00AE062D"/>
    <w:rsid w:val="00AE2606"/>
    <w:rsid w:val="00AE4247"/>
    <w:rsid w:val="00AE496D"/>
    <w:rsid w:val="00AE5347"/>
    <w:rsid w:val="00AE53C5"/>
    <w:rsid w:val="00AE58D6"/>
    <w:rsid w:val="00AE7A98"/>
    <w:rsid w:val="00AF2DEA"/>
    <w:rsid w:val="00AF3F57"/>
    <w:rsid w:val="00AF50A7"/>
    <w:rsid w:val="00AF51E4"/>
    <w:rsid w:val="00AF63A3"/>
    <w:rsid w:val="00AF6CB6"/>
    <w:rsid w:val="00B00B2B"/>
    <w:rsid w:val="00B00B6C"/>
    <w:rsid w:val="00B0190F"/>
    <w:rsid w:val="00B04E58"/>
    <w:rsid w:val="00B07C77"/>
    <w:rsid w:val="00B108F6"/>
    <w:rsid w:val="00B1184A"/>
    <w:rsid w:val="00B11CE0"/>
    <w:rsid w:val="00B12817"/>
    <w:rsid w:val="00B13FD4"/>
    <w:rsid w:val="00B14A11"/>
    <w:rsid w:val="00B16D65"/>
    <w:rsid w:val="00B208F7"/>
    <w:rsid w:val="00B2133B"/>
    <w:rsid w:val="00B21369"/>
    <w:rsid w:val="00B2300C"/>
    <w:rsid w:val="00B230B5"/>
    <w:rsid w:val="00B24504"/>
    <w:rsid w:val="00B249AF"/>
    <w:rsid w:val="00B25622"/>
    <w:rsid w:val="00B25C1E"/>
    <w:rsid w:val="00B2741F"/>
    <w:rsid w:val="00B30288"/>
    <w:rsid w:val="00B302E1"/>
    <w:rsid w:val="00B3073E"/>
    <w:rsid w:val="00B30789"/>
    <w:rsid w:val="00B31D69"/>
    <w:rsid w:val="00B33592"/>
    <w:rsid w:val="00B34689"/>
    <w:rsid w:val="00B3556B"/>
    <w:rsid w:val="00B36B7C"/>
    <w:rsid w:val="00B40235"/>
    <w:rsid w:val="00B41233"/>
    <w:rsid w:val="00B41B95"/>
    <w:rsid w:val="00B428F4"/>
    <w:rsid w:val="00B4381A"/>
    <w:rsid w:val="00B43B9A"/>
    <w:rsid w:val="00B45140"/>
    <w:rsid w:val="00B46A4B"/>
    <w:rsid w:val="00B513E0"/>
    <w:rsid w:val="00B51544"/>
    <w:rsid w:val="00B51813"/>
    <w:rsid w:val="00B51958"/>
    <w:rsid w:val="00B52DF8"/>
    <w:rsid w:val="00B52FEF"/>
    <w:rsid w:val="00B537E9"/>
    <w:rsid w:val="00B539B9"/>
    <w:rsid w:val="00B53ECD"/>
    <w:rsid w:val="00B54335"/>
    <w:rsid w:val="00B550EF"/>
    <w:rsid w:val="00B55677"/>
    <w:rsid w:val="00B565FB"/>
    <w:rsid w:val="00B57D99"/>
    <w:rsid w:val="00B607E7"/>
    <w:rsid w:val="00B61D00"/>
    <w:rsid w:val="00B6375F"/>
    <w:rsid w:val="00B64BAB"/>
    <w:rsid w:val="00B64D31"/>
    <w:rsid w:val="00B64EE2"/>
    <w:rsid w:val="00B66443"/>
    <w:rsid w:val="00B666D3"/>
    <w:rsid w:val="00B668EF"/>
    <w:rsid w:val="00B67371"/>
    <w:rsid w:val="00B7013B"/>
    <w:rsid w:val="00B702D0"/>
    <w:rsid w:val="00B718CC"/>
    <w:rsid w:val="00B71BBC"/>
    <w:rsid w:val="00B71C5B"/>
    <w:rsid w:val="00B72E37"/>
    <w:rsid w:val="00B73D42"/>
    <w:rsid w:val="00B77DE0"/>
    <w:rsid w:val="00B800B6"/>
    <w:rsid w:val="00B823DB"/>
    <w:rsid w:val="00B82469"/>
    <w:rsid w:val="00B82C99"/>
    <w:rsid w:val="00B84ADC"/>
    <w:rsid w:val="00B84E65"/>
    <w:rsid w:val="00B84E6A"/>
    <w:rsid w:val="00B8576B"/>
    <w:rsid w:val="00B861DC"/>
    <w:rsid w:val="00B90287"/>
    <w:rsid w:val="00B90539"/>
    <w:rsid w:val="00B90C84"/>
    <w:rsid w:val="00B92141"/>
    <w:rsid w:val="00B934D5"/>
    <w:rsid w:val="00B937A9"/>
    <w:rsid w:val="00B96A27"/>
    <w:rsid w:val="00B96B00"/>
    <w:rsid w:val="00B97708"/>
    <w:rsid w:val="00B97A48"/>
    <w:rsid w:val="00BA0428"/>
    <w:rsid w:val="00BA49A3"/>
    <w:rsid w:val="00BB0FAA"/>
    <w:rsid w:val="00BB1967"/>
    <w:rsid w:val="00BB418C"/>
    <w:rsid w:val="00BB4B73"/>
    <w:rsid w:val="00BB663B"/>
    <w:rsid w:val="00BB79E6"/>
    <w:rsid w:val="00BB7A9A"/>
    <w:rsid w:val="00BC0575"/>
    <w:rsid w:val="00BC10ED"/>
    <w:rsid w:val="00BC45BC"/>
    <w:rsid w:val="00BC5684"/>
    <w:rsid w:val="00BC6F4E"/>
    <w:rsid w:val="00BC7C00"/>
    <w:rsid w:val="00BD0242"/>
    <w:rsid w:val="00BD048F"/>
    <w:rsid w:val="00BD3AD4"/>
    <w:rsid w:val="00BD4187"/>
    <w:rsid w:val="00BD4EA4"/>
    <w:rsid w:val="00BD59B1"/>
    <w:rsid w:val="00BD5BF1"/>
    <w:rsid w:val="00BD7FE9"/>
    <w:rsid w:val="00BE030B"/>
    <w:rsid w:val="00BE0C89"/>
    <w:rsid w:val="00BE154A"/>
    <w:rsid w:val="00BE2FD2"/>
    <w:rsid w:val="00BE342D"/>
    <w:rsid w:val="00BE4147"/>
    <w:rsid w:val="00BE5D5C"/>
    <w:rsid w:val="00BE6D60"/>
    <w:rsid w:val="00BF0BFE"/>
    <w:rsid w:val="00BF319D"/>
    <w:rsid w:val="00BF3243"/>
    <w:rsid w:val="00BF3531"/>
    <w:rsid w:val="00BF7B7B"/>
    <w:rsid w:val="00C00F26"/>
    <w:rsid w:val="00C02857"/>
    <w:rsid w:val="00C039E7"/>
    <w:rsid w:val="00C03F85"/>
    <w:rsid w:val="00C07B60"/>
    <w:rsid w:val="00C1072D"/>
    <w:rsid w:val="00C10CA9"/>
    <w:rsid w:val="00C12629"/>
    <w:rsid w:val="00C12A7C"/>
    <w:rsid w:val="00C134A8"/>
    <w:rsid w:val="00C13B38"/>
    <w:rsid w:val="00C14403"/>
    <w:rsid w:val="00C1690A"/>
    <w:rsid w:val="00C16F56"/>
    <w:rsid w:val="00C21CFB"/>
    <w:rsid w:val="00C231E1"/>
    <w:rsid w:val="00C23734"/>
    <w:rsid w:val="00C23E94"/>
    <w:rsid w:val="00C24176"/>
    <w:rsid w:val="00C24906"/>
    <w:rsid w:val="00C24A85"/>
    <w:rsid w:val="00C250DB"/>
    <w:rsid w:val="00C25287"/>
    <w:rsid w:val="00C269E6"/>
    <w:rsid w:val="00C27B09"/>
    <w:rsid w:val="00C31354"/>
    <w:rsid w:val="00C31D6C"/>
    <w:rsid w:val="00C32677"/>
    <w:rsid w:val="00C33DA0"/>
    <w:rsid w:val="00C356F5"/>
    <w:rsid w:val="00C35888"/>
    <w:rsid w:val="00C36F9C"/>
    <w:rsid w:val="00C37537"/>
    <w:rsid w:val="00C423B8"/>
    <w:rsid w:val="00C44073"/>
    <w:rsid w:val="00C44581"/>
    <w:rsid w:val="00C4483E"/>
    <w:rsid w:val="00C45382"/>
    <w:rsid w:val="00C458BB"/>
    <w:rsid w:val="00C45F15"/>
    <w:rsid w:val="00C465A7"/>
    <w:rsid w:val="00C47330"/>
    <w:rsid w:val="00C474F4"/>
    <w:rsid w:val="00C51C0C"/>
    <w:rsid w:val="00C550BC"/>
    <w:rsid w:val="00C550FD"/>
    <w:rsid w:val="00C563D3"/>
    <w:rsid w:val="00C57C86"/>
    <w:rsid w:val="00C57E02"/>
    <w:rsid w:val="00C62A6F"/>
    <w:rsid w:val="00C63855"/>
    <w:rsid w:val="00C63D30"/>
    <w:rsid w:val="00C65337"/>
    <w:rsid w:val="00C66C06"/>
    <w:rsid w:val="00C66FFF"/>
    <w:rsid w:val="00C70CE7"/>
    <w:rsid w:val="00C71324"/>
    <w:rsid w:val="00C76239"/>
    <w:rsid w:val="00C76EAF"/>
    <w:rsid w:val="00C8020C"/>
    <w:rsid w:val="00C81F3B"/>
    <w:rsid w:val="00C82458"/>
    <w:rsid w:val="00C82D33"/>
    <w:rsid w:val="00C86962"/>
    <w:rsid w:val="00C877A5"/>
    <w:rsid w:val="00C87E89"/>
    <w:rsid w:val="00C87F22"/>
    <w:rsid w:val="00C91F80"/>
    <w:rsid w:val="00C926D7"/>
    <w:rsid w:val="00C92D73"/>
    <w:rsid w:val="00C93263"/>
    <w:rsid w:val="00C932C5"/>
    <w:rsid w:val="00C975CA"/>
    <w:rsid w:val="00CA008B"/>
    <w:rsid w:val="00CA058A"/>
    <w:rsid w:val="00CA0671"/>
    <w:rsid w:val="00CA2243"/>
    <w:rsid w:val="00CA2261"/>
    <w:rsid w:val="00CA24DD"/>
    <w:rsid w:val="00CA27BB"/>
    <w:rsid w:val="00CA32F4"/>
    <w:rsid w:val="00CA3AF8"/>
    <w:rsid w:val="00CA65A8"/>
    <w:rsid w:val="00CA7973"/>
    <w:rsid w:val="00CB124A"/>
    <w:rsid w:val="00CB28FB"/>
    <w:rsid w:val="00CB38B3"/>
    <w:rsid w:val="00CB57B5"/>
    <w:rsid w:val="00CB5DA1"/>
    <w:rsid w:val="00CB5F5D"/>
    <w:rsid w:val="00CB6A6F"/>
    <w:rsid w:val="00CB7007"/>
    <w:rsid w:val="00CB753D"/>
    <w:rsid w:val="00CB77D9"/>
    <w:rsid w:val="00CC0573"/>
    <w:rsid w:val="00CC0CA9"/>
    <w:rsid w:val="00CC1A75"/>
    <w:rsid w:val="00CC2FC1"/>
    <w:rsid w:val="00CC3F18"/>
    <w:rsid w:val="00CC5C76"/>
    <w:rsid w:val="00CC6827"/>
    <w:rsid w:val="00CC691A"/>
    <w:rsid w:val="00CC7117"/>
    <w:rsid w:val="00CC72CA"/>
    <w:rsid w:val="00CD1493"/>
    <w:rsid w:val="00CD1D63"/>
    <w:rsid w:val="00CD21AB"/>
    <w:rsid w:val="00CD24C8"/>
    <w:rsid w:val="00CD299F"/>
    <w:rsid w:val="00CD39A9"/>
    <w:rsid w:val="00CD4F00"/>
    <w:rsid w:val="00CD61EA"/>
    <w:rsid w:val="00CD6B0A"/>
    <w:rsid w:val="00CD6B37"/>
    <w:rsid w:val="00CD6C33"/>
    <w:rsid w:val="00CD6F3F"/>
    <w:rsid w:val="00CE070B"/>
    <w:rsid w:val="00CE1F90"/>
    <w:rsid w:val="00CE26BD"/>
    <w:rsid w:val="00CE3491"/>
    <w:rsid w:val="00CE3D15"/>
    <w:rsid w:val="00CE3DBB"/>
    <w:rsid w:val="00CE429A"/>
    <w:rsid w:val="00CE45B5"/>
    <w:rsid w:val="00CE4DCC"/>
    <w:rsid w:val="00CE5A9C"/>
    <w:rsid w:val="00CE6FF5"/>
    <w:rsid w:val="00CE7710"/>
    <w:rsid w:val="00CF002E"/>
    <w:rsid w:val="00CF00BF"/>
    <w:rsid w:val="00CF18C0"/>
    <w:rsid w:val="00CF1E44"/>
    <w:rsid w:val="00CF4476"/>
    <w:rsid w:val="00CF46D2"/>
    <w:rsid w:val="00CF6242"/>
    <w:rsid w:val="00D0073F"/>
    <w:rsid w:val="00D022A4"/>
    <w:rsid w:val="00D0366B"/>
    <w:rsid w:val="00D03870"/>
    <w:rsid w:val="00D03949"/>
    <w:rsid w:val="00D03F78"/>
    <w:rsid w:val="00D05EA0"/>
    <w:rsid w:val="00D0600B"/>
    <w:rsid w:val="00D06948"/>
    <w:rsid w:val="00D074E7"/>
    <w:rsid w:val="00D1003A"/>
    <w:rsid w:val="00D1254D"/>
    <w:rsid w:val="00D13364"/>
    <w:rsid w:val="00D13807"/>
    <w:rsid w:val="00D14840"/>
    <w:rsid w:val="00D1517E"/>
    <w:rsid w:val="00D16EC1"/>
    <w:rsid w:val="00D17A35"/>
    <w:rsid w:val="00D20C76"/>
    <w:rsid w:val="00D2186A"/>
    <w:rsid w:val="00D21999"/>
    <w:rsid w:val="00D221C9"/>
    <w:rsid w:val="00D23110"/>
    <w:rsid w:val="00D23681"/>
    <w:rsid w:val="00D27230"/>
    <w:rsid w:val="00D32179"/>
    <w:rsid w:val="00D32D65"/>
    <w:rsid w:val="00D33021"/>
    <w:rsid w:val="00D34208"/>
    <w:rsid w:val="00D34591"/>
    <w:rsid w:val="00D34DEF"/>
    <w:rsid w:val="00D34F1E"/>
    <w:rsid w:val="00D3506D"/>
    <w:rsid w:val="00D3648A"/>
    <w:rsid w:val="00D36B8E"/>
    <w:rsid w:val="00D41291"/>
    <w:rsid w:val="00D4184E"/>
    <w:rsid w:val="00D424DB"/>
    <w:rsid w:val="00D4347F"/>
    <w:rsid w:val="00D43D76"/>
    <w:rsid w:val="00D4493E"/>
    <w:rsid w:val="00D469C2"/>
    <w:rsid w:val="00D46D4B"/>
    <w:rsid w:val="00D46F42"/>
    <w:rsid w:val="00D46FAF"/>
    <w:rsid w:val="00D4751C"/>
    <w:rsid w:val="00D47F1F"/>
    <w:rsid w:val="00D50B8D"/>
    <w:rsid w:val="00D52BBB"/>
    <w:rsid w:val="00D5312C"/>
    <w:rsid w:val="00D5336C"/>
    <w:rsid w:val="00D53C37"/>
    <w:rsid w:val="00D55126"/>
    <w:rsid w:val="00D5541E"/>
    <w:rsid w:val="00D561B0"/>
    <w:rsid w:val="00D5733C"/>
    <w:rsid w:val="00D5795C"/>
    <w:rsid w:val="00D6043E"/>
    <w:rsid w:val="00D60646"/>
    <w:rsid w:val="00D60EAC"/>
    <w:rsid w:val="00D618A1"/>
    <w:rsid w:val="00D61D37"/>
    <w:rsid w:val="00D6222F"/>
    <w:rsid w:val="00D65047"/>
    <w:rsid w:val="00D65BC3"/>
    <w:rsid w:val="00D6612E"/>
    <w:rsid w:val="00D665BD"/>
    <w:rsid w:val="00D669D7"/>
    <w:rsid w:val="00D73529"/>
    <w:rsid w:val="00D746D5"/>
    <w:rsid w:val="00D74E04"/>
    <w:rsid w:val="00D74EE2"/>
    <w:rsid w:val="00D757B0"/>
    <w:rsid w:val="00D75F30"/>
    <w:rsid w:val="00D765C4"/>
    <w:rsid w:val="00D83645"/>
    <w:rsid w:val="00D85BF2"/>
    <w:rsid w:val="00D86DEA"/>
    <w:rsid w:val="00D87253"/>
    <w:rsid w:val="00D8798A"/>
    <w:rsid w:val="00D911FF"/>
    <w:rsid w:val="00D91DCA"/>
    <w:rsid w:val="00D929B9"/>
    <w:rsid w:val="00D939D5"/>
    <w:rsid w:val="00D94287"/>
    <w:rsid w:val="00D94495"/>
    <w:rsid w:val="00D944D9"/>
    <w:rsid w:val="00D94CEE"/>
    <w:rsid w:val="00D95409"/>
    <w:rsid w:val="00D9548D"/>
    <w:rsid w:val="00D960EF"/>
    <w:rsid w:val="00D96445"/>
    <w:rsid w:val="00D9725C"/>
    <w:rsid w:val="00D979D4"/>
    <w:rsid w:val="00DA0744"/>
    <w:rsid w:val="00DA07BD"/>
    <w:rsid w:val="00DA0B64"/>
    <w:rsid w:val="00DA1465"/>
    <w:rsid w:val="00DA1FC7"/>
    <w:rsid w:val="00DA26AE"/>
    <w:rsid w:val="00DA2C07"/>
    <w:rsid w:val="00DA3A2E"/>
    <w:rsid w:val="00DA3C12"/>
    <w:rsid w:val="00DA418A"/>
    <w:rsid w:val="00DB01A1"/>
    <w:rsid w:val="00DB057E"/>
    <w:rsid w:val="00DB06FD"/>
    <w:rsid w:val="00DB25AA"/>
    <w:rsid w:val="00DB4D0D"/>
    <w:rsid w:val="00DB5517"/>
    <w:rsid w:val="00DB5A7B"/>
    <w:rsid w:val="00DB5E69"/>
    <w:rsid w:val="00DB6CF3"/>
    <w:rsid w:val="00DB7023"/>
    <w:rsid w:val="00DB7734"/>
    <w:rsid w:val="00DC013B"/>
    <w:rsid w:val="00DC067D"/>
    <w:rsid w:val="00DC081E"/>
    <w:rsid w:val="00DC127E"/>
    <w:rsid w:val="00DC2814"/>
    <w:rsid w:val="00DC3CE4"/>
    <w:rsid w:val="00DC5B50"/>
    <w:rsid w:val="00DC5E07"/>
    <w:rsid w:val="00DC60C6"/>
    <w:rsid w:val="00DC7690"/>
    <w:rsid w:val="00DD0048"/>
    <w:rsid w:val="00DD0069"/>
    <w:rsid w:val="00DD0FA3"/>
    <w:rsid w:val="00DD14AB"/>
    <w:rsid w:val="00DD14FE"/>
    <w:rsid w:val="00DD1C6C"/>
    <w:rsid w:val="00DD3E51"/>
    <w:rsid w:val="00DD4250"/>
    <w:rsid w:val="00DD5656"/>
    <w:rsid w:val="00DD663D"/>
    <w:rsid w:val="00DD7004"/>
    <w:rsid w:val="00DD76CE"/>
    <w:rsid w:val="00DD770E"/>
    <w:rsid w:val="00DD7713"/>
    <w:rsid w:val="00DD7E5D"/>
    <w:rsid w:val="00DE4F95"/>
    <w:rsid w:val="00DE5E96"/>
    <w:rsid w:val="00DE5FCF"/>
    <w:rsid w:val="00DE62C5"/>
    <w:rsid w:val="00DE647F"/>
    <w:rsid w:val="00DE65EC"/>
    <w:rsid w:val="00DE756F"/>
    <w:rsid w:val="00DF182D"/>
    <w:rsid w:val="00DF29AF"/>
    <w:rsid w:val="00DF2E81"/>
    <w:rsid w:val="00DF3A72"/>
    <w:rsid w:val="00E0003E"/>
    <w:rsid w:val="00E002B1"/>
    <w:rsid w:val="00E004F4"/>
    <w:rsid w:val="00E01D9F"/>
    <w:rsid w:val="00E0357F"/>
    <w:rsid w:val="00E03719"/>
    <w:rsid w:val="00E0685B"/>
    <w:rsid w:val="00E06C2C"/>
    <w:rsid w:val="00E078CB"/>
    <w:rsid w:val="00E07A56"/>
    <w:rsid w:val="00E11FD2"/>
    <w:rsid w:val="00E12349"/>
    <w:rsid w:val="00E12DC0"/>
    <w:rsid w:val="00E133E6"/>
    <w:rsid w:val="00E165CE"/>
    <w:rsid w:val="00E17C49"/>
    <w:rsid w:val="00E17C5F"/>
    <w:rsid w:val="00E20DA7"/>
    <w:rsid w:val="00E21471"/>
    <w:rsid w:val="00E21979"/>
    <w:rsid w:val="00E2364A"/>
    <w:rsid w:val="00E23BBA"/>
    <w:rsid w:val="00E23D5A"/>
    <w:rsid w:val="00E258B1"/>
    <w:rsid w:val="00E26DC5"/>
    <w:rsid w:val="00E274E9"/>
    <w:rsid w:val="00E31B36"/>
    <w:rsid w:val="00E31F1A"/>
    <w:rsid w:val="00E3334A"/>
    <w:rsid w:val="00E347AD"/>
    <w:rsid w:val="00E3738B"/>
    <w:rsid w:val="00E37507"/>
    <w:rsid w:val="00E40161"/>
    <w:rsid w:val="00E4175D"/>
    <w:rsid w:val="00E41B7E"/>
    <w:rsid w:val="00E41BC2"/>
    <w:rsid w:val="00E41D0B"/>
    <w:rsid w:val="00E43CCC"/>
    <w:rsid w:val="00E46AA0"/>
    <w:rsid w:val="00E47503"/>
    <w:rsid w:val="00E50894"/>
    <w:rsid w:val="00E520E6"/>
    <w:rsid w:val="00E52272"/>
    <w:rsid w:val="00E52BFC"/>
    <w:rsid w:val="00E54B36"/>
    <w:rsid w:val="00E56AF3"/>
    <w:rsid w:val="00E572A7"/>
    <w:rsid w:val="00E60FE8"/>
    <w:rsid w:val="00E6308B"/>
    <w:rsid w:val="00E63CAE"/>
    <w:rsid w:val="00E63CB9"/>
    <w:rsid w:val="00E65194"/>
    <w:rsid w:val="00E6522E"/>
    <w:rsid w:val="00E65C0D"/>
    <w:rsid w:val="00E67968"/>
    <w:rsid w:val="00E7061E"/>
    <w:rsid w:val="00E708CA"/>
    <w:rsid w:val="00E71693"/>
    <w:rsid w:val="00E74463"/>
    <w:rsid w:val="00E75670"/>
    <w:rsid w:val="00E75D0E"/>
    <w:rsid w:val="00E762D1"/>
    <w:rsid w:val="00E76303"/>
    <w:rsid w:val="00E80AAB"/>
    <w:rsid w:val="00E8113D"/>
    <w:rsid w:val="00E81528"/>
    <w:rsid w:val="00E82069"/>
    <w:rsid w:val="00E82312"/>
    <w:rsid w:val="00E85956"/>
    <w:rsid w:val="00E859A8"/>
    <w:rsid w:val="00E86DB7"/>
    <w:rsid w:val="00E8795B"/>
    <w:rsid w:val="00E87D14"/>
    <w:rsid w:val="00E901A6"/>
    <w:rsid w:val="00E90475"/>
    <w:rsid w:val="00E91C90"/>
    <w:rsid w:val="00E92561"/>
    <w:rsid w:val="00E927F4"/>
    <w:rsid w:val="00E92817"/>
    <w:rsid w:val="00E92B07"/>
    <w:rsid w:val="00E92CF1"/>
    <w:rsid w:val="00E92D40"/>
    <w:rsid w:val="00E93898"/>
    <w:rsid w:val="00EA05FD"/>
    <w:rsid w:val="00EA0D69"/>
    <w:rsid w:val="00EA0D6A"/>
    <w:rsid w:val="00EA0F4E"/>
    <w:rsid w:val="00EA187D"/>
    <w:rsid w:val="00EA1DD9"/>
    <w:rsid w:val="00EA205D"/>
    <w:rsid w:val="00EA220E"/>
    <w:rsid w:val="00EA2DD8"/>
    <w:rsid w:val="00EA352D"/>
    <w:rsid w:val="00EA5767"/>
    <w:rsid w:val="00EA6312"/>
    <w:rsid w:val="00EA7032"/>
    <w:rsid w:val="00EA7256"/>
    <w:rsid w:val="00EA7A73"/>
    <w:rsid w:val="00EB1A53"/>
    <w:rsid w:val="00EB20F9"/>
    <w:rsid w:val="00EB36DE"/>
    <w:rsid w:val="00EB4161"/>
    <w:rsid w:val="00EB503A"/>
    <w:rsid w:val="00EB53C2"/>
    <w:rsid w:val="00EB5790"/>
    <w:rsid w:val="00EB7350"/>
    <w:rsid w:val="00EB7388"/>
    <w:rsid w:val="00EB7B85"/>
    <w:rsid w:val="00EC1313"/>
    <w:rsid w:val="00EC3549"/>
    <w:rsid w:val="00EC3804"/>
    <w:rsid w:val="00EC40B3"/>
    <w:rsid w:val="00EC46FA"/>
    <w:rsid w:val="00EC479A"/>
    <w:rsid w:val="00EC5900"/>
    <w:rsid w:val="00ED0CDF"/>
    <w:rsid w:val="00ED18E3"/>
    <w:rsid w:val="00ED2B25"/>
    <w:rsid w:val="00ED2E0D"/>
    <w:rsid w:val="00ED308C"/>
    <w:rsid w:val="00ED4D94"/>
    <w:rsid w:val="00ED578C"/>
    <w:rsid w:val="00ED5ACF"/>
    <w:rsid w:val="00ED5E95"/>
    <w:rsid w:val="00ED6657"/>
    <w:rsid w:val="00EE0D26"/>
    <w:rsid w:val="00EE0D99"/>
    <w:rsid w:val="00EE1F19"/>
    <w:rsid w:val="00EE20EF"/>
    <w:rsid w:val="00EE21FD"/>
    <w:rsid w:val="00EE4EEB"/>
    <w:rsid w:val="00EE4F00"/>
    <w:rsid w:val="00EE578A"/>
    <w:rsid w:val="00EE675D"/>
    <w:rsid w:val="00EE6ACB"/>
    <w:rsid w:val="00EE7988"/>
    <w:rsid w:val="00EF0372"/>
    <w:rsid w:val="00EF11BD"/>
    <w:rsid w:val="00EF1CBB"/>
    <w:rsid w:val="00EF61E9"/>
    <w:rsid w:val="00EF7472"/>
    <w:rsid w:val="00EF767F"/>
    <w:rsid w:val="00F00748"/>
    <w:rsid w:val="00F00FB0"/>
    <w:rsid w:val="00F01041"/>
    <w:rsid w:val="00F01193"/>
    <w:rsid w:val="00F014E6"/>
    <w:rsid w:val="00F02448"/>
    <w:rsid w:val="00F02C34"/>
    <w:rsid w:val="00F02D73"/>
    <w:rsid w:val="00F0491F"/>
    <w:rsid w:val="00F05ABA"/>
    <w:rsid w:val="00F06B86"/>
    <w:rsid w:val="00F10458"/>
    <w:rsid w:val="00F12211"/>
    <w:rsid w:val="00F1258E"/>
    <w:rsid w:val="00F12638"/>
    <w:rsid w:val="00F14170"/>
    <w:rsid w:val="00F14D99"/>
    <w:rsid w:val="00F151EC"/>
    <w:rsid w:val="00F152B7"/>
    <w:rsid w:val="00F15955"/>
    <w:rsid w:val="00F15DDD"/>
    <w:rsid w:val="00F16BE2"/>
    <w:rsid w:val="00F21B43"/>
    <w:rsid w:val="00F21F68"/>
    <w:rsid w:val="00F247DA"/>
    <w:rsid w:val="00F24C5A"/>
    <w:rsid w:val="00F26494"/>
    <w:rsid w:val="00F32447"/>
    <w:rsid w:val="00F32E69"/>
    <w:rsid w:val="00F33577"/>
    <w:rsid w:val="00F339CF"/>
    <w:rsid w:val="00F34281"/>
    <w:rsid w:val="00F37F7F"/>
    <w:rsid w:val="00F40A2A"/>
    <w:rsid w:val="00F40ADD"/>
    <w:rsid w:val="00F42648"/>
    <w:rsid w:val="00F426E5"/>
    <w:rsid w:val="00F42CB1"/>
    <w:rsid w:val="00F43532"/>
    <w:rsid w:val="00F50DC7"/>
    <w:rsid w:val="00F53DDD"/>
    <w:rsid w:val="00F54128"/>
    <w:rsid w:val="00F54764"/>
    <w:rsid w:val="00F54FD4"/>
    <w:rsid w:val="00F559E0"/>
    <w:rsid w:val="00F55EE2"/>
    <w:rsid w:val="00F601D4"/>
    <w:rsid w:val="00F6144A"/>
    <w:rsid w:val="00F62889"/>
    <w:rsid w:val="00F62917"/>
    <w:rsid w:val="00F64444"/>
    <w:rsid w:val="00F655B2"/>
    <w:rsid w:val="00F65AFC"/>
    <w:rsid w:val="00F66C28"/>
    <w:rsid w:val="00F673CE"/>
    <w:rsid w:val="00F679A8"/>
    <w:rsid w:val="00F720F8"/>
    <w:rsid w:val="00F725B4"/>
    <w:rsid w:val="00F7327D"/>
    <w:rsid w:val="00F75966"/>
    <w:rsid w:val="00F76DB9"/>
    <w:rsid w:val="00F772F5"/>
    <w:rsid w:val="00F77908"/>
    <w:rsid w:val="00F77C89"/>
    <w:rsid w:val="00F80178"/>
    <w:rsid w:val="00F802C2"/>
    <w:rsid w:val="00F8030D"/>
    <w:rsid w:val="00F8066F"/>
    <w:rsid w:val="00F84F56"/>
    <w:rsid w:val="00F914C9"/>
    <w:rsid w:val="00F915A6"/>
    <w:rsid w:val="00F933C5"/>
    <w:rsid w:val="00F93831"/>
    <w:rsid w:val="00F95CC2"/>
    <w:rsid w:val="00F9686C"/>
    <w:rsid w:val="00F968C3"/>
    <w:rsid w:val="00F96C89"/>
    <w:rsid w:val="00F96E74"/>
    <w:rsid w:val="00F9728B"/>
    <w:rsid w:val="00FA0430"/>
    <w:rsid w:val="00FA0724"/>
    <w:rsid w:val="00FA37B4"/>
    <w:rsid w:val="00FA3C72"/>
    <w:rsid w:val="00FA3EBC"/>
    <w:rsid w:val="00FA495D"/>
    <w:rsid w:val="00FA534C"/>
    <w:rsid w:val="00FA6285"/>
    <w:rsid w:val="00FB0AAE"/>
    <w:rsid w:val="00FB0CDE"/>
    <w:rsid w:val="00FB0DFC"/>
    <w:rsid w:val="00FB1611"/>
    <w:rsid w:val="00FB22DE"/>
    <w:rsid w:val="00FB3938"/>
    <w:rsid w:val="00FB3CA5"/>
    <w:rsid w:val="00FB5708"/>
    <w:rsid w:val="00FB5CEA"/>
    <w:rsid w:val="00FB634A"/>
    <w:rsid w:val="00FB73CE"/>
    <w:rsid w:val="00FB7E0F"/>
    <w:rsid w:val="00FC0718"/>
    <w:rsid w:val="00FC0C85"/>
    <w:rsid w:val="00FC10C5"/>
    <w:rsid w:val="00FC137F"/>
    <w:rsid w:val="00FC1B11"/>
    <w:rsid w:val="00FC2CA7"/>
    <w:rsid w:val="00FC2F5F"/>
    <w:rsid w:val="00FC3305"/>
    <w:rsid w:val="00FC48E8"/>
    <w:rsid w:val="00FC4B8C"/>
    <w:rsid w:val="00FC7684"/>
    <w:rsid w:val="00FD2B5B"/>
    <w:rsid w:val="00FD2DB6"/>
    <w:rsid w:val="00FD3AE3"/>
    <w:rsid w:val="00FD6EF3"/>
    <w:rsid w:val="00FE065A"/>
    <w:rsid w:val="00FE12F1"/>
    <w:rsid w:val="00FE147F"/>
    <w:rsid w:val="00FE230B"/>
    <w:rsid w:val="00FE3DF1"/>
    <w:rsid w:val="00FE4336"/>
    <w:rsid w:val="00FE44D9"/>
    <w:rsid w:val="00FE4554"/>
    <w:rsid w:val="00FE4D1F"/>
    <w:rsid w:val="00FE6488"/>
    <w:rsid w:val="00FE6C91"/>
    <w:rsid w:val="00FE773F"/>
    <w:rsid w:val="00FE7AD6"/>
    <w:rsid w:val="00FF1158"/>
    <w:rsid w:val="00FF147E"/>
    <w:rsid w:val="00FF1BFD"/>
    <w:rsid w:val="00FF2C6B"/>
    <w:rsid w:val="00FF5092"/>
    <w:rsid w:val="00FF5993"/>
    <w:rsid w:val="00FF6E81"/>
    <w:rsid w:val="08CCB7B9"/>
    <w:rsid w:val="205648C1"/>
    <w:rsid w:val="21EC170A"/>
    <w:rsid w:val="22E0964E"/>
    <w:rsid w:val="26B05404"/>
    <w:rsid w:val="2D85B312"/>
    <w:rsid w:val="302F8A5A"/>
    <w:rsid w:val="336741D2"/>
    <w:rsid w:val="3721617C"/>
    <w:rsid w:val="3E635010"/>
    <w:rsid w:val="42C7EECF"/>
    <w:rsid w:val="4E3D9961"/>
    <w:rsid w:val="4F860CFC"/>
    <w:rsid w:val="5DEF7CA0"/>
    <w:rsid w:val="6401C8E4"/>
    <w:rsid w:val="65B66F74"/>
    <w:rsid w:val="663E5684"/>
    <w:rsid w:val="6E054958"/>
    <w:rsid w:val="6EC9D373"/>
    <w:rsid w:val="75B5576C"/>
    <w:rsid w:val="77EFF39D"/>
    <w:rsid w:val="7F2D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4752"/>
  <w15:chartTrackingRefBased/>
  <w15:docId w15:val="{AC5E49BA-918A-D54B-B1DB-AE0DD7EC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9F"/>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117D9F"/>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17D9F"/>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117D9F"/>
    <w:pPr>
      <w:keepNext/>
      <w:keepLines/>
      <w:spacing w:before="4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17D9F"/>
    <w:pPr>
      <w:keepNext/>
      <w:keepLines/>
      <w:spacing w:before="200" w:line="276" w:lineRule="auto"/>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D9F"/>
    <w:pPr>
      <w:tabs>
        <w:tab w:val="center" w:pos="4680"/>
        <w:tab w:val="right" w:pos="9360"/>
      </w:tabs>
    </w:pPr>
  </w:style>
  <w:style w:type="character" w:customStyle="1" w:styleId="HeaderChar">
    <w:name w:val="Header Char"/>
    <w:basedOn w:val="DefaultParagraphFont"/>
    <w:link w:val="Header"/>
    <w:uiPriority w:val="99"/>
    <w:rsid w:val="00D1517E"/>
    <w:rPr>
      <w:rFonts w:ascii="Calibri" w:hAnsi="Calibri" w:cs="Calibri"/>
      <w:kern w:val="0"/>
      <w:sz w:val="22"/>
      <w:szCs w:val="22"/>
      <w14:ligatures w14:val="none"/>
    </w:rPr>
  </w:style>
  <w:style w:type="paragraph" w:styleId="Footer">
    <w:name w:val="footer"/>
    <w:basedOn w:val="Normal"/>
    <w:link w:val="FooterChar"/>
    <w:uiPriority w:val="99"/>
    <w:unhideWhenUsed/>
    <w:rsid w:val="00117D9F"/>
    <w:pPr>
      <w:tabs>
        <w:tab w:val="center" w:pos="4680"/>
        <w:tab w:val="right" w:pos="9360"/>
      </w:tabs>
    </w:pPr>
  </w:style>
  <w:style w:type="character" w:customStyle="1" w:styleId="FooterChar">
    <w:name w:val="Footer Char"/>
    <w:basedOn w:val="DefaultParagraphFont"/>
    <w:link w:val="Footer"/>
    <w:uiPriority w:val="99"/>
    <w:rsid w:val="00D1517E"/>
    <w:rPr>
      <w:rFonts w:ascii="Calibri" w:hAnsi="Calibri" w:cs="Calibri"/>
      <w:kern w:val="0"/>
      <w:sz w:val="22"/>
      <w:szCs w:val="22"/>
      <w14:ligatures w14:val="none"/>
    </w:rPr>
  </w:style>
  <w:style w:type="character" w:styleId="Hyperlink">
    <w:name w:val="Hyperlink"/>
    <w:basedOn w:val="DefaultParagraphFont"/>
    <w:uiPriority w:val="99"/>
    <w:unhideWhenUsed/>
    <w:rsid w:val="00117D9F"/>
    <w:rPr>
      <w:color w:val="0563C1"/>
      <w:u w:val="single"/>
    </w:rPr>
  </w:style>
  <w:style w:type="paragraph" w:styleId="ListParagraph">
    <w:name w:val="List Paragraph"/>
    <w:aliases w:val="Bullet List,FooterText,Paragraphe de liste1,numbered,List Paragraph1,Listenabsatz,リスト段落,Paragrafo elenco,Bulletr List Paragraph,列出段落,列出段落1,List Paragraph2,List Paragraph21,Parágrafo da Lista1,Párrafo de lista1,Listeafsnit1,リスト段落1,Foot,bl"/>
    <w:basedOn w:val="Normal"/>
    <w:link w:val="ListParagraphChar"/>
    <w:uiPriority w:val="34"/>
    <w:qFormat/>
    <w:rsid w:val="00117D9F"/>
    <w:pPr>
      <w:ind w:left="720"/>
      <w:contextualSpacing/>
    </w:pPr>
    <w:rPr>
      <w:sz w:val="24"/>
      <w:szCs w:val="24"/>
    </w:rPr>
  </w:style>
  <w:style w:type="character" w:customStyle="1" w:styleId="ListParagraphChar">
    <w:name w:val="List Paragraph Char"/>
    <w:aliases w:val="Bullet List Char,FooterText Char,Paragraphe de liste1 Char,numbered Char,List Paragraph1 Char,Listenabsatz Char,リスト段落 Char,Paragrafo elenco Char,Bulletr List Paragraph Char,列出段落 Char,列出段落1 Char,List Paragraph2 Char,Listeafsnit1 Char"/>
    <w:basedOn w:val="DefaultParagraphFont"/>
    <w:link w:val="ListParagraph"/>
    <w:uiPriority w:val="34"/>
    <w:rsid w:val="00D1517E"/>
    <w:rPr>
      <w:rFonts w:ascii="Calibri" w:hAnsi="Calibri" w:cs="Calibri"/>
      <w:kern w:val="0"/>
      <w14:ligatures w14:val="none"/>
    </w:rPr>
  </w:style>
  <w:style w:type="paragraph" w:styleId="Revision">
    <w:name w:val="Revision"/>
    <w:hidden/>
    <w:uiPriority w:val="99"/>
    <w:semiHidden/>
    <w:rsid w:val="00117D9F"/>
    <w:rPr>
      <w:rFonts w:ascii="Calibri" w:hAnsi="Calibri" w:cs="Calibri"/>
      <w:kern w:val="0"/>
      <w:sz w:val="22"/>
      <w:szCs w:val="22"/>
      <w14:ligatures w14:val="none"/>
    </w:rPr>
  </w:style>
  <w:style w:type="paragraph" w:styleId="NormalWeb">
    <w:name w:val="Normal (Web)"/>
    <w:basedOn w:val="Normal"/>
    <w:uiPriority w:val="99"/>
    <w:rsid w:val="00117D9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54A8F"/>
  </w:style>
  <w:style w:type="character" w:customStyle="1" w:styleId="eop">
    <w:name w:val="eop"/>
    <w:basedOn w:val="DefaultParagraphFont"/>
    <w:rsid w:val="00954A8F"/>
  </w:style>
  <w:style w:type="paragraph" w:customStyle="1" w:styleId="paragraph">
    <w:name w:val="paragraph"/>
    <w:basedOn w:val="Normal"/>
    <w:uiPriority w:val="99"/>
    <w:rsid w:val="00117D9F"/>
    <w:pPr>
      <w:spacing w:before="100" w:beforeAutospacing="1" w:after="100" w:afterAutospacing="1"/>
    </w:pPr>
    <w:rPr>
      <w:rFonts w:ascii="Times New Roman" w:eastAsia="Times New Roman" w:hAnsi="Times New Roman" w:cs="Times New Roman"/>
      <w:sz w:val="24"/>
      <w:szCs w:val="24"/>
    </w:rPr>
  </w:style>
  <w:style w:type="character" w:customStyle="1" w:styleId="scxw91929206">
    <w:name w:val="scxw91929206"/>
    <w:basedOn w:val="DefaultParagraphFont"/>
    <w:rsid w:val="00954A8F"/>
  </w:style>
  <w:style w:type="character" w:styleId="CommentReference">
    <w:name w:val="annotation reference"/>
    <w:basedOn w:val="DefaultParagraphFont"/>
    <w:uiPriority w:val="99"/>
    <w:semiHidden/>
    <w:unhideWhenUsed/>
    <w:rsid w:val="00117D9F"/>
    <w:rPr>
      <w:sz w:val="16"/>
      <w:szCs w:val="16"/>
    </w:rPr>
  </w:style>
  <w:style w:type="paragraph" w:styleId="CommentText">
    <w:name w:val="annotation text"/>
    <w:basedOn w:val="Normal"/>
    <w:link w:val="CommentTextChar"/>
    <w:uiPriority w:val="99"/>
    <w:unhideWhenUsed/>
    <w:rsid w:val="00117D9F"/>
    <w:rPr>
      <w:sz w:val="20"/>
      <w:szCs w:val="20"/>
    </w:rPr>
  </w:style>
  <w:style w:type="character" w:customStyle="1" w:styleId="CommentTextChar">
    <w:name w:val="Comment Text Char"/>
    <w:basedOn w:val="DefaultParagraphFont"/>
    <w:link w:val="CommentText"/>
    <w:uiPriority w:val="99"/>
    <w:rsid w:val="00C250DB"/>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17D9F"/>
    <w:rPr>
      <w:b/>
      <w:bCs/>
    </w:rPr>
  </w:style>
  <w:style w:type="character" w:customStyle="1" w:styleId="CommentSubjectChar">
    <w:name w:val="Comment Subject Char"/>
    <w:basedOn w:val="CommentTextChar"/>
    <w:link w:val="CommentSubject"/>
    <w:uiPriority w:val="99"/>
    <w:semiHidden/>
    <w:rsid w:val="00C250DB"/>
    <w:rPr>
      <w:rFonts w:ascii="Calibri" w:hAnsi="Calibri" w:cs="Calibri"/>
      <w:b/>
      <w:bCs/>
      <w:kern w:val="0"/>
      <w:sz w:val="20"/>
      <w:szCs w:val="20"/>
      <w14:ligatures w14:val="none"/>
    </w:rPr>
  </w:style>
  <w:style w:type="character" w:styleId="UnresolvedMention">
    <w:name w:val="Unresolved Mention"/>
    <w:basedOn w:val="DefaultParagraphFont"/>
    <w:uiPriority w:val="99"/>
    <w:semiHidden/>
    <w:unhideWhenUsed/>
    <w:rsid w:val="00501000"/>
    <w:rPr>
      <w:color w:val="605E5C"/>
      <w:shd w:val="clear" w:color="auto" w:fill="E1DFDD"/>
    </w:rPr>
  </w:style>
  <w:style w:type="character" w:customStyle="1" w:styleId="Heading1Char">
    <w:name w:val="Heading 1 Char"/>
    <w:basedOn w:val="DefaultParagraphFont"/>
    <w:link w:val="Heading1"/>
    <w:uiPriority w:val="9"/>
    <w:rsid w:val="00117D9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117D9F"/>
    <w:rPr>
      <w:rFonts w:asciiTheme="majorHAnsi" w:eastAsiaTheme="majorEastAsia" w:hAnsiTheme="majorHAnsi" w:cstheme="majorBidi"/>
      <w:b/>
      <w:bCs/>
      <w:color w:val="4472C4" w:themeColor="accent1"/>
      <w:kern w:val="0"/>
      <w:sz w:val="26"/>
      <w:szCs w:val="26"/>
      <w14:ligatures w14:val="none"/>
    </w:rPr>
  </w:style>
  <w:style w:type="character" w:customStyle="1" w:styleId="Heading3Char">
    <w:name w:val="Heading 3 Char"/>
    <w:basedOn w:val="DefaultParagraphFont"/>
    <w:link w:val="Heading3"/>
    <w:uiPriority w:val="9"/>
    <w:semiHidden/>
    <w:rsid w:val="00117D9F"/>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rsid w:val="00117D9F"/>
    <w:rPr>
      <w:rFonts w:asciiTheme="majorHAnsi" w:eastAsiaTheme="majorEastAsia" w:hAnsiTheme="majorHAnsi" w:cstheme="majorBidi"/>
      <w:b/>
      <w:bCs/>
      <w:i/>
      <w:iCs/>
      <w:color w:val="4472C4" w:themeColor="accent1"/>
      <w:kern w:val="0"/>
      <w:sz w:val="22"/>
      <w:szCs w:val="22"/>
      <w14:ligatures w14:val="none"/>
    </w:rPr>
  </w:style>
  <w:style w:type="paragraph" w:styleId="BalloonText">
    <w:name w:val="Balloon Text"/>
    <w:basedOn w:val="Normal"/>
    <w:link w:val="BalloonTextChar"/>
    <w:uiPriority w:val="99"/>
    <w:semiHidden/>
    <w:unhideWhenUsed/>
    <w:rsid w:val="00117D9F"/>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117D9F"/>
    <w:rPr>
      <w:rFonts w:ascii="Tahoma" w:eastAsiaTheme="minorEastAsia" w:hAnsi="Tahoma" w:cs="Tahoma"/>
      <w:kern w:val="0"/>
      <w:sz w:val="16"/>
      <w:szCs w:val="16"/>
      <w14:ligatures w14:val="none"/>
    </w:rPr>
  </w:style>
  <w:style w:type="character" w:styleId="HTMLCite">
    <w:name w:val="HTML Cite"/>
    <w:basedOn w:val="DefaultParagraphFont"/>
    <w:uiPriority w:val="99"/>
    <w:semiHidden/>
    <w:unhideWhenUsed/>
    <w:rsid w:val="00117D9F"/>
    <w:rPr>
      <w:i w:val="0"/>
      <w:iCs w:val="0"/>
      <w:color w:val="009030"/>
    </w:rPr>
  </w:style>
  <w:style w:type="character" w:styleId="Strong">
    <w:name w:val="Strong"/>
    <w:basedOn w:val="DefaultParagraphFont"/>
    <w:uiPriority w:val="22"/>
    <w:qFormat/>
    <w:rsid w:val="00117D9F"/>
    <w:rPr>
      <w:b/>
      <w:bCs/>
    </w:rPr>
  </w:style>
  <w:style w:type="character" w:customStyle="1" w:styleId="apple-converted-space">
    <w:name w:val="apple-converted-space"/>
    <w:basedOn w:val="DefaultParagraphFont"/>
    <w:rsid w:val="00117D9F"/>
  </w:style>
  <w:style w:type="character" w:styleId="Emphasis">
    <w:name w:val="Emphasis"/>
    <w:basedOn w:val="DefaultParagraphFont"/>
    <w:uiPriority w:val="20"/>
    <w:qFormat/>
    <w:rsid w:val="00117D9F"/>
    <w:rPr>
      <w:i/>
      <w:iCs/>
    </w:rPr>
  </w:style>
  <w:style w:type="character" w:styleId="FollowedHyperlink">
    <w:name w:val="FollowedHyperlink"/>
    <w:basedOn w:val="DefaultParagraphFont"/>
    <w:uiPriority w:val="99"/>
    <w:semiHidden/>
    <w:unhideWhenUsed/>
    <w:rsid w:val="00117D9F"/>
    <w:rPr>
      <w:color w:val="954F72" w:themeColor="followedHyperlink"/>
      <w:u w:val="single"/>
    </w:rPr>
  </w:style>
  <w:style w:type="paragraph" w:styleId="PlainText">
    <w:name w:val="Plain Text"/>
    <w:basedOn w:val="Normal"/>
    <w:link w:val="PlainTextChar"/>
    <w:uiPriority w:val="99"/>
    <w:unhideWhenUsed/>
    <w:rsid w:val="00117D9F"/>
    <w:rPr>
      <w:rFonts w:ascii="Consolas" w:hAnsi="Consolas" w:cstheme="minorBidi"/>
      <w:sz w:val="21"/>
      <w:szCs w:val="21"/>
    </w:rPr>
  </w:style>
  <w:style w:type="character" w:customStyle="1" w:styleId="PlainTextChar">
    <w:name w:val="Plain Text Char"/>
    <w:basedOn w:val="DefaultParagraphFont"/>
    <w:link w:val="PlainText"/>
    <w:uiPriority w:val="99"/>
    <w:rsid w:val="00117D9F"/>
    <w:rPr>
      <w:rFonts w:ascii="Consolas" w:hAnsi="Consolas"/>
      <w:kern w:val="0"/>
      <w:sz w:val="21"/>
      <w:szCs w:val="21"/>
      <w14:ligatures w14:val="none"/>
    </w:rPr>
  </w:style>
  <w:style w:type="paragraph" w:customStyle="1" w:styleId="Default">
    <w:name w:val="Default"/>
    <w:rsid w:val="00117D9F"/>
    <w:pPr>
      <w:autoSpaceDE w:val="0"/>
      <w:autoSpaceDN w:val="0"/>
      <w:adjustRightInd w:val="0"/>
    </w:pPr>
    <w:rPr>
      <w:rFonts w:ascii="Times New Roman" w:eastAsia="Calibri" w:hAnsi="Times New Roman" w:cs="Times New Roman"/>
      <w:color w:val="000000"/>
      <w:kern w:val="0"/>
      <w14:ligatures w14:val="none"/>
    </w:rPr>
  </w:style>
  <w:style w:type="character" w:customStyle="1" w:styleId="Mention1">
    <w:name w:val="Mention1"/>
    <w:basedOn w:val="DefaultParagraphFont"/>
    <w:uiPriority w:val="99"/>
    <w:semiHidden/>
    <w:unhideWhenUsed/>
    <w:rsid w:val="00117D9F"/>
    <w:rPr>
      <w:color w:val="2B579A"/>
      <w:shd w:val="clear" w:color="auto" w:fill="E6E6E6"/>
    </w:rPr>
  </w:style>
  <w:style w:type="paragraph" w:customStyle="1" w:styleId="Normal1">
    <w:name w:val="Normal1"/>
    <w:rsid w:val="00117D9F"/>
    <w:pPr>
      <w:spacing w:after="200" w:line="276" w:lineRule="auto"/>
    </w:pPr>
    <w:rPr>
      <w:rFonts w:ascii="Calibri" w:eastAsia="Calibri" w:hAnsi="Calibri" w:cs="Calibri"/>
      <w:color w:val="000000"/>
      <w:kern w:val="0"/>
      <w:sz w:val="22"/>
      <w:szCs w:val="22"/>
      <w14:ligatures w14:val="none"/>
    </w:rPr>
  </w:style>
  <w:style w:type="character" w:customStyle="1" w:styleId="Mention2">
    <w:name w:val="Mention2"/>
    <w:basedOn w:val="DefaultParagraphFont"/>
    <w:uiPriority w:val="99"/>
    <w:semiHidden/>
    <w:unhideWhenUsed/>
    <w:rsid w:val="00117D9F"/>
    <w:rPr>
      <w:color w:val="2B579A"/>
      <w:shd w:val="clear" w:color="auto" w:fill="E6E6E6"/>
    </w:rPr>
  </w:style>
  <w:style w:type="character" w:customStyle="1" w:styleId="UnresolvedMention1">
    <w:name w:val="Unresolved Mention1"/>
    <w:basedOn w:val="DefaultParagraphFont"/>
    <w:uiPriority w:val="99"/>
    <w:semiHidden/>
    <w:unhideWhenUsed/>
    <w:rsid w:val="00117D9F"/>
    <w:rPr>
      <w:color w:val="808080"/>
      <w:shd w:val="clear" w:color="auto" w:fill="E6E6E6"/>
    </w:rPr>
  </w:style>
  <w:style w:type="character" w:customStyle="1" w:styleId="lt-line-clampline">
    <w:name w:val="lt-line-clamp__line"/>
    <w:basedOn w:val="DefaultParagraphFont"/>
    <w:rsid w:val="00117D9F"/>
  </w:style>
  <w:style w:type="character" w:customStyle="1" w:styleId="visually-hidden">
    <w:name w:val="visually-hidden"/>
    <w:basedOn w:val="DefaultParagraphFont"/>
    <w:rsid w:val="00117D9F"/>
  </w:style>
  <w:style w:type="character" w:customStyle="1" w:styleId="pv-entitysecondary-title">
    <w:name w:val="pv-entity__secondary-title"/>
    <w:basedOn w:val="DefaultParagraphFont"/>
    <w:rsid w:val="00117D9F"/>
  </w:style>
  <w:style w:type="character" w:customStyle="1" w:styleId="pv-entitybullet-item-v2">
    <w:name w:val="pv-entity__bullet-item-v2"/>
    <w:basedOn w:val="DefaultParagraphFont"/>
    <w:rsid w:val="00117D9F"/>
  </w:style>
  <w:style w:type="paragraph" w:customStyle="1" w:styleId="pv-entitydescription">
    <w:name w:val="pv-entity__description"/>
    <w:basedOn w:val="Normal"/>
    <w:rsid w:val="00117D9F"/>
    <w:pPr>
      <w:spacing w:before="100" w:beforeAutospacing="1" w:after="100" w:afterAutospacing="1"/>
    </w:pPr>
    <w:rPr>
      <w:rFonts w:ascii="Times New Roman" w:eastAsia="Times New Roman" w:hAnsi="Times New Roman" w:cs="Times New Roman"/>
      <w:sz w:val="24"/>
      <w:szCs w:val="24"/>
    </w:rPr>
  </w:style>
  <w:style w:type="character" w:customStyle="1" w:styleId="lt-line-clampraw-line">
    <w:name w:val="lt-line-clamp__raw-line"/>
    <w:basedOn w:val="DefaultParagraphFont"/>
    <w:rsid w:val="00117D9F"/>
  </w:style>
  <w:style w:type="paragraph" w:customStyle="1" w:styleId="gmail-m-3952306455481824220msolistparagraph">
    <w:name w:val="gmail-m_-3952306455481824220msolistparagraph"/>
    <w:basedOn w:val="Normal"/>
    <w:uiPriority w:val="99"/>
    <w:semiHidden/>
    <w:rsid w:val="00117D9F"/>
    <w:pPr>
      <w:spacing w:before="100" w:beforeAutospacing="1" w:after="100" w:afterAutospacing="1"/>
    </w:pPr>
    <w:rPr>
      <w:rFonts w:ascii="Times New Roman" w:hAnsi="Times New Roman" w:cs="Times New Roman"/>
      <w:sz w:val="24"/>
      <w:szCs w:val="24"/>
    </w:rPr>
  </w:style>
  <w:style w:type="character" w:customStyle="1" w:styleId="A2">
    <w:name w:val="A2"/>
    <w:uiPriority w:val="99"/>
    <w:rsid w:val="00117D9F"/>
    <w:rPr>
      <w:rFonts w:cs="Verdana"/>
      <w:color w:val="000000"/>
      <w:sz w:val="18"/>
      <w:szCs w:val="18"/>
    </w:rPr>
  </w:style>
  <w:style w:type="paragraph" w:customStyle="1" w:styleId="xmsonormal">
    <w:name w:val="x_msonormal"/>
    <w:basedOn w:val="Normal"/>
    <w:uiPriority w:val="99"/>
    <w:rsid w:val="00117D9F"/>
    <w:rPr>
      <w:rFonts w:ascii="Times New Roman" w:hAnsi="Times New Roman" w:cs="Times New Roman"/>
      <w:sz w:val="24"/>
      <w:szCs w:val="24"/>
    </w:rPr>
  </w:style>
  <w:style w:type="paragraph" w:styleId="Subtitle">
    <w:name w:val="Subtitle"/>
    <w:aliases w:val="Subheading"/>
    <w:basedOn w:val="Normal"/>
    <w:next w:val="Normal"/>
    <w:link w:val="SubtitleChar"/>
    <w:qFormat/>
    <w:rsid w:val="00117D9F"/>
    <w:pPr>
      <w:numPr>
        <w:ilvl w:val="1"/>
      </w:numPr>
      <w:spacing w:after="160"/>
    </w:pPr>
    <w:rPr>
      <w:rFonts w:ascii="Verdana" w:eastAsiaTheme="minorEastAsia" w:hAnsi="Verdana" w:cstheme="minorBidi"/>
      <w:b/>
      <w:color w:val="B20838"/>
      <w:spacing w:val="15"/>
      <w:sz w:val="24"/>
    </w:rPr>
  </w:style>
  <w:style w:type="character" w:customStyle="1" w:styleId="SubtitleChar">
    <w:name w:val="Subtitle Char"/>
    <w:aliases w:val="Subheading Char"/>
    <w:basedOn w:val="DefaultParagraphFont"/>
    <w:link w:val="Subtitle"/>
    <w:rsid w:val="00117D9F"/>
    <w:rPr>
      <w:rFonts w:ascii="Verdana" w:eastAsiaTheme="minorEastAsia" w:hAnsi="Verdana"/>
      <w:b/>
      <w:color w:val="B20838"/>
      <w:spacing w:val="15"/>
      <w:kern w:val="0"/>
      <w:szCs w:val="22"/>
      <w14:ligatures w14:val="none"/>
    </w:rPr>
  </w:style>
  <w:style w:type="paragraph" w:customStyle="1" w:styleId="xmsolistparagraph">
    <w:name w:val="x_msolistparagraph"/>
    <w:basedOn w:val="Normal"/>
    <w:uiPriority w:val="99"/>
    <w:rsid w:val="00117D9F"/>
    <w:pPr>
      <w:spacing w:after="200" w:line="276" w:lineRule="auto"/>
      <w:ind w:left="720"/>
    </w:pPr>
    <w:rPr>
      <w:rFonts w:cs="Times New Roman"/>
    </w:rPr>
  </w:style>
  <w:style w:type="paragraph" w:styleId="BodyText">
    <w:name w:val="Body Text"/>
    <w:basedOn w:val="Normal"/>
    <w:link w:val="BodyTextChar"/>
    <w:uiPriority w:val="1"/>
    <w:unhideWhenUsed/>
    <w:qFormat/>
    <w:rsid w:val="00117D9F"/>
    <w:pPr>
      <w:widowControl w:val="0"/>
      <w:autoSpaceDE w:val="0"/>
      <w:autoSpaceDN w:val="0"/>
    </w:pPr>
    <w:rPr>
      <w:rFonts w:ascii="Verdana" w:eastAsia="Verdana" w:hAnsi="Verdana" w:cs="Verdana"/>
      <w:sz w:val="20"/>
      <w:szCs w:val="20"/>
      <w:lang w:bidi="en-US"/>
    </w:rPr>
  </w:style>
  <w:style w:type="character" w:customStyle="1" w:styleId="BodyTextChar">
    <w:name w:val="Body Text Char"/>
    <w:basedOn w:val="DefaultParagraphFont"/>
    <w:link w:val="BodyText"/>
    <w:uiPriority w:val="1"/>
    <w:rsid w:val="00117D9F"/>
    <w:rPr>
      <w:rFonts w:ascii="Verdana" w:eastAsia="Verdana" w:hAnsi="Verdana" w:cs="Verdana"/>
      <w:kern w:val="0"/>
      <w:sz w:val="20"/>
      <w:szCs w:val="20"/>
      <w:lang w:bidi="en-US"/>
      <w14:ligatures w14:val="none"/>
    </w:rPr>
  </w:style>
  <w:style w:type="character" w:styleId="Mention">
    <w:name w:val="Mention"/>
    <w:basedOn w:val="DefaultParagraphFont"/>
    <w:uiPriority w:val="99"/>
    <w:unhideWhenUsed/>
    <w:rsid w:val="00117D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7896">
      <w:bodyDiv w:val="1"/>
      <w:marLeft w:val="0"/>
      <w:marRight w:val="0"/>
      <w:marTop w:val="0"/>
      <w:marBottom w:val="0"/>
      <w:divBdr>
        <w:top w:val="none" w:sz="0" w:space="0" w:color="auto"/>
        <w:left w:val="none" w:sz="0" w:space="0" w:color="auto"/>
        <w:bottom w:val="none" w:sz="0" w:space="0" w:color="auto"/>
        <w:right w:val="none" w:sz="0" w:space="0" w:color="auto"/>
      </w:divBdr>
    </w:div>
    <w:div w:id="41557822">
      <w:bodyDiv w:val="1"/>
      <w:marLeft w:val="0"/>
      <w:marRight w:val="0"/>
      <w:marTop w:val="0"/>
      <w:marBottom w:val="0"/>
      <w:divBdr>
        <w:top w:val="none" w:sz="0" w:space="0" w:color="auto"/>
        <w:left w:val="none" w:sz="0" w:space="0" w:color="auto"/>
        <w:bottom w:val="none" w:sz="0" w:space="0" w:color="auto"/>
        <w:right w:val="none" w:sz="0" w:space="0" w:color="auto"/>
      </w:divBdr>
    </w:div>
    <w:div w:id="80565796">
      <w:bodyDiv w:val="1"/>
      <w:marLeft w:val="0"/>
      <w:marRight w:val="0"/>
      <w:marTop w:val="0"/>
      <w:marBottom w:val="0"/>
      <w:divBdr>
        <w:top w:val="none" w:sz="0" w:space="0" w:color="auto"/>
        <w:left w:val="none" w:sz="0" w:space="0" w:color="auto"/>
        <w:bottom w:val="none" w:sz="0" w:space="0" w:color="auto"/>
        <w:right w:val="none" w:sz="0" w:space="0" w:color="auto"/>
      </w:divBdr>
    </w:div>
    <w:div w:id="109130219">
      <w:bodyDiv w:val="1"/>
      <w:marLeft w:val="0"/>
      <w:marRight w:val="0"/>
      <w:marTop w:val="0"/>
      <w:marBottom w:val="0"/>
      <w:divBdr>
        <w:top w:val="none" w:sz="0" w:space="0" w:color="auto"/>
        <w:left w:val="none" w:sz="0" w:space="0" w:color="auto"/>
        <w:bottom w:val="none" w:sz="0" w:space="0" w:color="auto"/>
        <w:right w:val="none" w:sz="0" w:space="0" w:color="auto"/>
      </w:divBdr>
    </w:div>
    <w:div w:id="112480902">
      <w:bodyDiv w:val="1"/>
      <w:marLeft w:val="0"/>
      <w:marRight w:val="0"/>
      <w:marTop w:val="0"/>
      <w:marBottom w:val="0"/>
      <w:divBdr>
        <w:top w:val="none" w:sz="0" w:space="0" w:color="auto"/>
        <w:left w:val="none" w:sz="0" w:space="0" w:color="auto"/>
        <w:bottom w:val="none" w:sz="0" w:space="0" w:color="auto"/>
        <w:right w:val="none" w:sz="0" w:space="0" w:color="auto"/>
      </w:divBdr>
    </w:div>
    <w:div w:id="120001795">
      <w:bodyDiv w:val="1"/>
      <w:marLeft w:val="0"/>
      <w:marRight w:val="0"/>
      <w:marTop w:val="0"/>
      <w:marBottom w:val="0"/>
      <w:divBdr>
        <w:top w:val="none" w:sz="0" w:space="0" w:color="auto"/>
        <w:left w:val="none" w:sz="0" w:space="0" w:color="auto"/>
        <w:bottom w:val="none" w:sz="0" w:space="0" w:color="auto"/>
        <w:right w:val="none" w:sz="0" w:space="0" w:color="auto"/>
      </w:divBdr>
    </w:div>
    <w:div w:id="188759681">
      <w:bodyDiv w:val="1"/>
      <w:marLeft w:val="0"/>
      <w:marRight w:val="0"/>
      <w:marTop w:val="0"/>
      <w:marBottom w:val="0"/>
      <w:divBdr>
        <w:top w:val="none" w:sz="0" w:space="0" w:color="auto"/>
        <w:left w:val="none" w:sz="0" w:space="0" w:color="auto"/>
        <w:bottom w:val="none" w:sz="0" w:space="0" w:color="auto"/>
        <w:right w:val="none" w:sz="0" w:space="0" w:color="auto"/>
      </w:divBdr>
    </w:div>
    <w:div w:id="233322412">
      <w:bodyDiv w:val="1"/>
      <w:marLeft w:val="0"/>
      <w:marRight w:val="0"/>
      <w:marTop w:val="0"/>
      <w:marBottom w:val="0"/>
      <w:divBdr>
        <w:top w:val="none" w:sz="0" w:space="0" w:color="auto"/>
        <w:left w:val="none" w:sz="0" w:space="0" w:color="auto"/>
        <w:bottom w:val="none" w:sz="0" w:space="0" w:color="auto"/>
        <w:right w:val="none" w:sz="0" w:space="0" w:color="auto"/>
      </w:divBdr>
    </w:div>
    <w:div w:id="250313971">
      <w:bodyDiv w:val="1"/>
      <w:marLeft w:val="0"/>
      <w:marRight w:val="0"/>
      <w:marTop w:val="0"/>
      <w:marBottom w:val="0"/>
      <w:divBdr>
        <w:top w:val="none" w:sz="0" w:space="0" w:color="auto"/>
        <w:left w:val="none" w:sz="0" w:space="0" w:color="auto"/>
        <w:bottom w:val="none" w:sz="0" w:space="0" w:color="auto"/>
        <w:right w:val="none" w:sz="0" w:space="0" w:color="auto"/>
      </w:divBdr>
    </w:div>
    <w:div w:id="254359540">
      <w:bodyDiv w:val="1"/>
      <w:marLeft w:val="0"/>
      <w:marRight w:val="0"/>
      <w:marTop w:val="0"/>
      <w:marBottom w:val="0"/>
      <w:divBdr>
        <w:top w:val="none" w:sz="0" w:space="0" w:color="auto"/>
        <w:left w:val="none" w:sz="0" w:space="0" w:color="auto"/>
        <w:bottom w:val="none" w:sz="0" w:space="0" w:color="auto"/>
        <w:right w:val="none" w:sz="0" w:space="0" w:color="auto"/>
      </w:divBdr>
    </w:div>
    <w:div w:id="263222856">
      <w:bodyDiv w:val="1"/>
      <w:marLeft w:val="0"/>
      <w:marRight w:val="0"/>
      <w:marTop w:val="0"/>
      <w:marBottom w:val="0"/>
      <w:divBdr>
        <w:top w:val="none" w:sz="0" w:space="0" w:color="auto"/>
        <w:left w:val="none" w:sz="0" w:space="0" w:color="auto"/>
        <w:bottom w:val="none" w:sz="0" w:space="0" w:color="auto"/>
        <w:right w:val="none" w:sz="0" w:space="0" w:color="auto"/>
      </w:divBdr>
    </w:div>
    <w:div w:id="289408146">
      <w:bodyDiv w:val="1"/>
      <w:marLeft w:val="0"/>
      <w:marRight w:val="0"/>
      <w:marTop w:val="0"/>
      <w:marBottom w:val="0"/>
      <w:divBdr>
        <w:top w:val="none" w:sz="0" w:space="0" w:color="auto"/>
        <w:left w:val="none" w:sz="0" w:space="0" w:color="auto"/>
        <w:bottom w:val="none" w:sz="0" w:space="0" w:color="auto"/>
        <w:right w:val="none" w:sz="0" w:space="0" w:color="auto"/>
      </w:divBdr>
    </w:div>
    <w:div w:id="312488444">
      <w:bodyDiv w:val="1"/>
      <w:marLeft w:val="0"/>
      <w:marRight w:val="0"/>
      <w:marTop w:val="0"/>
      <w:marBottom w:val="0"/>
      <w:divBdr>
        <w:top w:val="none" w:sz="0" w:space="0" w:color="auto"/>
        <w:left w:val="none" w:sz="0" w:space="0" w:color="auto"/>
        <w:bottom w:val="none" w:sz="0" w:space="0" w:color="auto"/>
        <w:right w:val="none" w:sz="0" w:space="0" w:color="auto"/>
      </w:divBdr>
    </w:div>
    <w:div w:id="321659392">
      <w:bodyDiv w:val="1"/>
      <w:marLeft w:val="0"/>
      <w:marRight w:val="0"/>
      <w:marTop w:val="0"/>
      <w:marBottom w:val="0"/>
      <w:divBdr>
        <w:top w:val="none" w:sz="0" w:space="0" w:color="auto"/>
        <w:left w:val="none" w:sz="0" w:space="0" w:color="auto"/>
        <w:bottom w:val="none" w:sz="0" w:space="0" w:color="auto"/>
        <w:right w:val="none" w:sz="0" w:space="0" w:color="auto"/>
      </w:divBdr>
    </w:div>
    <w:div w:id="376705860">
      <w:bodyDiv w:val="1"/>
      <w:marLeft w:val="0"/>
      <w:marRight w:val="0"/>
      <w:marTop w:val="0"/>
      <w:marBottom w:val="0"/>
      <w:divBdr>
        <w:top w:val="none" w:sz="0" w:space="0" w:color="auto"/>
        <w:left w:val="none" w:sz="0" w:space="0" w:color="auto"/>
        <w:bottom w:val="none" w:sz="0" w:space="0" w:color="auto"/>
        <w:right w:val="none" w:sz="0" w:space="0" w:color="auto"/>
      </w:divBdr>
    </w:div>
    <w:div w:id="406731366">
      <w:bodyDiv w:val="1"/>
      <w:marLeft w:val="0"/>
      <w:marRight w:val="0"/>
      <w:marTop w:val="0"/>
      <w:marBottom w:val="0"/>
      <w:divBdr>
        <w:top w:val="none" w:sz="0" w:space="0" w:color="auto"/>
        <w:left w:val="none" w:sz="0" w:space="0" w:color="auto"/>
        <w:bottom w:val="none" w:sz="0" w:space="0" w:color="auto"/>
        <w:right w:val="none" w:sz="0" w:space="0" w:color="auto"/>
      </w:divBdr>
    </w:div>
    <w:div w:id="469443259">
      <w:bodyDiv w:val="1"/>
      <w:marLeft w:val="0"/>
      <w:marRight w:val="0"/>
      <w:marTop w:val="0"/>
      <w:marBottom w:val="0"/>
      <w:divBdr>
        <w:top w:val="none" w:sz="0" w:space="0" w:color="auto"/>
        <w:left w:val="none" w:sz="0" w:space="0" w:color="auto"/>
        <w:bottom w:val="none" w:sz="0" w:space="0" w:color="auto"/>
        <w:right w:val="none" w:sz="0" w:space="0" w:color="auto"/>
      </w:divBdr>
    </w:div>
    <w:div w:id="471215806">
      <w:bodyDiv w:val="1"/>
      <w:marLeft w:val="0"/>
      <w:marRight w:val="0"/>
      <w:marTop w:val="0"/>
      <w:marBottom w:val="0"/>
      <w:divBdr>
        <w:top w:val="none" w:sz="0" w:space="0" w:color="auto"/>
        <w:left w:val="none" w:sz="0" w:space="0" w:color="auto"/>
        <w:bottom w:val="none" w:sz="0" w:space="0" w:color="auto"/>
        <w:right w:val="none" w:sz="0" w:space="0" w:color="auto"/>
      </w:divBdr>
    </w:div>
    <w:div w:id="477840975">
      <w:bodyDiv w:val="1"/>
      <w:marLeft w:val="0"/>
      <w:marRight w:val="0"/>
      <w:marTop w:val="0"/>
      <w:marBottom w:val="0"/>
      <w:divBdr>
        <w:top w:val="none" w:sz="0" w:space="0" w:color="auto"/>
        <w:left w:val="none" w:sz="0" w:space="0" w:color="auto"/>
        <w:bottom w:val="none" w:sz="0" w:space="0" w:color="auto"/>
        <w:right w:val="none" w:sz="0" w:space="0" w:color="auto"/>
      </w:divBdr>
    </w:div>
    <w:div w:id="490415119">
      <w:bodyDiv w:val="1"/>
      <w:marLeft w:val="0"/>
      <w:marRight w:val="0"/>
      <w:marTop w:val="0"/>
      <w:marBottom w:val="0"/>
      <w:divBdr>
        <w:top w:val="none" w:sz="0" w:space="0" w:color="auto"/>
        <w:left w:val="none" w:sz="0" w:space="0" w:color="auto"/>
        <w:bottom w:val="none" w:sz="0" w:space="0" w:color="auto"/>
        <w:right w:val="none" w:sz="0" w:space="0" w:color="auto"/>
      </w:divBdr>
    </w:div>
    <w:div w:id="509297423">
      <w:bodyDiv w:val="1"/>
      <w:marLeft w:val="0"/>
      <w:marRight w:val="0"/>
      <w:marTop w:val="0"/>
      <w:marBottom w:val="0"/>
      <w:divBdr>
        <w:top w:val="none" w:sz="0" w:space="0" w:color="auto"/>
        <w:left w:val="none" w:sz="0" w:space="0" w:color="auto"/>
        <w:bottom w:val="none" w:sz="0" w:space="0" w:color="auto"/>
        <w:right w:val="none" w:sz="0" w:space="0" w:color="auto"/>
      </w:divBdr>
    </w:div>
    <w:div w:id="622540307">
      <w:bodyDiv w:val="1"/>
      <w:marLeft w:val="0"/>
      <w:marRight w:val="0"/>
      <w:marTop w:val="0"/>
      <w:marBottom w:val="0"/>
      <w:divBdr>
        <w:top w:val="none" w:sz="0" w:space="0" w:color="auto"/>
        <w:left w:val="none" w:sz="0" w:space="0" w:color="auto"/>
        <w:bottom w:val="none" w:sz="0" w:space="0" w:color="auto"/>
        <w:right w:val="none" w:sz="0" w:space="0" w:color="auto"/>
      </w:divBdr>
    </w:div>
    <w:div w:id="674112416">
      <w:bodyDiv w:val="1"/>
      <w:marLeft w:val="0"/>
      <w:marRight w:val="0"/>
      <w:marTop w:val="0"/>
      <w:marBottom w:val="0"/>
      <w:divBdr>
        <w:top w:val="none" w:sz="0" w:space="0" w:color="auto"/>
        <w:left w:val="none" w:sz="0" w:space="0" w:color="auto"/>
        <w:bottom w:val="none" w:sz="0" w:space="0" w:color="auto"/>
        <w:right w:val="none" w:sz="0" w:space="0" w:color="auto"/>
      </w:divBdr>
    </w:div>
    <w:div w:id="759105957">
      <w:bodyDiv w:val="1"/>
      <w:marLeft w:val="0"/>
      <w:marRight w:val="0"/>
      <w:marTop w:val="0"/>
      <w:marBottom w:val="0"/>
      <w:divBdr>
        <w:top w:val="none" w:sz="0" w:space="0" w:color="auto"/>
        <w:left w:val="none" w:sz="0" w:space="0" w:color="auto"/>
        <w:bottom w:val="none" w:sz="0" w:space="0" w:color="auto"/>
        <w:right w:val="none" w:sz="0" w:space="0" w:color="auto"/>
      </w:divBdr>
    </w:div>
    <w:div w:id="794910265">
      <w:bodyDiv w:val="1"/>
      <w:marLeft w:val="0"/>
      <w:marRight w:val="0"/>
      <w:marTop w:val="0"/>
      <w:marBottom w:val="0"/>
      <w:divBdr>
        <w:top w:val="none" w:sz="0" w:space="0" w:color="auto"/>
        <w:left w:val="none" w:sz="0" w:space="0" w:color="auto"/>
        <w:bottom w:val="none" w:sz="0" w:space="0" w:color="auto"/>
        <w:right w:val="none" w:sz="0" w:space="0" w:color="auto"/>
      </w:divBdr>
    </w:div>
    <w:div w:id="832064334">
      <w:bodyDiv w:val="1"/>
      <w:marLeft w:val="0"/>
      <w:marRight w:val="0"/>
      <w:marTop w:val="0"/>
      <w:marBottom w:val="0"/>
      <w:divBdr>
        <w:top w:val="none" w:sz="0" w:space="0" w:color="auto"/>
        <w:left w:val="none" w:sz="0" w:space="0" w:color="auto"/>
        <w:bottom w:val="none" w:sz="0" w:space="0" w:color="auto"/>
        <w:right w:val="none" w:sz="0" w:space="0" w:color="auto"/>
      </w:divBdr>
    </w:div>
    <w:div w:id="889415026">
      <w:bodyDiv w:val="1"/>
      <w:marLeft w:val="0"/>
      <w:marRight w:val="0"/>
      <w:marTop w:val="0"/>
      <w:marBottom w:val="0"/>
      <w:divBdr>
        <w:top w:val="none" w:sz="0" w:space="0" w:color="auto"/>
        <w:left w:val="none" w:sz="0" w:space="0" w:color="auto"/>
        <w:bottom w:val="none" w:sz="0" w:space="0" w:color="auto"/>
        <w:right w:val="none" w:sz="0" w:space="0" w:color="auto"/>
      </w:divBdr>
    </w:div>
    <w:div w:id="899099073">
      <w:bodyDiv w:val="1"/>
      <w:marLeft w:val="0"/>
      <w:marRight w:val="0"/>
      <w:marTop w:val="0"/>
      <w:marBottom w:val="0"/>
      <w:divBdr>
        <w:top w:val="none" w:sz="0" w:space="0" w:color="auto"/>
        <w:left w:val="none" w:sz="0" w:space="0" w:color="auto"/>
        <w:bottom w:val="none" w:sz="0" w:space="0" w:color="auto"/>
        <w:right w:val="none" w:sz="0" w:space="0" w:color="auto"/>
      </w:divBdr>
    </w:div>
    <w:div w:id="925379995">
      <w:bodyDiv w:val="1"/>
      <w:marLeft w:val="0"/>
      <w:marRight w:val="0"/>
      <w:marTop w:val="0"/>
      <w:marBottom w:val="0"/>
      <w:divBdr>
        <w:top w:val="none" w:sz="0" w:space="0" w:color="auto"/>
        <w:left w:val="none" w:sz="0" w:space="0" w:color="auto"/>
        <w:bottom w:val="none" w:sz="0" w:space="0" w:color="auto"/>
        <w:right w:val="none" w:sz="0" w:space="0" w:color="auto"/>
      </w:divBdr>
    </w:div>
    <w:div w:id="934704033">
      <w:bodyDiv w:val="1"/>
      <w:marLeft w:val="0"/>
      <w:marRight w:val="0"/>
      <w:marTop w:val="0"/>
      <w:marBottom w:val="0"/>
      <w:divBdr>
        <w:top w:val="none" w:sz="0" w:space="0" w:color="auto"/>
        <w:left w:val="none" w:sz="0" w:space="0" w:color="auto"/>
        <w:bottom w:val="none" w:sz="0" w:space="0" w:color="auto"/>
        <w:right w:val="none" w:sz="0" w:space="0" w:color="auto"/>
      </w:divBdr>
    </w:div>
    <w:div w:id="944994651">
      <w:bodyDiv w:val="1"/>
      <w:marLeft w:val="0"/>
      <w:marRight w:val="0"/>
      <w:marTop w:val="0"/>
      <w:marBottom w:val="0"/>
      <w:divBdr>
        <w:top w:val="none" w:sz="0" w:space="0" w:color="auto"/>
        <w:left w:val="none" w:sz="0" w:space="0" w:color="auto"/>
        <w:bottom w:val="none" w:sz="0" w:space="0" w:color="auto"/>
        <w:right w:val="none" w:sz="0" w:space="0" w:color="auto"/>
      </w:divBdr>
    </w:div>
    <w:div w:id="952369318">
      <w:bodyDiv w:val="1"/>
      <w:marLeft w:val="0"/>
      <w:marRight w:val="0"/>
      <w:marTop w:val="0"/>
      <w:marBottom w:val="0"/>
      <w:divBdr>
        <w:top w:val="none" w:sz="0" w:space="0" w:color="auto"/>
        <w:left w:val="none" w:sz="0" w:space="0" w:color="auto"/>
        <w:bottom w:val="none" w:sz="0" w:space="0" w:color="auto"/>
        <w:right w:val="none" w:sz="0" w:space="0" w:color="auto"/>
      </w:divBdr>
    </w:div>
    <w:div w:id="953829989">
      <w:bodyDiv w:val="1"/>
      <w:marLeft w:val="0"/>
      <w:marRight w:val="0"/>
      <w:marTop w:val="0"/>
      <w:marBottom w:val="0"/>
      <w:divBdr>
        <w:top w:val="none" w:sz="0" w:space="0" w:color="auto"/>
        <w:left w:val="none" w:sz="0" w:space="0" w:color="auto"/>
        <w:bottom w:val="none" w:sz="0" w:space="0" w:color="auto"/>
        <w:right w:val="none" w:sz="0" w:space="0" w:color="auto"/>
      </w:divBdr>
    </w:div>
    <w:div w:id="987781738">
      <w:bodyDiv w:val="1"/>
      <w:marLeft w:val="0"/>
      <w:marRight w:val="0"/>
      <w:marTop w:val="0"/>
      <w:marBottom w:val="0"/>
      <w:divBdr>
        <w:top w:val="none" w:sz="0" w:space="0" w:color="auto"/>
        <w:left w:val="none" w:sz="0" w:space="0" w:color="auto"/>
        <w:bottom w:val="none" w:sz="0" w:space="0" w:color="auto"/>
        <w:right w:val="none" w:sz="0" w:space="0" w:color="auto"/>
      </w:divBdr>
    </w:div>
    <w:div w:id="1013651756">
      <w:bodyDiv w:val="1"/>
      <w:marLeft w:val="0"/>
      <w:marRight w:val="0"/>
      <w:marTop w:val="0"/>
      <w:marBottom w:val="0"/>
      <w:divBdr>
        <w:top w:val="none" w:sz="0" w:space="0" w:color="auto"/>
        <w:left w:val="none" w:sz="0" w:space="0" w:color="auto"/>
        <w:bottom w:val="none" w:sz="0" w:space="0" w:color="auto"/>
        <w:right w:val="none" w:sz="0" w:space="0" w:color="auto"/>
      </w:divBdr>
    </w:div>
    <w:div w:id="1036083270">
      <w:bodyDiv w:val="1"/>
      <w:marLeft w:val="0"/>
      <w:marRight w:val="0"/>
      <w:marTop w:val="0"/>
      <w:marBottom w:val="0"/>
      <w:divBdr>
        <w:top w:val="none" w:sz="0" w:space="0" w:color="auto"/>
        <w:left w:val="none" w:sz="0" w:space="0" w:color="auto"/>
        <w:bottom w:val="none" w:sz="0" w:space="0" w:color="auto"/>
        <w:right w:val="none" w:sz="0" w:space="0" w:color="auto"/>
      </w:divBdr>
    </w:div>
    <w:div w:id="1052386788">
      <w:bodyDiv w:val="1"/>
      <w:marLeft w:val="0"/>
      <w:marRight w:val="0"/>
      <w:marTop w:val="0"/>
      <w:marBottom w:val="0"/>
      <w:divBdr>
        <w:top w:val="none" w:sz="0" w:space="0" w:color="auto"/>
        <w:left w:val="none" w:sz="0" w:space="0" w:color="auto"/>
        <w:bottom w:val="none" w:sz="0" w:space="0" w:color="auto"/>
        <w:right w:val="none" w:sz="0" w:space="0" w:color="auto"/>
      </w:divBdr>
      <w:divsChild>
        <w:div w:id="1064447688">
          <w:marLeft w:val="1200"/>
          <w:marRight w:val="0"/>
          <w:marTop w:val="0"/>
          <w:marBottom w:val="0"/>
          <w:divBdr>
            <w:top w:val="none" w:sz="0" w:space="0" w:color="auto"/>
            <w:left w:val="none" w:sz="0" w:space="0" w:color="auto"/>
            <w:bottom w:val="none" w:sz="0" w:space="0" w:color="auto"/>
            <w:right w:val="none" w:sz="0" w:space="0" w:color="auto"/>
          </w:divBdr>
        </w:div>
        <w:div w:id="1080952163">
          <w:marLeft w:val="1200"/>
          <w:marRight w:val="0"/>
          <w:marTop w:val="0"/>
          <w:marBottom w:val="0"/>
          <w:divBdr>
            <w:top w:val="none" w:sz="0" w:space="0" w:color="auto"/>
            <w:left w:val="none" w:sz="0" w:space="0" w:color="auto"/>
            <w:bottom w:val="none" w:sz="0" w:space="0" w:color="auto"/>
            <w:right w:val="none" w:sz="0" w:space="0" w:color="auto"/>
          </w:divBdr>
          <w:divsChild>
            <w:div w:id="17437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14954">
      <w:bodyDiv w:val="1"/>
      <w:marLeft w:val="0"/>
      <w:marRight w:val="0"/>
      <w:marTop w:val="0"/>
      <w:marBottom w:val="0"/>
      <w:divBdr>
        <w:top w:val="none" w:sz="0" w:space="0" w:color="auto"/>
        <w:left w:val="none" w:sz="0" w:space="0" w:color="auto"/>
        <w:bottom w:val="none" w:sz="0" w:space="0" w:color="auto"/>
        <w:right w:val="none" w:sz="0" w:space="0" w:color="auto"/>
      </w:divBdr>
    </w:div>
    <w:div w:id="1060712211">
      <w:bodyDiv w:val="1"/>
      <w:marLeft w:val="0"/>
      <w:marRight w:val="0"/>
      <w:marTop w:val="0"/>
      <w:marBottom w:val="0"/>
      <w:divBdr>
        <w:top w:val="none" w:sz="0" w:space="0" w:color="auto"/>
        <w:left w:val="none" w:sz="0" w:space="0" w:color="auto"/>
        <w:bottom w:val="none" w:sz="0" w:space="0" w:color="auto"/>
        <w:right w:val="none" w:sz="0" w:space="0" w:color="auto"/>
      </w:divBdr>
    </w:div>
    <w:div w:id="1078556112">
      <w:bodyDiv w:val="1"/>
      <w:marLeft w:val="0"/>
      <w:marRight w:val="0"/>
      <w:marTop w:val="0"/>
      <w:marBottom w:val="0"/>
      <w:divBdr>
        <w:top w:val="none" w:sz="0" w:space="0" w:color="auto"/>
        <w:left w:val="none" w:sz="0" w:space="0" w:color="auto"/>
        <w:bottom w:val="none" w:sz="0" w:space="0" w:color="auto"/>
        <w:right w:val="none" w:sz="0" w:space="0" w:color="auto"/>
      </w:divBdr>
    </w:div>
    <w:div w:id="1088384912">
      <w:bodyDiv w:val="1"/>
      <w:marLeft w:val="0"/>
      <w:marRight w:val="0"/>
      <w:marTop w:val="0"/>
      <w:marBottom w:val="0"/>
      <w:divBdr>
        <w:top w:val="none" w:sz="0" w:space="0" w:color="auto"/>
        <w:left w:val="none" w:sz="0" w:space="0" w:color="auto"/>
        <w:bottom w:val="none" w:sz="0" w:space="0" w:color="auto"/>
        <w:right w:val="none" w:sz="0" w:space="0" w:color="auto"/>
      </w:divBdr>
    </w:div>
    <w:div w:id="1156799524">
      <w:bodyDiv w:val="1"/>
      <w:marLeft w:val="0"/>
      <w:marRight w:val="0"/>
      <w:marTop w:val="0"/>
      <w:marBottom w:val="0"/>
      <w:divBdr>
        <w:top w:val="none" w:sz="0" w:space="0" w:color="auto"/>
        <w:left w:val="none" w:sz="0" w:space="0" w:color="auto"/>
        <w:bottom w:val="none" w:sz="0" w:space="0" w:color="auto"/>
        <w:right w:val="none" w:sz="0" w:space="0" w:color="auto"/>
      </w:divBdr>
    </w:div>
    <w:div w:id="1168249877">
      <w:bodyDiv w:val="1"/>
      <w:marLeft w:val="0"/>
      <w:marRight w:val="0"/>
      <w:marTop w:val="0"/>
      <w:marBottom w:val="0"/>
      <w:divBdr>
        <w:top w:val="none" w:sz="0" w:space="0" w:color="auto"/>
        <w:left w:val="none" w:sz="0" w:space="0" w:color="auto"/>
        <w:bottom w:val="none" w:sz="0" w:space="0" w:color="auto"/>
        <w:right w:val="none" w:sz="0" w:space="0" w:color="auto"/>
      </w:divBdr>
    </w:div>
    <w:div w:id="1190871608">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sChild>
    </w:div>
    <w:div w:id="1206715620">
      <w:bodyDiv w:val="1"/>
      <w:marLeft w:val="0"/>
      <w:marRight w:val="0"/>
      <w:marTop w:val="0"/>
      <w:marBottom w:val="0"/>
      <w:divBdr>
        <w:top w:val="none" w:sz="0" w:space="0" w:color="auto"/>
        <w:left w:val="none" w:sz="0" w:space="0" w:color="auto"/>
        <w:bottom w:val="none" w:sz="0" w:space="0" w:color="auto"/>
        <w:right w:val="none" w:sz="0" w:space="0" w:color="auto"/>
      </w:divBdr>
    </w:div>
    <w:div w:id="1242376616">
      <w:bodyDiv w:val="1"/>
      <w:marLeft w:val="0"/>
      <w:marRight w:val="0"/>
      <w:marTop w:val="0"/>
      <w:marBottom w:val="0"/>
      <w:divBdr>
        <w:top w:val="none" w:sz="0" w:space="0" w:color="auto"/>
        <w:left w:val="none" w:sz="0" w:space="0" w:color="auto"/>
        <w:bottom w:val="none" w:sz="0" w:space="0" w:color="auto"/>
        <w:right w:val="none" w:sz="0" w:space="0" w:color="auto"/>
      </w:divBdr>
    </w:div>
    <w:div w:id="1249578071">
      <w:bodyDiv w:val="1"/>
      <w:marLeft w:val="0"/>
      <w:marRight w:val="0"/>
      <w:marTop w:val="0"/>
      <w:marBottom w:val="0"/>
      <w:divBdr>
        <w:top w:val="none" w:sz="0" w:space="0" w:color="auto"/>
        <w:left w:val="none" w:sz="0" w:space="0" w:color="auto"/>
        <w:bottom w:val="none" w:sz="0" w:space="0" w:color="auto"/>
        <w:right w:val="none" w:sz="0" w:space="0" w:color="auto"/>
      </w:divBdr>
    </w:div>
    <w:div w:id="1331055086">
      <w:bodyDiv w:val="1"/>
      <w:marLeft w:val="0"/>
      <w:marRight w:val="0"/>
      <w:marTop w:val="0"/>
      <w:marBottom w:val="0"/>
      <w:divBdr>
        <w:top w:val="none" w:sz="0" w:space="0" w:color="auto"/>
        <w:left w:val="none" w:sz="0" w:space="0" w:color="auto"/>
        <w:bottom w:val="none" w:sz="0" w:space="0" w:color="auto"/>
        <w:right w:val="none" w:sz="0" w:space="0" w:color="auto"/>
      </w:divBdr>
    </w:div>
    <w:div w:id="1331251248">
      <w:bodyDiv w:val="1"/>
      <w:marLeft w:val="0"/>
      <w:marRight w:val="0"/>
      <w:marTop w:val="0"/>
      <w:marBottom w:val="0"/>
      <w:divBdr>
        <w:top w:val="none" w:sz="0" w:space="0" w:color="auto"/>
        <w:left w:val="none" w:sz="0" w:space="0" w:color="auto"/>
        <w:bottom w:val="none" w:sz="0" w:space="0" w:color="auto"/>
        <w:right w:val="none" w:sz="0" w:space="0" w:color="auto"/>
      </w:divBdr>
    </w:div>
    <w:div w:id="1351376454">
      <w:bodyDiv w:val="1"/>
      <w:marLeft w:val="0"/>
      <w:marRight w:val="0"/>
      <w:marTop w:val="0"/>
      <w:marBottom w:val="0"/>
      <w:divBdr>
        <w:top w:val="none" w:sz="0" w:space="0" w:color="auto"/>
        <w:left w:val="none" w:sz="0" w:space="0" w:color="auto"/>
        <w:bottom w:val="none" w:sz="0" w:space="0" w:color="auto"/>
        <w:right w:val="none" w:sz="0" w:space="0" w:color="auto"/>
      </w:divBdr>
    </w:div>
    <w:div w:id="1363364976">
      <w:bodyDiv w:val="1"/>
      <w:marLeft w:val="0"/>
      <w:marRight w:val="0"/>
      <w:marTop w:val="0"/>
      <w:marBottom w:val="0"/>
      <w:divBdr>
        <w:top w:val="none" w:sz="0" w:space="0" w:color="auto"/>
        <w:left w:val="none" w:sz="0" w:space="0" w:color="auto"/>
        <w:bottom w:val="none" w:sz="0" w:space="0" w:color="auto"/>
        <w:right w:val="none" w:sz="0" w:space="0" w:color="auto"/>
      </w:divBdr>
    </w:div>
    <w:div w:id="1415592786">
      <w:bodyDiv w:val="1"/>
      <w:marLeft w:val="0"/>
      <w:marRight w:val="0"/>
      <w:marTop w:val="0"/>
      <w:marBottom w:val="0"/>
      <w:divBdr>
        <w:top w:val="none" w:sz="0" w:space="0" w:color="auto"/>
        <w:left w:val="none" w:sz="0" w:space="0" w:color="auto"/>
        <w:bottom w:val="none" w:sz="0" w:space="0" w:color="auto"/>
        <w:right w:val="none" w:sz="0" w:space="0" w:color="auto"/>
      </w:divBdr>
    </w:div>
    <w:div w:id="1477187496">
      <w:bodyDiv w:val="1"/>
      <w:marLeft w:val="0"/>
      <w:marRight w:val="0"/>
      <w:marTop w:val="0"/>
      <w:marBottom w:val="0"/>
      <w:divBdr>
        <w:top w:val="none" w:sz="0" w:space="0" w:color="auto"/>
        <w:left w:val="none" w:sz="0" w:space="0" w:color="auto"/>
        <w:bottom w:val="none" w:sz="0" w:space="0" w:color="auto"/>
        <w:right w:val="none" w:sz="0" w:space="0" w:color="auto"/>
      </w:divBdr>
      <w:divsChild>
        <w:div w:id="1634171351">
          <w:marLeft w:val="1200"/>
          <w:marRight w:val="0"/>
          <w:marTop w:val="0"/>
          <w:marBottom w:val="0"/>
          <w:divBdr>
            <w:top w:val="none" w:sz="0" w:space="0" w:color="auto"/>
            <w:left w:val="none" w:sz="0" w:space="0" w:color="auto"/>
            <w:bottom w:val="none" w:sz="0" w:space="0" w:color="auto"/>
            <w:right w:val="none" w:sz="0" w:space="0" w:color="auto"/>
          </w:divBdr>
          <w:divsChild>
            <w:div w:id="333529654">
              <w:marLeft w:val="0"/>
              <w:marRight w:val="0"/>
              <w:marTop w:val="0"/>
              <w:marBottom w:val="0"/>
              <w:divBdr>
                <w:top w:val="none" w:sz="0" w:space="0" w:color="auto"/>
                <w:left w:val="none" w:sz="0" w:space="0" w:color="auto"/>
                <w:bottom w:val="none" w:sz="0" w:space="0" w:color="auto"/>
                <w:right w:val="none" w:sz="0" w:space="0" w:color="auto"/>
              </w:divBdr>
            </w:div>
          </w:divsChild>
        </w:div>
        <w:div w:id="1209417778">
          <w:marLeft w:val="1200"/>
          <w:marRight w:val="0"/>
          <w:marTop w:val="0"/>
          <w:marBottom w:val="0"/>
          <w:divBdr>
            <w:top w:val="none" w:sz="0" w:space="0" w:color="auto"/>
            <w:left w:val="none" w:sz="0" w:space="0" w:color="auto"/>
            <w:bottom w:val="none" w:sz="0" w:space="0" w:color="auto"/>
            <w:right w:val="none" w:sz="0" w:space="0" w:color="auto"/>
          </w:divBdr>
        </w:div>
      </w:divsChild>
    </w:div>
    <w:div w:id="1523325954">
      <w:bodyDiv w:val="1"/>
      <w:marLeft w:val="0"/>
      <w:marRight w:val="0"/>
      <w:marTop w:val="0"/>
      <w:marBottom w:val="0"/>
      <w:divBdr>
        <w:top w:val="none" w:sz="0" w:space="0" w:color="auto"/>
        <w:left w:val="none" w:sz="0" w:space="0" w:color="auto"/>
        <w:bottom w:val="none" w:sz="0" w:space="0" w:color="auto"/>
        <w:right w:val="none" w:sz="0" w:space="0" w:color="auto"/>
      </w:divBdr>
    </w:div>
    <w:div w:id="1564948069">
      <w:bodyDiv w:val="1"/>
      <w:marLeft w:val="0"/>
      <w:marRight w:val="0"/>
      <w:marTop w:val="0"/>
      <w:marBottom w:val="0"/>
      <w:divBdr>
        <w:top w:val="none" w:sz="0" w:space="0" w:color="auto"/>
        <w:left w:val="none" w:sz="0" w:space="0" w:color="auto"/>
        <w:bottom w:val="none" w:sz="0" w:space="0" w:color="auto"/>
        <w:right w:val="none" w:sz="0" w:space="0" w:color="auto"/>
      </w:divBdr>
    </w:div>
    <w:div w:id="1629583532">
      <w:bodyDiv w:val="1"/>
      <w:marLeft w:val="0"/>
      <w:marRight w:val="0"/>
      <w:marTop w:val="0"/>
      <w:marBottom w:val="0"/>
      <w:divBdr>
        <w:top w:val="none" w:sz="0" w:space="0" w:color="auto"/>
        <w:left w:val="none" w:sz="0" w:space="0" w:color="auto"/>
        <w:bottom w:val="none" w:sz="0" w:space="0" w:color="auto"/>
        <w:right w:val="none" w:sz="0" w:space="0" w:color="auto"/>
      </w:divBdr>
    </w:div>
    <w:div w:id="1630817631">
      <w:bodyDiv w:val="1"/>
      <w:marLeft w:val="0"/>
      <w:marRight w:val="0"/>
      <w:marTop w:val="0"/>
      <w:marBottom w:val="0"/>
      <w:divBdr>
        <w:top w:val="none" w:sz="0" w:space="0" w:color="auto"/>
        <w:left w:val="none" w:sz="0" w:space="0" w:color="auto"/>
        <w:bottom w:val="none" w:sz="0" w:space="0" w:color="auto"/>
        <w:right w:val="none" w:sz="0" w:space="0" w:color="auto"/>
      </w:divBdr>
    </w:div>
    <w:div w:id="1728526685">
      <w:bodyDiv w:val="1"/>
      <w:marLeft w:val="0"/>
      <w:marRight w:val="0"/>
      <w:marTop w:val="0"/>
      <w:marBottom w:val="0"/>
      <w:divBdr>
        <w:top w:val="none" w:sz="0" w:space="0" w:color="auto"/>
        <w:left w:val="none" w:sz="0" w:space="0" w:color="auto"/>
        <w:bottom w:val="none" w:sz="0" w:space="0" w:color="auto"/>
        <w:right w:val="none" w:sz="0" w:space="0" w:color="auto"/>
      </w:divBdr>
    </w:div>
    <w:div w:id="1763645165">
      <w:bodyDiv w:val="1"/>
      <w:marLeft w:val="0"/>
      <w:marRight w:val="0"/>
      <w:marTop w:val="0"/>
      <w:marBottom w:val="0"/>
      <w:divBdr>
        <w:top w:val="none" w:sz="0" w:space="0" w:color="auto"/>
        <w:left w:val="none" w:sz="0" w:space="0" w:color="auto"/>
        <w:bottom w:val="none" w:sz="0" w:space="0" w:color="auto"/>
        <w:right w:val="none" w:sz="0" w:space="0" w:color="auto"/>
      </w:divBdr>
    </w:div>
    <w:div w:id="1826239798">
      <w:bodyDiv w:val="1"/>
      <w:marLeft w:val="0"/>
      <w:marRight w:val="0"/>
      <w:marTop w:val="0"/>
      <w:marBottom w:val="0"/>
      <w:divBdr>
        <w:top w:val="none" w:sz="0" w:space="0" w:color="auto"/>
        <w:left w:val="none" w:sz="0" w:space="0" w:color="auto"/>
        <w:bottom w:val="none" w:sz="0" w:space="0" w:color="auto"/>
        <w:right w:val="none" w:sz="0" w:space="0" w:color="auto"/>
      </w:divBdr>
    </w:div>
    <w:div w:id="1835564713">
      <w:bodyDiv w:val="1"/>
      <w:marLeft w:val="0"/>
      <w:marRight w:val="0"/>
      <w:marTop w:val="0"/>
      <w:marBottom w:val="0"/>
      <w:divBdr>
        <w:top w:val="none" w:sz="0" w:space="0" w:color="auto"/>
        <w:left w:val="none" w:sz="0" w:space="0" w:color="auto"/>
        <w:bottom w:val="none" w:sz="0" w:space="0" w:color="auto"/>
        <w:right w:val="none" w:sz="0" w:space="0" w:color="auto"/>
      </w:divBdr>
    </w:div>
    <w:div w:id="1840849883">
      <w:bodyDiv w:val="1"/>
      <w:marLeft w:val="0"/>
      <w:marRight w:val="0"/>
      <w:marTop w:val="0"/>
      <w:marBottom w:val="0"/>
      <w:divBdr>
        <w:top w:val="none" w:sz="0" w:space="0" w:color="auto"/>
        <w:left w:val="none" w:sz="0" w:space="0" w:color="auto"/>
        <w:bottom w:val="none" w:sz="0" w:space="0" w:color="auto"/>
        <w:right w:val="none" w:sz="0" w:space="0" w:color="auto"/>
      </w:divBdr>
    </w:div>
    <w:div w:id="1931615674">
      <w:bodyDiv w:val="1"/>
      <w:marLeft w:val="0"/>
      <w:marRight w:val="0"/>
      <w:marTop w:val="0"/>
      <w:marBottom w:val="0"/>
      <w:divBdr>
        <w:top w:val="none" w:sz="0" w:space="0" w:color="auto"/>
        <w:left w:val="none" w:sz="0" w:space="0" w:color="auto"/>
        <w:bottom w:val="none" w:sz="0" w:space="0" w:color="auto"/>
        <w:right w:val="none" w:sz="0" w:space="0" w:color="auto"/>
      </w:divBdr>
    </w:div>
    <w:div w:id="1981378810">
      <w:bodyDiv w:val="1"/>
      <w:marLeft w:val="0"/>
      <w:marRight w:val="0"/>
      <w:marTop w:val="0"/>
      <w:marBottom w:val="0"/>
      <w:divBdr>
        <w:top w:val="none" w:sz="0" w:space="0" w:color="auto"/>
        <w:left w:val="none" w:sz="0" w:space="0" w:color="auto"/>
        <w:bottom w:val="none" w:sz="0" w:space="0" w:color="auto"/>
        <w:right w:val="none" w:sz="0" w:space="0" w:color="auto"/>
      </w:divBdr>
    </w:div>
    <w:div w:id="2040660239">
      <w:bodyDiv w:val="1"/>
      <w:marLeft w:val="0"/>
      <w:marRight w:val="0"/>
      <w:marTop w:val="0"/>
      <w:marBottom w:val="0"/>
      <w:divBdr>
        <w:top w:val="none" w:sz="0" w:space="0" w:color="auto"/>
        <w:left w:val="none" w:sz="0" w:space="0" w:color="auto"/>
        <w:bottom w:val="none" w:sz="0" w:space="0" w:color="auto"/>
        <w:right w:val="none" w:sz="0" w:space="0" w:color="auto"/>
      </w:divBdr>
      <w:divsChild>
        <w:div w:id="1222714997">
          <w:marLeft w:val="1200"/>
          <w:marRight w:val="0"/>
          <w:marTop w:val="0"/>
          <w:marBottom w:val="0"/>
          <w:divBdr>
            <w:top w:val="none" w:sz="0" w:space="0" w:color="auto"/>
            <w:left w:val="none" w:sz="0" w:space="0" w:color="auto"/>
            <w:bottom w:val="none" w:sz="0" w:space="0" w:color="auto"/>
            <w:right w:val="none" w:sz="0" w:space="0" w:color="auto"/>
          </w:divBdr>
          <w:divsChild>
            <w:div w:id="361369865">
              <w:marLeft w:val="0"/>
              <w:marRight w:val="0"/>
              <w:marTop w:val="0"/>
              <w:marBottom w:val="0"/>
              <w:divBdr>
                <w:top w:val="none" w:sz="0" w:space="0" w:color="auto"/>
                <w:left w:val="none" w:sz="0" w:space="0" w:color="auto"/>
                <w:bottom w:val="none" w:sz="0" w:space="0" w:color="auto"/>
                <w:right w:val="none" w:sz="0" w:space="0" w:color="auto"/>
              </w:divBdr>
            </w:div>
          </w:divsChild>
        </w:div>
        <w:div w:id="1958876371">
          <w:marLeft w:val="1200"/>
          <w:marRight w:val="0"/>
          <w:marTop w:val="0"/>
          <w:marBottom w:val="0"/>
          <w:divBdr>
            <w:top w:val="none" w:sz="0" w:space="0" w:color="auto"/>
            <w:left w:val="none" w:sz="0" w:space="0" w:color="auto"/>
            <w:bottom w:val="none" w:sz="0" w:space="0" w:color="auto"/>
            <w:right w:val="none" w:sz="0" w:space="0" w:color="auto"/>
          </w:divBdr>
        </w:div>
      </w:divsChild>
    </w:div>
    <w:div w:id="20793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o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opthink.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paigns.coop.org/think-2024-agenda/p/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markham@fwv-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iles xmlns="fcfc5fd7-d08c-42ae-8593-a353bafa3461" xsi:nil="true"/>
    <_ip_UnifiedCompliancePolicyProperties xmlns="http://schemas.microsoft.com/sharepoint/v3" xsi:nil="true"/>
    <ae1690dbce0e409bab429d9d7192b77c xmlns="258dd0c3-87b6-4aba-be33-572a4be9cbe6">
      <Terms xmlns="http://schemas.microsoft.com/office/infopath/2007/PartnerControls">
        <TermInfo xmlns="http://schemas.microsoft.com/office/infopath/2007/PartnerControls">
          <TermName xmlns="http://schemas.microsoft.com/office/infopath/2007/PartnerControls">Internal Use</TermName>
          <TermId xmlns="http://schemas.microsoft.com/office/infopath/2007/PartnerControls">f97f4001-0292-48df-9df8-a66915c02894</TermId>
        </TermInfo>
      </Terms>
    </ae1690dbce0e409bab429d9d7192b77c>
    <lcf76f155ced4ddcb4097134ff3c332f xmlns="fcfc5fd7-d08c-42ae-8593-a353bafa3461">
      <Terms xmlns="http://schemas.microsoft.com/office/infopath/2007/PartnerControls"/>
    </lcf76f155ced4ddcb4097134ff3c332f>
    <TaxCatchAll xmlns="258dd0c3-87b6-4aba-be33-572a4be9cbe6">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E98CD0D916474AB8BE813C3A86B1F5" ma:contentTypeVersion="24" ma:contentTypeDescription="Create a new document." ma:contentTypeScope="" ma:versionID="0f7d566c7df5c17e65146c68c0c2d2c3">
  <xsd:schema xmlns:xsd="http://www.w3.org/2001/XMLSchema" xmlns:xs="http://www.w3.org/2001/XMLSchema" xmlns:p="http://schemas.microsoft.com/office/2006/metadata/properties" xmlns:ns1="http://schemas.microsoft.com/sharepoint/v3" xmlns:ns2="fcfc5fd7-d08c-42ae-8593-a353bafa3461" xmlns:ns3="26d9e69d-88d1-4759-8df3-7280734141ea" xmlns:ns4="258dd0c3-87b6-4aba-be33-572a4be9cbe6" targetNamespace="http://schemas.microsoft.com/office/2006/metadata/properties" ma:root="true" ma:fieldsID="72dfda8f5ef115745ab91c92e73f92bf" ns1:_="" ns2:_="" ns3:_="" ns4:_="">
    <xsd:import namespace="http://schemas.microsoft.com/sharepoint/v3"/>
    <xsd:import namespace="fcfc5fd7-d08c-42ae-8593-a353bafa3461"/>
    <xsd:import namespace="26d9e69d-88d1-4759-8df3-7280734141ea"/>
    <xsd:import namespace="258dd0c3-87b6-4aba-be33-572a4be9cb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OCR" minOccurs="0"/>
                <xsd:element ref="ns4:ae1690dbce0e409bab429d9d7192b77c" minOccurs="0"/>
                <xsd:element ref="ns4:TaxCatchAll" minOccurs="0"/>
                <xsd:element ref="ns2:MediaServiceLocation" minOccurs="0"/>
                <xsd:element ref="ns2:MediaLengthInSeconds" minOccurs="0"/>
                <xsd:element ref="ns2:Files"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fc5fd7-d08c-42ae-8593-a353bafa3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Files" ma:index="26" nillable="true" ma:displayName="Files" ma:format="Dropdown" ma:internalName="Files" ma:percentage="FALSE">
      <xsd:simpleType>
        <xsd:restriction base="dms:Number"/>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3e918f8-fd28-4635-b3ff-fcb695a16974"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9e69d-88d1-4759-8df3-7280734141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8dd0c3-87b6-4aba-be33-572a4be9cbe6" elementFormDefault="qualified">
    <xsd:import namespace="http://schemas.microsoft.com/office/2006/documentManagement/types"/>
    <xsd:import namespace="http://schemas.microsoft.com/office/infopath/2007/PartnerControls"/>
    <xsd:element name="ae1690dbce0e409bab429d9d7192b77c" ma:index="22" ma:taxonomy="true" ma:internalName="ae1690dbce0e409bab429d9d7192b77c" ma:taxonomyFieldName="Classification" ma:displayName="Data Classification" ma:readOnly="false" ma:default="1;#Internal Use|f97f4001-0292-48df-9df8-a66915c02894" ma:fieldId="{ae1690db-ce0e-409b-ab42-9d9d7192b77c}" ma:sspId="03e918f8-fd28-4635-b3ff-fcb695a16974" ma:termSetId="66daf4c1-7fb8-442a-839f-518df1dff4ce"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91d12d7-0be0-4fea-bfcb-e393c555e4ed}" ma:internalName="TaxCatchAll" ma:showField="CatchAllData" ma:web="26d9e69d-88d1-4759-8df3-728073414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9FF21-FEF7-4D9E-83A4-34335DED58B6}">
  <ds:schemaRefs>
    <ds:schemaRef ds:uri="http://schemas.microsoft.com/office/2006/metadata/properties"/>
    <ds:schemaRef ds:uri="http://schemas.microsoft.com/office/infopath/2007/PartnerControls"/>
    <ds:schemaRef ds:uri="http://schemas.microsoft.com/sharepoint/v3"/>
    <ds:schemaRef ds:uri="fcfc5fd7-d08c-42ae-8593-a353bafa3461"/>
    <ds:schemaRef ds:uri="258dd0c3-87b6-4aba-be33-572a4be9cbe6"/>
  </ds:schemaRefs>
</ds:datastoreItem>
</file>

<file path=customXml/itemProps2.xml><?xml version="1.0" encoding="utf-8"?>
<ds:datastoreItem xmlns:ds="http://schemas.openxmlformats.org/officeDocument/2006/customXml" ds:itemID="{2A1E7011-4D09-4021-9CAD-52C0560DC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fc5fd7-d08c-42ae-8593-a353bafa3461"/>
    <ds:schemaRef ds:uri="26d9e69d-88d1-4759-8df3-7280734141ea"/>
    <ds:schemaRef ds:uri="258dd0c3-87b6-4aba-be33-572a4be9c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0A956-8073-4D69-9AB6-DA54DDE4F9D8}">
  <ds:schemaRefs>
    <ds:schemaRef ds:uri="http://schemas.microsoft.com/sharepoint/v3/contenttype/forms"/>
  </ds:schemaRefs>
</ds:datastoreItem>
</file>

<file path=customXml/itemProps4.xml><?xml version="1.0" encoding="utf-8"?>
<ds:datastoreItem xmlns:ds="http://schemas.openxmlformats.org/officeDocument/2006/customXml" ds:itemID="{BCF7C452-367F-E34E-8C27-1FB1B110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Pollock</dc:creator>
  <cp:keywords/>
  <dc:description/>
  <cp:lastModifiedBy>Bill Prichard</cp:lastModifiedBy>
  <cp:revision>4</cp:revision>
  <dcterms:created xsi:type="dcterms:W3CDTF">2024-01-19T19:34:00Z</dcterms:created>
  <dcterms:modified xsi:type="dcterms:W3CDTF">2024-01-19T20:07:00Z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0x01010091E98CD0D916474AB8BE813C3A86B1F5</vt:lpwstr>
  </property>
  <property fmtid="{D5CDD505-2E9C-101B-9397-08002B2CF9AE}" pid="3" name="MediaServiceImageTags">
    <vt:lpwstr/>
  </property>
  <property fmtid="{D5CDD505-2E9C-101B-9397-08002B2CF9AE}" pid="4" name="Classification">
    <vt:lpwstr>1;#Internal Use|f97f4001-0292-48df-9df8-a66915c02894</vt:lpwstr>
  </property>
</Properties>
</file>