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EDFE" w14:textId="77777777" w:rsidR="009303A8" w:rsidRPr="00725026" w:rsidRDefault="00DF0636" w:rsidP="00EF05D2">
      <w:pPr>
        <w:tabs>
          <w:tab w:val="left" w:pos="3195"/>
        </w:tabs>
        <w:ind w:right="-360"/>
        <w:rPr>
          <w:rFonts w:ascii="Calibri Light" w:hAnsi="Calibri Light" w:cs="Calibri Light"/>
          <w:b/>
          <w:u w:val="single"/>
        </w:rPr>
      </w:pPr>
      <w:r w:rsidRPr="00725026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FC1A58" wp14:editId="578B9CED">
                <wp:simplePos x="0" y="0"/>
                <wp:positionH relativeFrom="column">
                  <wp:posOffset>4541520</wp:posOffset>
                </wp:positionH>
                <wp:positionV relativeFrom="paragraph">
                  <wp:posOffset>-238760</wp:posOffset>
                </wp:positionV>
                <wp:extent cx="2274570" cy="791845"/>
                <wp:effectExtent l="0" t="0" r="11430" b="825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57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C3953" w14:textId="6025676A" w:rsidR="009303A8" w:rsidRDefault="00DF0636" w:rsidP="006B7F3D">
                            <w:pPr>
                              <w:tabs>
                                <w:tab w:val="left" w:pos="2160"/>
                              </w:tabs>
                              <w:spacing w:line="240" w:lineRule="auto"/>
                              <w:ind w:right="-360"/>
                              <w:contextualSpacing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>MEDIA CONTACT: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6834E1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Larry Meltzer</w:t>
                            </w:r>
                          </w:p>
                          <w:p w14:paraId="1C693730" w14:textId="48C46972" w:rsidR="00245D2D" w:rsidRDefault="006834E1" w:rsidP="006B7F3D">
                            <w:pPr>
                              <w:tabs>
                                <w:tab w:val="left" w:pos="2160"/>
                              </w:tabs>
                              <w:spacing w:line="240" w:lineRule="auto"/>
                              <w:ind w:right="-360"/>
                              <w:contextualSpacing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larry</w:t>
                            </w:r>
                            <w:r w:rsidR="00245D2D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meltzer</w:t>
                            </w:r>
                            <w:r w:rsidR="00245D2D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mm2pr</w:t>
                            </w:r>
                            <w:r w:rsidR="00245D2D"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  <w:p w14:paraId="72F1271B" w14:textId="5DC2E2F4" w:rsidR="006B7F3D" w:rsidRPr="006B7F3D" w:rsidRDefault="006834E1">
                            <w:pPr>
                              <w:tabs>
                                <w:tab w:val="left" w:pos="2160"/>
                              </w:tabs>
                              <w:ind w:right="-360"/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Cs/>
                                <w:sz w:val="18"/>
                                <w:szCs w:val="18"/>
                              </w:rPr>
                              <w:t>214.536.7456</w:t>
                            </w:r>
                          </w:p>
                          <w:p w14:paraId="42D0153F" w14:textId="77777777" w:rsidR="009303A8" w:rsidRDefault="009303A8">
                            <w:pPr>
                              <w:jc w:val="right"/>
                            </w:pPr>
                          </w:p>
                          <w:p w14:paraId="43CBE189" w14:textId="77777777" w:rsidR="009303A8" w:rsidRDefault="009303A8">
                            <w:pPr>
                              <w:jc w:val="right"/>
                            </w:pPr>
                          </w:p>
                          <w:p w14:paraId="7F9821D4" w14:textId="77777777" w:rsidR="009303A8" w:rsidRDefault="009303A8">
                            <w:pPr>
                              <w:jc w:val="right"/>
                            </w:pPr>
                          </w:p>
                          <w:p w14:paraId="0A56B2C9" w14:textId="77777777" w:rsidR="009303A8" w:rsidRDefault="009303A8">
                            <w:pPr>
                              <w:jc w:val="right"/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79FC1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6pt;margin-top:-18.8pt;width:179.1pt;height:62.3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" stroked="f">
                <v:textbox>
                  <w:txbxContent>
                    <w:p w14:paraId="511C3953" w14:textId="6025676A" w:rsidR="009303A8" w:rsidRDefault="00DF0636" w:rsidP="006B7F3D">
                      <w:pPr>
                        <w:tabs>
                          <w:tab w:val="left" w:pos="2160"/>
                        </w:tabs>
                        <w:spacing w:line="240" w:lineRule="auto"/>
                        <w:ind w:right="-360"/>
                        <w:contextualSpacing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>MEDIA CONTACT: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br/>
                      </w:r>
                      <w:r w:rsidR="006834E1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Larry Meltzer</w:t>
                      </w:r>
                    </w:p>
                    <w:p w14:paraId="1C693730" w14:textId="48C46972" w:rsidR="00245D2D" w:rsidRDefault="006834E1" w:rsidP="006B7F3D">
                      <w:pPr>
                        <w:tabs>
                          <w:tab w:val="left" w:pos="2160"/>
                        </w:tabs>
                        <w:spacing w:line="240" w:lineRule="auto"/>
                        <w:ind w:right="-360"/>
                        <w:contextualSpacing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larry</w:t>
                      </w:r>
                      <w:r w:rsidR="00245D2D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meltzer</w:t>
                      </w:r>
                      <w:r w:rsidR="00245D2D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mm2pr</w:t>
                      </w:r>
                      <w:r w:rsidR="00245D2D"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.com</w:t>
                      </w:r>
                    </w:p>
                    <w:p w14:paraId="72F1271B" w14:textId="5DC2E2F4" w:rsidR="006B7F3D" w:rsidRPr="006B7F3D" w:rsidRDefault="006834E1">
                      <w:pPr>
                        <w:tabs>
                          <w:tab w:val="left" w:pos="2160"/>
                        </w:tabs>
                        <w:ind w:right="-360"/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Century Gothic"/>
                          <w:bCs/>
                          <w:sz w:val="18"/>
                          <w:szCs w:val="18"/>
                        </w:rPr>
                        <w:t>214.536.7456</w:t>
                      </w:r>
                    </w:p>
                    <w:p w14:paraId="42D0153F" w14:textId="77777777" w:rsidR="009303A8" w:rsidRDefault="009303A8">
                      <w:pPr>
                        <w:jc w:val="right"/>
                      </w:pPr>
                    </w:p>
                    <w:p w14:paraId="43CBE189" w14:textId="77777777" w:rsidR="009303A8" w:rsidRDefault="009303A8">
                      <w:pPr>
                        <w:jc w:val="right"/>
                      </w:pPr>
                    </w:p>
                    <w:p w14:paraId="7F9821D4" w14:textId="77777777" w:rsidR="009303A8" w:rsidRDefault="009303A8">
                      <w:pPr>
                        <w:jc w:val="right"/>
                      </w:pPr>
                    </w:p>
                    <w:p w14:paraId="0A56B2C9" w14:textId="77777777" w:rsidR="009303A8" w:rsidRDefault="009303A8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25026">
        <w:rPr>
          <w:rFonts w:ascii="Calibri Light" w:hAnsi="Calibri Light" w:cs="Calibri Light"/>
          <w:b/>
          <w:sz w:val="28"/>
          <w:szCs w:val="28"/>
          <w:u w:val="single"/>
        </w:rPr>
        <w:t>FOR IMMEDIATE RELEASE</w:t>
      </w:r>
    </w:p>
    <w:p w14:paraId="2DDCF1BB" w14:textId="77777777" w:rsidR="002B40BC" w:rsidRPr="00725026" w:rsidRDefault="00DF0636" w:rsidP="002B40BC">
      <w:pPr>
        <w:tabs>
          <w:tab w:val="left" w:pos="10170"/>
        </w:tabs>
        <w:spacing w:line="240" w:lineRule="auto"/>
        <w:ind w:left="-220" w:right="-630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0" w:name="_Hlk81387408"/>
      <w:r w:rsidRPr="00725026">
        <w:rPr>
          <w:rFonts w:ascii="Calibri Light" w:hAnsi="Calibri Light" w:cs="Calibri Light"/>
          <w:b/>
          <w:sz w:val="24"/>
          <w:szCs w:val="24"/>
        </w:rPr>
        <w:br/>
      </w:r>
      <w:bookmarkStart w:id="1" w:name="OLE_LINK5"/>
      <w:bookmarkStart w:id="2" w:name="OLE_LINK6"/>
    </w:p>
    <w:p w14:paraId="55AB4420" w14:textId="7E010D78" w:rsidR="009303A8" w:rsidRDefault="00F27F60" w:rsidP="2DD9F8CB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hAnsi="Calibri Light" w:cs="Calibri Light"/>
          <w:b/>
          <w:bCs/>
          <w:sz w:val="24"/>
          <w:szCs w:val="24"/>
        </w:rPr>
      </w:pPr>
      <w:bookmarkStart w:id="3" w:name="_Hlk81387430"/>
      <w:bookmarkEnd w:id="0"/>
      <w:bookmarkEnd w:id="1"/>
      <w:bookmarkEnd w:id="2"/>
      <w:r w:rsidRPr="31338151">
        <w:rPr>
          <w:rFonts w:ascii="Calibri Light" w:hAnsi="Calibri Light" w:cs="Calibri Light"/>
          <w:b/>
          <w:bCs/>
          <w:sz w:val="24"/>
          <w:szCs w:val="24"/>
        </w:rPr>
        <w:t xml:space="preserve">SchoolsFirst FCU </w:t>
      </w:r>
      <w:r w:rsidR="004469D7" w:rsidRPr="31338151">
        <w:rPr>
          <w:rFonts w:ascii="Calibri Light" w:hAnsi="Calibri Light" w:cs="Calibri Light"/>
          <w:b/>
          <w:bCs/>
          <w:sz w:val="24"/>
          <w:szCs w:val="24"/>
        </w:rPr>
        <w:t xml:space="preserve">Celebrates </w:t>
      </w:r>
      <w:r w:rsidR="5826A888" w:rsidRPr="31338151">
        <w:rPr>
          <w:rFonts w:ascii="Calibri Light" w:hAnsi="Calibri Light" w:cs="Calibri Light"/>
          <w:b/>
          <w:bCs/>
          <w:sz w:val="24"/>
          <w:szCs w:val="24"/>
        </w:rPr>
        <w:t>2023</w:t>
      </w:r>
      <w:r w:rsidR="004469D7" w:rsidRPr="31338151">
        <w:rPr>
          <w:rFonts w:ascii="Calibri Light" w:hAnsi="Calibri Light" w:cs="Calibri Light"/>
          <w:b/>
          <w:bCs/>
          <w:sz w:val="24"/>
          <w:szCs w:val="24"/>
        </w:rPr>
        <w:t xml:space="preserve"> Year of </w:t>
      </w:r>
      <w:r w:rsidR="00D37A60" w:rsidRPr="31338151">
        <w:rPr>
          <w:rFonts w:ascii="Calibri Light" w:hAnsi="Calibri Light" w:cs="Calibri Light"/>
          <w:b/>
          <w:bCs/>
          <w:sz w:val="24"/>
          <w:szCs w:val="24"/>
        </w:rPr>
        <w:t>Giving to Children’s Miracle Network</w:t>
      </w:r>
      <w:r w:rsidR="000F4038" w:rsidRPr="31338151">
        <w:rPr>
          <w:rFonts w:ascii="Calibri Light" w:hAnsi="Calibri Light" w:cs="Calibri Light"/>
          <w:b/>
          <w:bCs/>
          <w:sz w:val="24"/>
          <w:szCs w:val="24"/>
        </w:rPr>
        <w:t xml:space="preserve"> Hospitals</w:t>
      </w:r>
    </w:p>
    <w:p w14:paraId="6AC17189" w14:textId="3B98AA29" w:rsidR="004A43FA" w:rsidRPr="004A43FA" w:rsidRDefault="00D37A60" w:rsidP="31338151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hAnsi="Calibri Light" w:cs="Calibri Light"/>
          <w:i/>
          <w:iCs/>
          <w:sz w:val="24"/>
          <w:szCs w:val="24"/>
        </w:rPr>
      </w:pPr>
      <w:r w:rsidRPr="31338151">
        <w:rPr>
          <w:rFonts w:ascii="Calibri Light" w:hAnsi="Calibri Light" w:cs="Calibri Light"/>
          <w:i/>
          <w:iCs/>
          <w:sz w:val="24"/>
          <w:szCs w:val="24"/>
        </w:rPr>
        <w:t>Credit Union</w:t>
      </w:r>
      <w:r w:rsidR="00AB5916" w:rsidRPr="31338151">
        <w:rPr>
          <w:rFonts w:ascii="Calibri Light" w:hAnsi="Calibri Light" w:cs="Calibri Light"/>
          <w:i/>
          <w:iCs/>
          <w:sz w:val="24"/>
          <w:szCs w:val="24"/>
        </w:rPr>
        <w:t xml:space="preserve"> Raised </w:t>
      </w:r>
      <w:r w:rsidR="57A12269" w:rsidRPr="31338151">
        <w:rPr>
          <w:rFonts w:ascii="Calibri Light" w:hAnsi="Calibri Light" w:cs="Calibri Light"/>
          <w:i/>
          <w:iCs/>
          <w:sz w:val="24"/>
          <w:szCs w:val="24"/>
        </w:rPr>
        <w:t xml:space="preserve">More Than </w:t>
      </w:r>
      <w:r w:rsidR="00AB5916" w:rsidRPr="31338151">
        <w:rPr>
          <w:rFonts w:ascii="Calibri Light" w:hAnsi="Calibri Light" w:cs="Calibri Light"/>
          <w:i/>
          <w:iCs/>
          <w:sz w:val="24"/>
          <w:szCs w:val="24"/>
        </w:rPr>
        <w:t>$3</w:t>
      </w:r>
      <w:r w:rsidR="1A50AFC0" w:rsidRPr="31338151">
        <w:rPr>
          <w:rFonts w:ascii="Calibri Light" w:hAnsi="Calibri Light" w:cs="Calibri Light"/>
          <w:i/>
          <w:iCs/>
          <w:sz w:val="24"/>
          <w:szCs w:val="24"/>
        </w:rPr>
        <w:t>65</w:t>
      </w:r>
      <w:r w:rsidR="00AB5916" w:rsidRPr="31338151">
        <w:rPr>
          <w:rFonts w:ascii="Calibri Light" w:hAnsi="Calibri Light" w:cs="Calibri Light"/>
          <w:i/>
          <w:iCs/>
          <w:sz w:val="24"/>
          <w:szCs w:val="24"/>
        </w:rPr>
        <w:t>,000</w:t>
      </w:r>
      <w:r w:rsidR="00380E10" w:rsidRPr="31338151">
        <w:rPr>
          <w:rFonts w:ascii="Calibri Light" w:hAnsi="Calibri Light" w:cs="Calibri Light"/>
          <w:i/>
          <w:iCs/>
          <w:sz w:val="24"/>
          <w:szCs w:val="24"/>
        </w:rPr>
        <w:t xml:space="preserve"> in 202</w:t>
      </w:r>
      <w:r w:rsidR="57D599AE" w:rsidRPr="31338151">
        <w:rPr>
          <w:rFonts w:ascii="Calibri Light" w:hAnsi="Calibri Light" w:cs="Calibri Light"/>
          <w:i/>
          <w:iCs/>
          <w:sz w:val="24"/>
          <w:szCs w:val="24"/>
        </w:rPr>
        <w:t>3</w:t>
      </w:r>
      <w:r w:rsidR="00380E10" w:rsidRPr="31338151">
        <w:rPr>
          <w:rFonts w:ascii="Calibri Light" w:hAnsi="Calibri Light" w:cs="Calibri Light"/>
          <w:i/>
          <w:iCs/>
          <w:sz w:val="24"/>
          <w:szCs w:val="24"/>
        </w:rPr>
        <w:t xml:space="preserve"> for Children’s Miracle Network and </w:t>
      </w:r>
      <w:r w:rsidRPr="31338151">
        <w:rPr>
          <w:rFonts w:ascii="Calibri Light" w:hAnsi="Calibri Light" w:cs="Calibri Light"/>
          <w:i/>
          <w:iCs/>
          <w:sz w:val="24"/>
          <w:szCs w:val="24"/>
        </w:rPr>
        <w:t>Area Children’s Hospitals</w:t>
      </w:r>
    </w:p>
    <w:p w14:paraId="2DDD0A79" w14:textId="77777777" w:rsidR="001F6405" w:rsidRPr="005E3B76" w:rsidRDefault="001F6405" w:rsidP="004C3077">
      <w:pPr>
        <w:tabs>
          <w:tab w:val="left" w:pos="10170"/>
        </w:tabs>
        <w:spacing w:after="0" w:line="360" w:lineRule="auto"/>
        <w:ind w:left="-216" w:right="-634"/>
        <w:jc w:val="center"/>
        <w:rPr>
          <w:rFonts w:ascii="Calibri Light" w:hAnsi="Calibri Light" w:cs="Calibri Light"/>
          <w:bCs/>
          <w:i/>
          <w:iCs/>
          <w:sz w:val="24"/>
          <w:szCs w:val="18"/>
        </w:rPr>
      </w:pPr>
    </w:p>
    <w:p w14:paraId="3CFEAFA9" w14:textId="70FF5EED" w:rsidR="00595687" w:rsidRDefault="009A0B1E" w:rsidP="00190335">
      <w:pPr>
        <w:tabs>
          <w:tab w:val="left" w:pos="10170"/>
        </w:tabs>
        <w:spacing w:line="360" w:lineRule="auto"/>
        <w:rPr>
          <w:rFonts w:ascii="Calibri Light" w:hAnsi="Calibri Light" w:cs="Calibri Light"/>
        </w:rPr>
      </w:pPr>
      <w:r w:rsidRPr="668E72CD">
        <w:rPr>
          <w:rFonts w:ascii="Calibri Light" w:hAnsi="Calibri Light" w:cs="Calibri Light"/>
          <w:b/>
          <w:bCs/>
        </w:rPr>
        <w:t>Tustin</w:t>
      </w:r>
      <w:r w:rsidR="00DF0636" w:rsidRPr="668E72CD">
        <w:rPr>
          <w:rFonts w:ascii="Calibri Light" w:hAnsi="Calibri Light" w:cs="Calibri Light"/>
          <w:b/>
          <w:bCs/>
        </w:rPr>
        <w:t xml:space="preserve">, </w:t>
      </w:r>
      <w:r w:rsidRPr="668E72CD">
        <w:rPr>
          <w:rFonts w:ascii="Calibri Light" w:hAnsi="Calibri Light" w:cs="Calibri Light"/>
          <w:b/>
          <w:bCs/>
        </w:rPr>
        <w:t>C</w:t>
      </w:r>
      <w:r w:rsidR="00B45A30" w:rsidRPr="668E72CD">
        <w:rPr>
          <w:rFonts w:ascii="Calibri Light" w:hAnsi="Calibri Light" w:cs="Calibri Light"/>
          <w:b/>
          <w:bCs/>
        </w:rPr>
        <w:t>alif.</w:t>
      </w:r>
      <w:r w:rsidR="00DF0636" w:rsidRPr="668E72CD">
        <w:rPr>
          <w:rFonts w:ascii="Calibri Light" w:hAnsi="Calibri Light" w:cs="Calibri Light"/>
          <w:b/>
          <w:bCs/>
        </w:rPr>
        <w:t xml:space="preserve"> (</w:t>
      </w:r>
      <w:r w:rsidR="15CDD313" w:rsidRPr="668E72CD">
        <w:rPr>
          <w:rFonts w:ascii="Calibri Light" w:hAnsi="Calibri Light" w:cs="Calibri Light"/>
          <w:b/>
          <w:bCs/>
        </w:rPr>
        <w:t xml:space="preserve">Feb. </w:t>
      </w:r>
      <w:r w:rsidR="008534DF">
        <w:rPr>
          <w:rFonts w:ascii="Calibri Light" w:hAnsi="Calibri Light" w:cs="Calibri Light"/>
          <w:b/>
          <w:bCs/>
        </w:rPr>
        <w:t>29</w:t>
      </w:r>
      <w:r w:rsidR="00DF0636" w:rsidRPr="668E72CD">
        <w:rPr>
          <w:rFonts w:ascii="Calibri Light" w:hAnsi="Calibri Light" w:cs="Calibri Light"/>
          <w:b/>
          <w:bCs/>
        </w:rPr>
        <w:t>, 202</w:t>
      </w:r>
      <w:r w:rsidR="39493B70" w:rsidRPr="668E72CD">
        <w:rPr>
          <w:rFonts w:ascii="Calibri Light" w:hAnsi="Calibri Light" w:cs="Calibri Light"/>
          <w:b/>
          <w:bCs/>
        </w:rPr>
        <w:t>4</w:t>
      </w:r>
      <w:r w:rsidR="00DF0636" w:rsidRPr="668E72CD">
        <w:rPr>
          <w:rFonts w:ascii="Calibri Light" w:hAnsi="Calibri Light" w:cs="Calibri Light"/>
          <w:b/>
          <w:bCs/>
        </w:rPr>
        <w:t>)</w:t>
      </w:r>
      <w:r w:rsidR="00DF0636" w:rsidRPr="668E72CD">
        <w:rPr>
          <w:rFonts w:ascii="Calibri Light" w:hAnsi="Calibri Light" w:cs="Calibri Light"/>
        </w:rPr>
        <w:t xml:space="preserve"> –</w:t>
      </w:r>
      <w:hyperlink r:id="rId11">
        <w:r w:rsidR="008C0EF9" w:rsidRPr="668E72CD">
          <w:rPr>
            <w:rStyle w:val="Hyperlink"/>
            <w:rFonts w:ascii="Calibri Light" w:hAnsi="Calibri Light" w:cs="Calibri Light"/>
          </w:rPr>
          <w:t>SchoolsFirst FCU</w:t>
        </w:r>
      </w:hyperlink>
      <w:r w:rsidR="008837D7" w:rsidRPr="668E72CD">
        <w:rPr>
          <w:rFonts w:ascii="Calibri Light" w:hAnsi="Calibri Light" w:cs="Calibri Light"/>
        </w:rPr>
        <w:t xml:space="preserve">, the largest credit union serving school employees and their families, </w:t>
      </w:r>
      <w:r w:rsidR="008E6871" w:rsidRPr="668E72CD">
        <w:rPr>
          <w:rFonts w:ascii="Calibri Light" w:hAnsi="Calibri Light" w:cs="Calibri Light"/>
        </w:rPr>
        <w:t xml:space="preserve">today announced </w:t>
      </w:r>
      <w:r w:rsidR="00BC19EA" w:rsidRPr="668E72CD">
        <w:rPr>
          <w:rFonts w:ascii="Calibri Light" w:hAnsi="Calibri Light" w:cs="Calibri Light"/>
        </w:rPr>
        <w:t>that it</w:t>
      </w:r>
      <w:r w:rsidR="00121822" w:rsidRPr="668E72CD">
        <w:rPr>
          <w:rFonts w:ascii="Calibri Light" w:hAnsi="Calibri Light" w:cs="Calibri Light"/>
        </w:rPr>
        <w:t xml:space="preserve"> </w:t>
      </w:r>
      <w:r w:rsidR="5CA3E3FC" w:rsidRPr="668E72CD">
        <w:rPr>
          <w:rFonts w:ascii="Calibri Light" w:hAnsi="Calibri Light" w:cs="Calibri Light"/>
        </w:rPr>
        <w:t xml:space="preserve">contributed </w:t>
      </w:r>
      <w:r w:rsidR="2DFCA612" w:rsidRPr="668E72CD">
        <w:rPr>
          <w:rFonts w:ascii="Calibri Light" w:hAnsi="Calibri Light" w:cs="Calibri Light"/>
        </w:rPr>
        <w:t>more than</w:t>
      </w:r>
      <w:r w:rsidR="00121822" w:rsidRPr="668E72CD">
        <w:rPr>
          <w:rFonts w:ascii="Calibri Light" w:hAnsi="Calibri Light" w:cs="Calibri Light"/>
        </w:rPr>
        <w:t xml:space="preserve"> $3</w:t>
      </w:r>
      <w:r w:rsidR="1AD4E1E2" w:rsidRPr="668E72CD">
        <w:rPr>
          <w:rFonts w:ascii="Calibri Light" w:hAnsi="Calibri Light" w:cs="Calibri Light"/>
        </w:rPr>
        <w:t>6</w:t>
      </w:r>
      <w:r w:rsidR="00121822" w:rsidRPr="668E72CD">
        <w:rPr>
          <w:rFonts w:ascii="Calibri Light" w:hAnsi="Calibri Light" w:cs="Calibri Light"/>
        </w:rPr>
        <w:t>5,</w:t>
      </w:r>
      <w:r w:rsidR="5837BBEA" w:rsidRPr="668E72CD">
        <w:rPr>
          <w:rFonts w:ascii="Calibri Light" w:hAnsi="Calibri Light" w:cs="Calibri Light"/>
        </w:rPr>
        <w:t>000</w:t>
      </w:r>
      <w:r w:rsidR="00121822" w:rsidRPr="668E72CD">
        <w:rPr>
          <w:rFonts w:ascii="Calibri Light" w:hAnsi="Calibri Light" w:cs="Calibri Light"/>
        </w:rPr>
        <w:t xml:space="preserve"> in 202</w:t>
      </w:r>
      <w:r w:rsidR="43834E1B" w:rsidRPr="668E72CD">
        <w:rPr>
          <w:rFonts w:ascii="Calibri Light" w:hAnsi="Calibri Light" w:cs="Calibri Light"/>
        </w:rPr>
        <w:t>3</w:t>
      </w:r>
      <w:r w:rsidR="4AF79894" w:rsidRPr="668E72CD">
        <w:rPr>
          <w:rFonts w:ascii="Calibri Light" w:hAnsi="Calibri Light" w:cs="Calibri Light"/>
        </w:rPr>
        <w:t xml:space="preserve"> – thr</w:t>
      </w:r>
      <w:r w:rsidR="43834E1B" w:rsidRPr="668E72CD">
        <w:rPr>
          <w:rFonts w:ascii="Calibri Light" w:hAnsi="Calibri Light" w:cs="Calibri Light"/>
        </w:rPr>
        <w:t xml:space="preserve">ough a combination of </w:t>
      </w:r>
      <w:r w:rsidR="1FEFB148" w:rsidRPr="668E72CD">
        <w:rPr>
          <w:rFonts w:ascii="Calibri Light" w:hAnsi="Calibri Light" w:cs="Calibri Light"/>
        </w:rPr>
        <w:t>corporate donations and fundraising – to</w:t>
      </w:r>
      <w:r w:rsidR="00121822" w:rsidRPr="668E72CD">
        <w:rPr>
          <w:rFonts w:ascii="Calibri Light" w:hAnsi="Calibri Light" w:cs="Calibri Light"/>
        </w:rPr>
        <w:t xml:space="preserve"> </w:t>
      </w:r>
      <w:r w:rsidR="00BC19EA" w:rsidRPr="668E72CD">
        <w:rPr>
          <w:rFonts w:ascii="Calibri Light" w:hAnsi="Calibri Light" w:cs="Calibri Light"/>
        </w:rPr>
        <w:t xml:space="preserve">support </w:t>
      </w:r>
      <w:hyperlink r:id="rId12">
        <w:r w:rsidR="00BC19EA" w:rsidRPr="668E72CD">
          <w:rPr>
            <w:rStyle w:val="Hyperlink"/>
            <w:rFonts w:ascii="Calibri Light" w:hAnsi="Calibri Light" w:cs="Calibri Light"/>
          </w:rPr>
          <w:t>Children’s Miracle Network</w:t>
        </w:r>
      </w:hyperlink>
      <w:r w:rsidR="005D7264" w:rsidRPr="668E72CD">
        <w:rPr>
          <w:rStyle w:val="Hyperlink"/>
          <w:rFonts w:ascii="Calibri Light" w:hAnsi="Calibri Light" w:cs="Calibri Light"/>
        </w:rPr>
        <w:t xml:space="preserve"> Hospitals</w:t>
      </w:r>
      <w:r w:rsidR="00BC19EA" w:rsidRPr="668E72CD">
        <w:rPr>
          <w:rFonts w:ascii="Calibri Light" w:hAnsi="Calibri Light" w:cs="Calibri Light"/>
        </w:rPr>
        <w:t xml:space="preserve"> (CMN</w:t>
      </w:r>
      <w:r w:rsidR="005D7264" w:rsidRPr="668E72CD">
        <w:rPr>
          <w:rFonts w:ascii="Calibri Light" w:hAnsi="Calibri Light" w:cs="Calibri Light"/>
        </w:rPr>
        <w:t>H</w:t>
      </w:r>
      <w:r w:rsidR="00BC19EA" w:rsidRPr="668E72CD">
        <w:rPr>
          <w:rFonts w:ascii="Calibri Light" w:hAnsi="Calibri Light" w:cs="Calibri Light"/>
        </w:rPr>
        <w:t xml:space="preserve">) </w:t>
      </w:r>
      <w:r w:rsidR="00121822" w:rsidRPr="668E72CD">
        <w:rPr>
          <w:rFonts w:ascii="Calibri Light" w:hAnsi="Calibri Light" w:cs="Calibri Light"/>
        </w:rPr>
        <w:t xml:space="preserve">and </w:t>
      </w:r>
      <w:r w:rsidR="4D208197" w:rsidRPr="668E72CD">
        <w:rPr>
          <w:rFonts w:ascii="Calibri Light" w:hAnsi="Calibri Light" w:cs="Calibri Light"/>
        </w:rPr>
        <w:t xml:space="preserve">designated </w:t>
      </w:r>
      <w:r w:rsidR="00121822" w:rsidRPr="668E72CD">
        <w:rPr>
          <w:rFonts w:ascii="Calibri Light" w:hAnsi="Calibri Light" w:cs="Calibri Light"/>
        </w:rPr>
        <w:t>children’s h</w:t>
      </w:r>
      <w:r w:rsidR="00BC19EA" w:rsidRPr="668E72CD">
        <w:rPr>
          <w:rFonts w:ascii="Calibri Light" w:hAnsi="Calibri Light" w:cs="Calibri Light"/>
        </w:rPr>
        <w:t>ospitals in California</w:t>
      </w:r>
      <w:r w:rsidR="002D6A66" w:rsidRPr="668E72CD">
        <w:rPr>
          <w:rFonts w:ascii="Calibri Light" w:hAnsi="Calibri Light" w:cs="Calibri Light"/>
        </w:rPr>
        <w:t xml:space="preserve">, including </w:t>
      </w:r>
      <w:hyperlink r:id="rId13">
        <w:r w:rsidR="004502E0" w:rsidRPr="668E72CD">
          <w:rPr>
            <w:rStyle w:val="Hyperlink"/>
            <w:rFonts w:ascii="Calibri Light" w:hAnsi="Calibri Light" w:cs="Calibri Light"/>
          </w:rPr>
          <w:t>Children’s Health of Orange County</w:t>
        </w:r>
      </w:hyperlink>
      <w:r w:rsidR="004502E0" w:rsidRPr="668E72CD">
        <w:rPr>
          <w:rFonts w:ascii="Calibri Light" w:hAnsi="Calibri Light" w:cs="Calibri Light"/>
        </w:rPr>
        <w:t xml:space="preserve"> (CHOC), </w:t>
      </w:r>
      <w:hyperlink r:id="rId14">
        <w:r w:rsidR="004502E0" w:rsidRPr="668E72CD">
          <w:rPr>
            <w:rStyle w:val="Hyperlink"/>
            <w:rFonts w:ascii="Calibri Light" w:hAnsi="Calibri Light" w:cs="Calibri Light"/>
          </w:rPr>
          <w:t>Children's Hospital Los Angeles</w:t>
        </w:r>
      </w:hyperlink>
      <w:r w:rsidR="004502E0" w:rsidRPr="668E72CD">
        <w:rPr>
          <w:rFonts w:ascii="Calibri Light" w:hAnsi="Calibri Light" w:cs="Calibri Light"/>
        </w:rPr>
        <w:t xml:space="preserve"> (CHLA), </w:t>
      </w:r>
      <w:hyperlink r:id="rId15">
        <w:r w:rsidR="004502E0" w:rsidRPr="668E72CD">
          <w:rPr>
            <w:rStyle w:val="Hyperlink"/>
            <w:rFonts w:ascii="Calibri Light" w:hAnsi="Calibri Light" w:cs="Calibri Light"/>
          </w:rPr>
          <w:t>Rady Children's Hospital – San Diego</w:t>
        </w:r>
      </w:hyperlink>
      <w:r w:rsidR="004502E0" w:rsidRPr="668E72CD">
        <w:rPr>
          <w:rStyle w:val="Hyperlink"/>
          <w:rFonts w:ascii="Calibri Light" w:hAnsi="Calibri Light" w:cs="Calibri Light"/>
        </w:rPr>
        <w:t xml:space="preserve"> </w:t>
      </w:r>
      <w:r w:rsidR="004502E0" w:rsidRPr="008534DF">
        <w:rPr>
          <w:rStyle w:val="Hyperlink"/>
          <w:rFonts w:ascii="Calibri Light" w:hAnsi="Calibri Light" w:cs="Calibri Light"/>
          <w:color w:val="auto"/>
          <w:u w:val="none"/>
        </w:rPr>
        <w:t>and</w:t>
      </w:r>
      <w:r w:rsidR="004502E0" w:rsidRPr="668E72CD">
        <w:rPr>
          <w:rStyle w:val="Hyperlink"/>
          <w:rFonts w:ascii="Calibri Light" w:hAnsi="Calibri Light" w:cs="Calibri Light"/>
        </w:rPr>
        <w:t xml:space="preserve"> </w:t>
      </w:r>
      <w:hyperlink r:id="rId16">
        <w:r w:rsidR="002D6A66" w:rsidRPr="668E72CD">
          <w:rPr>
            <w:rStyle w:val="Hyperlink"/>
            <w:rFonts w:ascii="Calibri Light" w:hAnsi="Calibri Light" w:cs="Calibri Light"/>
          </w:rPr>
          <w:t>UC Davis Children's Hospital</w:t>
        </w:r>
      </w:hyperlink>
      <w:r w:rsidR="002D6A66" w:rsidRPr="668E72CD">
        <w:rPr>
          <w:rFonts w:ascii="Calibri Light" w:hAnsi="Calibri Light" w:cs="Calibri Light"/>
        </w:rPr>
        <w:t>.</w:t>
      </w:r>
    </w:p>
    <w:p w14:paraId="6C84BDFB" w14:textId="2A355FBE" w:rsidR="002D6A66" w:rsidRDefault="002D6A66" w:rsidP="31338151">
      <w:pPr>
        <w:tabs>
          <w:tab w:val="left" w:pos="10170"/>
        </w:tabs>
        <w:spacing w:line="360" w:lineRule="auto"/>
        <w:rPr>
          <w:rFonts w:ascii="Calibri Light" w:hAnsi="Calibri Light" w:cs="Calibri Light"/>
        </w:rPr>
      </w:pPr>
      <w:r w:rsidRPr="4DAA457D">
        <w:rPr>
          <w:rFonts w:ascii="Calibri Light" w:hAnsi="Calibri Light" w:cs="Calibri Light"/>
        </w:rPr>
        <w:t xml:space="preserve">As a credit union serving California school employees and their families, SchoolsFirst FCU </w:t>
      </w:r>
      <w:r w:rsidR="00244B24" w:rsidRPr="4DAA457D">
        <w:rPr>
          <w:rFonts w:ascii="Calibri Light" w:hAnsi="Calibri Light" w:cs="Calibri Light"/>
        </w:rPr>
        <w:t xml:space="preserve">has participated in </w:t>
      </w:r>
      <w:r w:rsidRPr="4DAA457D">
        <w:rPr>
          <w:rFonts w:ascii="Calibri Light" w:hAnsi="Calibri Light" w:cs="Calibri Light"/>
        </w:rPr>
        <w:t>support</w:t>
      </w:r>
      <w:r w:rsidR="00244B24" w:rsidRPr="4DAA457D">
        <w:rPr>
          <w:rFonts w:ascii="Calibri Light" w:hAnsi="Calibri Light" w:cs="Calibri Light"/>
        </w:rPr>
        <w:t>ing</w:t>
      </w:r>
      <w:r w:rsidRPr="4DAA457D">
        <w:rPr>
          <w:rFonts w:ascii="Calibri Light" w:hAnsi="Calibri Light" w:cs="Calibri Light"/>
        </w:rPr>
        <w:t xml:space="preserve"> Children’s Miracle Network Hospitals, the charity of choice for credit unions,</w:t>
      </w:r>
      <w:r w:rsidR="4AA5AE7A" w:rsidRPr="4DAA457D">
        <w:rPr>
          <w:rFonts w:ascii="Calibri Light" w:hAnsi="Calibri Light" w:cs="Calibri Light"/>
        </w:rPr>
        <w:t xml:space="preserve"> through partnership</w:t>
      </w:r>
      <w:r w:rsidR="6BACAB85" w:rsidRPr="4DAA457D">
        <w:rPr>
          <w:rFonts w:ascii="Calibri Light" w:hAnsi="Calibri Light" w:cs="Calibri Light"/>
        </w:rPr>
        <w:t>s</w:t>
      </w:r>
      <w:r w:rsidR="4AA5AE7A" w:rsidRPr="4DAA457D">
        <w:rPr>
          <w:rFonts w:ascii="Calibri Light" w:hAnsi="Calibri Light" w:cs="Calibri Light"/>
        </w:rPr>
        <w:t xml:space="preserve"> with regional hospitals throughout the state</w:t>
      </w:r>
      <w:r w:rsidR="00244B24" w:rsidRPr="4DAA457D">
        <w:rPr>
          <w:rFonts w:ascii="Calibri Light" w:hAnsi="Calibri Light" w:cs="Calibri Light"/>
        </w:rPr>
        <w:t>.</w:t>
      </w:r>
      <w:r w:rsidR="72E35464" w:rsidRPr="4DAA457D">
        <w:rPr>
          <w:rFonts w:ascii="Calibri Light" w:hAnsi="Calibri Light" w:cs="Calibri Light"/>
        </w:rPr>
        <w:t xml:space="preserve"> SchoolsFirst </w:t>
      </w:r>
      <w:r w:rsidR="0DC2D795" w:rsidRPr="4DAA457D">
        <w:rPr>
          <w:rFonts w:ascii="Calibri Light" w:hAnsi="Calibri Light" w:cs="Calibri Light"/>
        </w:rPr>
        <w:t>FCU</w:t>
      </w:r>
      <w:r w:rsidR="72E35464" w:rsidRPr="4DAA457D">
        <w:rPr>
          <w:rFonts w:ascii="Calibri Light" w:hAnsi="Calibri Light" w:cs="Calibri Light"/>
        </w:rPr>
        <w:t xml:space="preserve"> also </w:t>
      </w:r>
      <w:r w:rsidR="18AD9682" w:rsidRPr="4DAA457D">
        <w:rPr>
          <w:rFonts w:ascii="Calibri Light" w:hAnsi="Calibri Light" w:cs="Calibri Light"/>
        </w:rPr>
        <w:t xml:space="preserve">assumed an active role in fundraising initiatives </w:t>
      </w:r>
      <w:r w:rsidR="4A88F78C" w:rsidRPr="4DAA457D">
        <w:rPr>
          <w:rFonts w:ascii="Calibri Light" w:hAnsi="Calibri Light" w:cs="Calibri Light"/>
        </w:rPr>
        <w:t xml:space="preserve">sponsored by </w:t>
      </w:r>
      <w:r w:rsidR="48D29047" w:rsidRPr="4DAA457D">
        <w:rPr>
          <w:rFonts w:ascii="Calibri Light" w:eastAsia="Calibri Light" w:hAnsi="Calibri Light" w:cs="Calibri Light"/>
        </w:rPr>
        <w:t>“Credit Unions for Kids” (also known as “CU4Kids”),</w:t>
      </w:r>
      <w:r w:rsidR="4A88F78C" w:rsidRPr="4DAA457D">
        <w:rPr>
          <w:rFonts w:ascii="Calibri Light" w:hAnsi="Calibri Light" w:cs="Calibri Light"/>
        </w:rPr>
        <w:t xml:space="preserve"> the brand under which credit unions nationwide raise funds for Children’s Miracle Network Hospitals.</w:t>
      </w:r>
    </w:p>
    <w:p w14:paraId="4DF5CC4E" w14:textId="6E9CC877" w:rsidR="00B85D9C" w:rsidRDefault="00B85D9C" w:rsidP="3E3DC545">
      <w:pPr>
        <w:tabs>
          <w:tab w:val="left" w:pos="10170"/>
        </w:tabs>
        <w:spacing w:line="360" w:lineRule="auto"/>
        <w:rPr>
          <w:rFonts w:ascii="Calibri Light" w:eastAsia="Calibri Light" w:hAnsi="Calibri Light" w:cs="Calibri Light"/>
          <w:color w:val="000000" w:themeColor="text1"/>
        </w:rPr>
      </w:pPr>
      <w:r w:rsidRPr="3E3DC545">
        <w:rPr>
          <w:rFonts w:ascii="Calibri Light" w:hAnsi="Calibri Light" w:cs="Calibri Light"/>
        </w:rPr>
        <w:t>“</w:t>
      </w:r>
      <w:r w:rsidR="221241C4" w:rsidRPr="3E3DC545">
        <w:rPr>
          <w:rFonts w:ascii="Calibri Light" w:hAnsi="Calibri Light" w:cs="Calibri Light"/>
        </w:rPr>
        <w:t>W</w:t>
      </w:r>
      <w:r w:rsidR="004866EB">
        <w:rPr>
          <w:rFonts w:ascii="Calibri Light" w:hAnsi="Calibri Light" w:cs="Calibri Light"/>
        </w:rPr>
        <w:t>e take pride in w</w:t>
      </w:r>
      <w:r w:rsidR="221241C4" w:rsidRPr="3E3DC545">
        <w:rPr>
          <w:rFonts w:ascii="Calibri Light" w:hAnsi="Calibri Light" w:cs="Calibri Light"/>
        </w:rPr>
        <w:t xml:space="preserve">orking with children’s hospitals throughout California </w:t>
      </w:r>
      <w:r w:rsidR="28155053" w:rsidRPr="3E3DC545">
        <w:rPr>
          <w:rFonts w:ascii="Calibri Light" w:hAnsi="Calibri Light" w:cs="Calibri Light"/>
        </w:rPr>
        <w:t xml:space="preserve">to ensure children </w:t>
      </w:r>
      <w:r w:rsidR="000B3BDB">
        <w:rPr>
          <w:rFonts w:ascii="Calibri Light" w:hAnsi="Calibri Light" w:cs="Calibri Light"/>
        </w:rPr>
        <w:t xml:space="preserve">and their families </w:t>
      </w:r>
      <w:r w:rsidR="221241C4" w:rsidRPr="3E3DC545">
        <w:rPr>
          <w:rFonts w:ascii="Calibri Light" w:hAnsi="Calibri Light" w:cs="Calibri Light"/>
        </w:rPr>
        <w:t xml:space="preserve">receive the critical </w:t>
      </w:r>
      <w:r w:rsidR="000B3BDB">
        <w:rPr>
          <w:rFonts w:ascii="Calibri Light" w:hAnsi="Calibri Light" w:cs="Calibri Light"/>
        </w:rPr>
        <w:t>support</w:t>
      </w:r>
      <w:r w:rsidR="000B3BDB" w:rsidRPr="3E3DC545">
        <w:rPr>
          <w:rFonts w:ascii="Calibri Light" w:hAnsi="Calibri Light" w:cs="Calibri Light"/>
        </w:rPr>
        <w:t xml:space="preserve"> </w:t>
      </w:r>
      <w:r w:rsidR="221241C4" w:rsidRPr="3E3DC545">
        <w:rPr>
          <w:rFonts w:ascii="Calibri Light" w:hAnsi="Calibri Light" w:cs="Calibri Light"/>
        </w:rPr>
        <w:t>they need</w:t>
      </w:r>
      <w:r w:rsidR="000B3BDB">
        <w:rPr>
          <w:rFonts w:ascii="Calibri Light" w:hAnsi="Calibri Light" w:cs="Calibri Light"/>
        </w:rPr>
        <w:t>. This</w:t>
      </w:r>
      <w:r w:rsidR="221241C4" w:rsidRPr="3E3DC545">
        <w:rPr>
          <w:rFonts w:ascii="Calibri Light" w:hAnsi="Calibri Light" w:cs="Calibri Light"/>
        </w:rPr>
        <w:t xml:space="preserve"> is an import</w:t>
      </w:r>
      <w:r w:rsidR="6377F8AA" w:rsidRPr="3E3DC545">
        <w:rPr>
          <w:rFonts w:ascii="Calibri Light" w:hAnsi="Calibri Light" w:cs="Calibri Light"/>
        </w:rPr>
        <w:t xml:space="preserve">ant part of </w:t>
      </w:r>
      <w:r w:rsidR="000B3BDB">
        <w:rPr>
          <w:rFonts w:ascii="Calibri Light" w:hAnsi="Calibri Light" w:cs="Calibri Light"/>
        </w:rPr>
        <w:t>the</w:t>
      </w:r>
      <w:r w:rsidR="000B3BDB" w:rsidRPr="3E3DC545">
        <w:rPr>
          <w:rFonts w:ascii="Calibri Light" w:hAnsi="Calibri Light" w:cs="Calibri Light"/>
        </w:rPr>
        <w:t xml:space="preserve"> </w:t>
      </w:r>
      <w:r w:rsidR="004866EB">
        <w:rPr>
          <w:rFonts w:ascii="Calibri Light" w:hAnsi="Calibri Light" w:cs="Calibri Light"/>
        </w:rPr>
        <w:t>credit union philosophy</w:t>
      </w:r>
      <w:r w:rsidR="004866EB" w:rsidRPr="3E3DC545">
        <w:rPr>
          <w:rFonts w:ascii="Calibri Light" w:hAnsi="Calibri Light" w:cs="Calibri Light"/>
        </w:rPr>
        <w:t xml:space="preserve"> </w:t>
      </w:r>
      <w:r w:rsidR="6377F8AA" w:rsidRPr="3E3DC545">
        <w:rPr>
          <w:rFonts w:ascii="Calibri Light" w:hAnsi="Calibri Light" w:cs="Calibri Light"/>
        </w:rPr>
        <w:t>and commitment to</w:t>
      </w:r>
      <w:r w:rsidR="004866EB">
        <w:rPr>
          <w:rFonts w:ascii="Calibri Light" w:hAnsi="Calibri Light" w:cs="Calibri Light"/>
        </w:rPr>
        <w:t xml:space="preserve"> the</w:t>
      </w:r>
      <w:r w:rsidR="6377F8AA" w:rsidRPr="3E3DC545">
        <w:rPr>
          <w:rFonts w:ascii="Calibri Light" w:hAnsi="Calibri Light" w:cs="Calibri Light"/>
        </w:rPr>
        <w:t xml:space="preserve"> communities</w:t>
      </w:r>
      <w:r w:rsidR="004866EB">
        <w:rPr>
          <w:rFonts w:ascii="Calibri Light" w:hAnsi="Calibri Light" w:cs="Calibri Light"/>
        </w:rPr>
        <w:t xml:space="preserve"> we serve</w:t>
      </w:r>
      <w:r w:rsidR="6377F8AA" w:rsidRPr="3E3DC545">
        <w:rPr>
          <w:rFonts w:ascii="Calibri Light" w:hAnsi="Calibri Light" w:cs="Calibri Light"/>
        </w:rPr>
        <w:t xml:space="preserve">,” </w:t>
      </w:r>
      <w:r w:rsidR="221241C4" w:rsidRPr="3E3DC545">
        <w:rPr>
          <w:rFonts w:ascii="Calibri Light" w:eastAsia="Calibri Light" w:hAnsi="Calibri Light" w:cs="Calibri Light"/>
          <w:color w:val="000000" w:themeColor="text1"/>
        </w:rPr>
        <w:t>said Bill Cheney, chief executive officer at SchoolsFirst FCU.</w:t>
      </w:r>
      <w:r w:rsidR="052ED5C9" w:rsidRPr="3E3DC545">
        <w:rPr>
          <w:rFonts w:ascii="Calibri Light" w:eastAsia="Calibri Light" w:hAnsi="Calibri Light" w:cs="Calibri Light"/>
          <w:color w:val="000000" w:themeColor="text1"/>
        </w:rPr>
        <w:t xml:space="preserve"> “</w:t>
      </w:r>
      <w:r w:rsidR="24CCF173" w:rsidRPr="3E3DC545">
        <w:rPr>
          <w:rFonts w:ascii="Calibri Light" w:eastAsia="Calibri Light" w:hAnsi="Calibri Light" w:cs="Calibri Light"/>
          <w:color w:val="000000" w:themeColor="text1"/>
        </w:rPr>
        <w:t>Each year it is particularly rewarding to witness the</w:t>
      </w:r>
      <w:r w:rsidR="2635B7F3" w:rsidRPr="3E3DC545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24CCF173" w:rsidRPr="3E3DC545">
        <w:rPr>
          <w:rFonts w:ascii="Calibri Light" w:eastAsia="Calibri Light" w:hAnsi="Calibri Light" w:cs="Calibri Light"/>
          <w:color w:val="000000" w:themeColor="text1"/>
        </w:rPr>
        <w:t xml:space="preserve">way our </w:t>
      </w:r>
      <w:r w:rsidR="5A924C2F" w:rsidRPr="3E3DC545">
        <w:rPr>
          <w:rFonts w:ascii="Calibri Light" w:eastAsia="Calibri Light" w:hAnsi="Calibri Light" w:cs="Calibri Light"/>
          <w:color w:val="000000" w:themeColor="text1"/>
        </w:rPr>
        <w:t xml:space="preserve">SchoolsFirst FCU Members and </w:t>
      </w:r>
      <w:r w:rsidR="004866EB">
        <w:rPr>
          <w:rFonts w:ascii="Calibri Light" w:eastAsia="Calibri Light" w:hAnsi="Calibri Light" w:cs="Calibri Light"/>
          <w:color w:val="000000" w:themeColor="text1"/>
        </w:rPr>
        <w:t>team</w:t>
      </w:r>
      <w:r w:rsidR="5C2E1C90" w:rsidRPr="3E3DC545">
        <w:rPr>
          <w:rFonts w:ascii="Calibri Light" w:eastAsia="Calibri Light" w:hAnsi="Calibri Light" w:cs="Calibri Light"/>
          <w:color w:val="000000" w:themeColor="text1"/>
        </w:rPr>
        <w:t xml:space="preserve"> work</w:t>
      </w:r>
      <w:r w:rsidR="5DB0C494" w:rsidRPr="3E3DC545">
        <w:rPr>
          <w:rFonts w:ascii="Calibri Light" w:eastAsia="Calibri Light" w:hAnsi="Calibri Light" w:cs="Calibri Light"/>
          <w:color w:val="000000" w:themeColor="text1"/>
        </w:rPr>
        <w:t xml:space="preserve"> together </w:t>
      </w:r>
      <w:r w:rsidR="7A93CF60" w:rsidRPr="3E3DC545">
        <w:rPr>
          <w:rFonts w:ascii="Calibri Light" w:eastAsia="Calibri Light" w:hAnsi="Calibri Light" w:cs="Calibri Light"/>
          <w:color w:val="000000" w:themeColor="text1"/>
        </w:rPr>
        <w:t xml:space="preserve">to </w:t>
      </w:r>
      <w:r w:rsidR="1D36E31B" w:rsidRPr="3E3DC545">
        <w:rPr>
          <w:rFonts w:ascii="Calibri Light" w:eastAsia="Calibri Light" w:hAnsi="Calibri Light" w:cs="Calibri Light"/>
          <w:color w:val="000000" w:themeColor="text1"/>
        </w:rPr>
        <w:t xml:space="preserve">create healthier and happier futures for </w:t>
      </w:r>
      <w:r w:rsidR="36FBD6B1" w:rsidRPr="3E3DC545">
        <w:rPr>
          <w:rFonts w:ascii="Calibri Light" w:eastAsia="Calibri Light" w:hAnsi="Calibri Light" w:cs="Calibri Light"/>
          <w:color w:val="000000" w:themeColor="text1"/>
        </w:rPr>
        <w:t xml:space="preserve">children, </w:t>
      </w:r>
      <w:r w:rsidR="1D36E31B" w:rsidRPr="3E3DC545">
        <w:rPr>
          <w:rFonts w:ascii="Calibri Light" w:eastAsia="Calibri Light" w:hAnsi="Calibri Light" w:cs="Calibri Light"/>
          <w:color w:val="000000" w:themeColor="text1"/>
        </w:rPr>
        <w:t>families and communities.”</w:t>
      </w:r>
    </w:p>
    <w:p w14:paraId="239A1760" w14:textId="398FC5C9" w:rsidR="00B123CA" w:rsidRDefault="00211240" w:rsidP="00DD445B">
      <w:pPr>
        <w:tabs>
          <w:tab w:val="left" w:pos="10170"/>
        </w:tabs>
        <w:spacing w:line="360" w:lineRule="auto"/>
        <w:rPr>
          <w:rFonts w:ascii="Calibri Light" w:hAnsi="Calibri Light" w:cs="Calibri Light"/>
        </w:rPr>
      </w:pPr>
      <w:r w:rsidRPr="31338151">
        <w:rPr>
          <w:rFonts w:ascii="Calibri Light" w:hAnsi="Calibri Light" w:cs="Calibri Light"/>
        </w:rPr>
        <w:t>During 202</w:t>
      </w:r>
      <w:r w:rsidR="25C62911" w:rsidRPr="31338151">
        <w:rPr>
          <w:rFonts w:ascii="Calibri Light" w:hAnsi="Calibri Light" w:cs="Calibri Light"/>
        </w:rPr>
        <w:t>3</w:t>
      </w:r>
      <w:r w:rsidRPr="31338151">
        <w:rPr>
          <w:rFonts w:ascii="Calibri Light" w:hAnsi="Calibri Light" w:cs="Calibri Light"/>
        </w:rPr>
        <w:t xml:space="preserve">, </w:t>
      </w:r>
      <w:r w:rsidR="00B15023" w:rsidRPr="31338151">
        <w:rPr>
          <w:rFonts w:ascii="Calibri Light" w:hAnsi="Calibri Light" w:cs="Calibri Light"/>
        </w:rPr>
        <w:t>SchoolsFirst FCU</w:t>
      </w:r>
      <w:r w:rsidR="00940679" w:rsidRPr="31338151">
        <w:rPr>
          <w:rFonts w:ascii="Calibri Light" w:hAnsi="Calibri Light" w:cs="Calibri Light"/>
        </w:rPr>
        <w:t xml:space="preserve">, its </w:t>
      </w:r>
      <w:proofErr w:type="gramStart"/>
      <w:r w:rsidR="00940679" w:rsidRPr="31338151">
        <w:rPr>
          <w:rFonts w:ascii="Calibri Light" w:hAnsi="Calibri Light" w:cs="Calibri Light"/>
        </w:rPr>
        <w:t>Members</w:t>
      </w:r>
      <w:proofErr w:type="gramEnd"/>
      <w:r w:rsidR="00940679" w:rsidRPr="31338151">
        <w:rPr>
          <w:rFonts w:ascii="Calibri Light" w:hAnsi="Calibri Light" w:cs="Calibri Light"/>
        </w:rPr>
        <w:t xml:space="preserve"> and </w:t>
      </w:r>
      <w:proofErr w:type="spellStart"/>
      <w:r w:rsidR="00940679" w:rsidRPr="31338151">
        <w:rPr>
          <w:rFonts w:ascii="Calibri Light" w:hAnsi="Calibri Light" w:cs="Calibri Light"/>
        </w:rPr>
        <w:t>teammembers</w:t>
      </w:r>
      <w:proofErr w:type="spellEnd"/>
      <w:r w:rsidR="00940679" w:rsidRPr="31338151">
        <w:rPr>
          <w:rFonts w:ascii="Calibri Light" w:hAnsi="Calibri Light" w:cs="Calibri Light"/>
        </w:rPr>
        <w:t xml:space="preserve"> raised funds</w:t>
      </w:r>
      <w:r w:rsidR="70F3D820" w:rsidRPr="31338151">
        <w:rPr>
          <w:rFonts w:ascii="Calibri Light" w:hAnsi="Calibri Light" w:cs="Calibri Light"/>
        </w:rPr>
        <w:t xml:space="preserve"> for </w:t>
      </w:r>
      <w:r w:rsidR="1E6619F2" w:rsidRPr="31338151">
        <w:rPr>
          <w:rFonts w:ascii="Calibri Light" w:hAnsi="Calibri Light" w:cs="Calibri Light"/>
        </w:rPr>
        <w:t xml:space="preserve">Children’s Miracle Network </w:t>
      </w:r>
      <w:r w:rsidR="004502E0">
        <w:rPr>
          <w:rFonts w:ascii="Calibri Light" w:hAnsi="Calibri Light" w:cs="Calibri Light"/>
        </w:rPr>
        <w:t>H</w:t>
      </w:r>
      <w:r w:rsidR="1E6619F2" w:rsidRPr="31338151">
        <w:rPr>
          <w:rFonts w:ascii="Calibri Light" w:hAnsi="Calibri Light" w:cs="Calibri Light"/>
        </w:rPr>
        <w:t xml:space="preserve">ospitals </w:t>
      </w:r>
      <w:r w:rsidR="00940679" w:rsidRPr="31338151">
        <w:rPr>
          <w:rFonts w:ascii="Calibri Light" w:hAnsi="Calibri Light" w:cs="Calibri Light"/>
        </w:rPr>
        <w:t>through a variety of activities and programs:</w:t>
      </w:r>
    </w:p>
    <w:p w14:paraId="7A382764" w14:textId="2A2F02A4" w:rsidR="00A57023" w:rsidRDefault="5E593A6E" w:rsidP="31338151">
      <w:pPr>
        <w:tabs>
          <w:tab w:val="left" w:pos="10170"/>
        </w:tabs>
        <w:spacing w:after="0" w:line="360" w:lineRule="auto"/>
        <w:rPr>
          <w:rFonts w:ascii="Calibri Light" w:hAnsi="Calibri Light" w:cs="Calibri Light"/>
          <w:b/>
          <w:bCs/>
          <w:u w:val="single"/>
        </w:rPr>
      </w:pPr>
      <w:r w:rsidRPr="4DAA457D">
        <w:rPr>
          <w:rFonts w:ascii="Calibri Light" w:hAnsi="Calibri Light" w:cs="Calibri Light"/>
          <w:b/>
          <w:bCs/>
          <w:u w:val="single"/>
        </w:rPr>
        <w:t xml:space="preserve">Children’s </w:t>
      </w:r>
      <w:r w:rsidR="005D7264" w:rsidRPr="4DAA457D">
        <w:rPr>
          <w:rFonts w:ascii="Calibri Light" w:hAnsi="Calibri Light" w:cs="Calibri Light"/>
          <w:b/>
          <w:bCs/>
          <w:u w:val="single"/>
        </w:rPr>
        <w:t>H</w:t>
      </w:r>
      <w:r w:rsidR="005D7264">
        <w:rPr>
          <w:rFonts w:ascii="Calibri Light" w:hAnsi="Calibri Light" w:cs="Calibri Light"/>
          <w:b/>
          <w:bCs/>
          <w:u w:val="single"/>
        </w:rPr>
        <w:t xml:space="preserve">ealth </w:t>
      </w:r>
      <w:r w:rsidRPr="4DAA457D">
        <w:rPr>
          <w:rFonts w:ascii="Calibri Light" w:hAnsi="Calibri Light" w:cs="Calibri Light"/>
          <w:b/>
          <w:bCs/>
          <w:u w:val="single"/>
        </w:rPr>
        <w:t>of Orange County (CHOC)</w:t>
      </w:r>
    </w:p>
    <w:p w14:paraId="4E411F3C" w14:textId="55323D78" w:rsidR="00A57023" w:rsidRDefault="5E593A6E" w:rsidP="31338151">
      <w:pPr>
        <w:tabs>
          <w:tab w:val="left" w:pos="10170"/>
        </w:tabs>
        <w:spacing w:line="360" w:lineRule="auto"/>
        <w:rPr>
          <w:rFonts w:ascii="Calibri Light" w:hAnsi="Calibri Light" w:cs="Calibri Light"/>
        </w:rPr>
      </w:pPr>
      <w:r w:rsidRPr="4DAA457D">
        <w:rPr>
          <w:rFonts w:ascii="Calibri Light" w:hAnsi="Calibri Light" w:cs="Calibri Light"/>
        </w:rPr>
        <w:t xml:space="preserve">SchoolsFirst FCU raised funds for CHOC by sponsoring </w:t>
      </w:r>
      <w:r w:rsidR="66DE9D56" w:rsidRPr="4DAA457D">
        <w:rPr>
          <w:rFonts w:ascii="Calibri Light" w:hAnsi="Calibri Light" w:cs="Calibri Light"/>
        </w:rPr>
        <w:t>the h</w:t>
      </w:r>
      <w:r w:rsidR="46310FEF" w:rsidRPr="4DAA457D">
        <w:rPr>
          <w:rFonts w:ascii="Calibri Light" w:hAnsi="Calibri Light" w:cs="Calibri Light"/>
        </w:rPr>
        <w:t>ospital’s annual</w:t>
      </w:r>
      <w:r w:rsidR="66DE9D56" w:rsidRPr="4DAA457D">
        <w:rPr>
          <w:rFonts w:ascii="Calibri Light" w:hAnsi="Calibri Light" w:cs="Calibri Light"/>
        </w:rPr>
        <w:t xml:space="preserve"> CHOC Walk in the Park event </w:t>
      </w:r>
      <w:r w:rsidR="61BEAF2B" w:rsidRPr="4DAA457D">
        <w:rPr>
          <w:rFonts w:ascii="Calibri Light" w:hAnsi="Calibri Light" w:cs="Calibri Light"/>
        </w:rPr>
        <w:t>through</w:t>
      </w:r>
      <w:r w:rsidR="66DE9D56" w:rsidRPr="4DAA457D">
        <w:rPr>
          <w:rFonts w:ascii="Calibri Light" w:hAnsi="Calibri Light" w:cs="Calibri Light"/>
        </w:rPr>
        <w:t xml:space="preserve"> fundraising</w:t>
      </w:r>
      <w:r w:rsidR="25838288" w:rsidRPr="4DAA457D">
        <w:rPr>
          <w:rFonts w:ascii="Calibri Light" w:hAnsi="Calibri Light" w:cs="Calibri Light"/>
        </w:rPr>
        <w:t xml:space="preserve"> activities</w:t>
      </w:r>
      <w:r w:rsidR="66DE9D56" w:rsidRPr="4DAA457D">
        <w:rPr>
          <w:rFonts w:ascii="Calibri Light" w:hAnsi="Calibri Light" w:cs="Calibri Light"/>
        </w:rPr>
        <w:t xml:space="preserve">, </w:t>
      </w:r>
      <w:r w:rsidR="336E2F2E" w:rsidRPr="4DAA457D">
        <w:rPr>
          <w:rFonts w:ascii="Calibri Light" w:hAnsi="Calibri Light" w:cs="Calibri Light"/>
        </w:rPr>
        <w:t xml:space="preserve">corporate </w:t>
      </w:r>
      <w:r w:rsidR="66DE9D56" w:rsidRPr="4DAA457D">
        <w:rPr>
          <w:rFonts w:ascii="Calibri Light" w:hAnsi="Calibri Light" w:cs="Calibri Light"/>
        </w:rPr>
        <w:t xml:space="preserve">matching funds </w:t>
      </w:r>
      <w:r w:rsidR="24419023" w:rsidRPr="4DAA457D">
        <w:rPr>
          <w:rFonts w:ascii="Calibri Light" w:hAnsi="Calibri Light" w:cs="Calibri Light"/>
        </w:rPr>
        <w:t xml:space="preserve">and </w:t>
      </w:r>
      <w:proofErr w:type="spellStart"/>
      <w:r w:rsidR="24419023" w:rsidRPr="4DAA457D">
        <w:rPr>
          <w:rFonts w:ascii="Calibri Light" w:hAnsi="Calibri Light" w:cs="Calibri Light"/>
        </w:rPr>
        <w:t>teammember</w:t>
      </w:r>
      <w:proofErr w:type="spellEnd"/>
      <w:r w:rsidR="24419023" w:rsidRPr="4DAA457D">
        <w:rPr>
          <w:rFonts w:ascii="Calibri Light" w:hAnsi="Calibri Light" w:cs="Calibri Light"/>
        </w:rPr>
        <w:t xml:space="preserve"> </w:t>
      </w:r>
      <w:r w:rsidR="66DE9D56" w:rsidRPr="4DAA457D">
        <w:rPr>
          <w:rFonts w:ascii="Calibri Light" w:hAnsi="Calibri Light" w:cs="Calibri Light"/>
        </w:rPr>
        <w:t>volunteerism</w:t>
      </w:r>
      <w:r w:rsidR="563E8203" w:rsidRPr="4DAA457D">
        <w:rPr>
          <w:rFonts w:ascii="Calibri Light" w:hAnsi="Calibri Light" w:cs="Calibri Light"/>
        </w:rPr>
        <w:t>.</w:t>
      </w:r>
      <w:r w:rsidR="24BD3DE9" w:rsidRPr="4DAA457D">
        <w:rPr>
          <w:rFonts w:ascii="Calibri Light" w:hAnsi="Calibri Light" w:cs="Calibri Light"/>
        </w:rPr>
        <w:t xml:space="preserve"> The </w:t>
      </w:r>
      <w:r w:rsidR="4CA47477" w:rsidRPr="4DAA457D">
        <w:rPr>
          <w:rFonts w:ascii="Calibri Light" w:hAnsi="Calibri Light" w:cs="Calibri Light"/>
        </w:rPr>
        <w:t>C</w:t>
      </w:r>
      <w:r w:rsidR="24BD3DE9" w:rsidRPr="4DAA457D">
        <w:rPr>
          <w:rFonts w:ascii="Calibri Light" w:hAnsi="Calibri Light" w:cs="Calibri Light"/>
        </w:rPr>
        <w:t xml:space="preserve">redit </w:t>
      </w:r>
      <w:r w:rsidR="6D37890D" w:rsidRPr="4DAA457D">
        <w:rPr>
          <w:rFonts w:ascii="Calibri Light" w:hAnsi="Calibri Light" w:cs="Calibri Light"/>
        </w:rPr>
        <w:t>U</w:t>
      </w:r>
      <w:r w:rsidR="24BD3DE9" w:rsidRPr="4DAA457D">
        <w:rPr>
          <w:rFonts w:ascii="Calibri Light" w:hAnsi="Calibri Light" w:cs="Calibri Light"/>
        </w:rPr>
        <w:t xml:space="preserve">nion also served as a sponsor for the 2023 CHOC Gala </w:t>
      </w:r>
      <w:r w:rsidR="37C085D4" w:rsidRPr="4DAA457D">
        <w:rPr>
          <w:rFonts w:ascii="Calibri Light" w:hAnsi="Calibri Light" w:cs="Calibri Light"/>
        </w:rPr>
        <w:t>in</w:t>
      </w:r>
      <w:r w:rsidR="27BF6AF3" w:rsidRPr="4DAA457D">
        <w:rPr>
          <w:rFonts w:ascii="Calibri Light" w:hAnsi="Calibri Light" w:cs="Calibri Light"/>
        </w:rPr>
        <w:t xml:space="preserve"> May</w:t>
      </w:r>
      <w:r w:rsidR="24BD3DE9" w:rsidRPr="4DAA457D">
        <w:rPr>
          <w:rFonts w:ascii="Calibri Light" w:hAnsi="Calibri Light" w:cs="Calibri Light"/>
        </w:rPr>
        <w:t xml:space="preserve"> </w:t>
      </w:r>
      <w:r w:rsidR="1FA680BE" w:rsidRPr="4DAA457D">
        <w:rPr>
          <w:rFonts w:ascii="Calibri Light" w:hAnsi="Calibri Light" w:cs="Calibri Light"/>
        </w:rPr>
        <w:t xml:space="preserve">and </w:t>
      </w:r>
      <w:r w:rsidR="2DB7C7C3" w:rsidRPr="4DAA457D">
        <w:rPr>
          <w:rFonts w:ascii="Calibri Light" w:hAnsi="Calibri Light" w:cs="Calibri Light"/>
        </w:rPr>
        <w:t xml:space="preserve">participated in </w:t>
      </w:r>
      <w:r w:rsidR="1D18AE43" w:rsidRPr="4DAA457D">
        <w:rPr>
          <w:rFonts w:ascii="Calibri Light" w:hAnsi="Calibri Light" w:cs="Calibri Light"/>
        </w:rPr>
        <w:t xml:space="preserve">special activities </w:t>
      </w:r>
      <w:r w:rsidR="723F1136" w:rsidRPr="4DAA457D">
        <w:rPr>
          <w:rFonts w:ascii="Calibri Light" w:hAnsi="Calibri Light" w:cs="Calibri Light"/>
        </w:rPr>
        <w:t>including a</w:t>
      </w:r>
      <w:r w:rsidR="1D18AE43" w:rsidRPr="4DAA457D">
        <w:rPr>
          <w:rFonts w:ascii="Calibri Light" w:hAnsi="Calibri Light" w:cs="Calibri Light"/>
        </w:rPr>
        <w:t xml:space="preserve"> Thanksgiving </w:t>
      </w:r>
      <w:r w:rsidR="28C85E4D" w:rsidRPr="4DAA457D">
        <w:rPr>
          <w:rFonts w:ascii="Calibri Light" w:hAnsi="Calibri Light" w:cs="Calibri Light"/>
        </w:rPr>
        <w:t>dinner and</w:t>
      </w:r>
      <w:r w:rsidR="1370D0C0" w:rsidRPr="4DAA457D">
        <w:rPr>
          <w:rFonts w:ascii="Calibri Light" w:hAnsi="Calibri Light" w:cs="Calibri Light"/>
        </w:rPr>
        <w:t xml:space="preserve"> the assembly of a</w:t>
      </w:r>
      <w:r w:rsidR="39F2894F" w:rsidRPr="4DAA457D">
        <w:rPr>
          <w:rFonts w:ascii="Calibri Light" w:hAnsi="Calibri Light" w:cs="Calibri Light"/>
        </w:rPr>
        <w:t>ctivity kits for distribution to children and families during the holiday season. SchoolsFirst FCU also</w:t>
      </w:r>
      <w:r w:rsidR="5B2448D8" w:rsidRPr="4DAA457D">
        <w:rPr>
          <w:rFonts w:ascii="Calibri Light" w:hAnsi="Calibri Light" w:cs="Calibri Light"/>
        </w:rPr>
        <w:t xml:space="preserve"> conducted a campaign in its branch locations during which Members </w:t>
      </w:r>
      <w:r w:rsidR="2E9C8975" w:rsidRPr="4DAA457D">
        <w:rPr>
          <w:rFonts w:ascii="Calibri Light" w:hAnsi="Calibri Light" w:cs="Calibri Light"/>
        </w:rPr>
        <w:t xml:space="preserve">received </w:t>
      </w:r>
      <w:r w:rsidR="22D7C0F1" w:rsidRPr="4DAA457D">
        <w:rPr>
          <w:rFonts w:ascii="Calibri Light" w:hAnsi="Calibri Light" w:cs="Calibri Light"/>
        </w:rPr>
        <w:t>CHOC’s ico</w:t>
      </w:r>
      <w:r w:rsidR="2E9C8975" w:rsidRPr="4DAA457D">
        <w:rPr>
          <w:rFonts w:ascii="Calibri Light" w:hAnsi="Calibri Light" w:cs="Calibri Light"/>
        </w:rPr>
        <w:t xml:space="preserve">nic </w:t>
      </w:r>
      <w:r w:rsidR="4358DB3D" w:rsidRPr="4DAA457D">
        <w:rPr>
          <w:rFonts w:ascii="Calibri Light" w:hAnsi="Calibri Light" w:cs="Calibri Light"/>
        </w:rPr>
        <w:t>“</w:t>
      </w:r>
      <w:r w:rsidR="2E9C8975" w:rsidRPr="4DAA457D">
        <w:rPr>
          <w:rFonts w:ascii="Calibri Light" w:hAnsi="Calibri Light" w:cs="Calibri Light"/>
        </w:rPr>
        <w:t>Choco Bear</w:t>
      </w:r>
      <w:r w:rsidR="459F5E64" w:rsidRPr="4DAA457D">
        <w:rPr>
          <w:rFonts w:ascii="Calibri Light" w:hAnsi="Calibri Light" w:cs="Calibri Light"/>
        </w:rPr>
        <w:t>”</w:t>
      </w:r>
      <w:r w:rsidR="2E9C8975" w:rsidRPr="4DAA457D">
        <w:rPr>
          <w:rFonts w:ascii="Calibri Light" w:hAnsi="Calibri Light" w:cs="Calibri Light"/>
        </w:rPr>
        <w:t xml:space="preserve"> plush toys for donatio</w:t>
      </w:r>
      <w:r w:rsidR="75FBF0FB" w:rsidRPr="4DAA457D">
        <w:rPr>
          <w:rFonts w:ascii="Calibri Light" w:hAnsi="Calibri Light" w:cs="Calibri Light"/>
        </w:rPr>
        <w:t>ns to</w:t>
      </w:r>
      <w:r w:rsidR="5B2448D8" w:rsidRPr="4DAA457D">
        <w:rPr>
          <w:rFonts w:ascii="Calibri Light" w:hAnsi="Calibri Light" w:cs="Calibri Light"/>
        </w:rPr>
        <w:t xml:space="preserve"> </w:t>
      </w:r>
      <w:r w:rsidR="315E4FD1" w:rsidRPr="4DAA457D">
        <w:rPr>
          <w:rFonts w:ascii="Calibri Light" w:hAnsi="Calibri Light" w:cs="Calibri Light"/>
        </w:rPr>
        <w:t>CHOC.</w:t>
      </w:r>
      <w:r w:rsidR="5B9A41E0" w:rsidRPr="4DAA457D">
        <w:rPr>
          <w:rFonts w:ascii="Calibri Light" w:hAnsi="Calibri Light" w:cs="Calibri Light"/>
        </w:rPr>
        <w:t xml:space="preserve"> Based on its strong partnership with CHOC, SchoolsFirst F</w:t>
      </w:r>
      <w:r w:rsidR="005D7264">
        <w:rPr>
          <w:rFonts w:ascii="Calibri Light" w:hAnsi="Calibri Light" w:cs="Calibri Light"/>
        </w:rPr>
        <w:t xml:space="preserve">CU </w:t>
      </w:r>
      <w:r w:rsidR="5B9A41E0" w:rsidRPr="4DAA457D">
        <w:rPr>
          <w:rFonts w:ascii="Calibri Light" w:hAnsi="Calibri Light" w:cs="Calibri Light"/>
        </w:rPr>
        <w:t>was honored by CHOC</w:t>
      </w:r>
      <w:r w:rsidR="13D890AE" w:rsidRPr="4DAA457D">
        <w:rPr>
          <w:rFonts w:ascii="Calibri Light" w:hAnsi="Calibri Light" w:cs="Calibri Light"/>
        </w:rPr>
        <w:t xml:space="preserve"> as the 2023 Outstanding Corporation in the </w:t>
      </w:r>
      <w:r w:rsidR="14EA1C2F" w:rsidRPr="4DAA457D">
        <w:rPr>
          <w:rFonts w:ascii="Calibri Light" w:hAnsi="Calibri Light" w:cs="Calibri Light"/>
        </w:rPr>
        <w:t xml:space="preserve">organization’s </w:t>
      </w:r>
      <w:r w:rsidR="13D890AE" w:rsidRPr="4DAA457D">
        <w:rPr>
          <w:rFonts w:ascii="Calibri Light" w:hAnsi="Calibri Light" w:cs="Calibri Light"/>
        </w:rPr>
        <w:t>annual Charley Awards presentation.</w:t>
      </w:r>
    </w:p>
    <w:p w14:paraId="27C8BAFD" w14:textId="03FEE029" w:rsidR="00A57023" w:rsidRDefault="4D436FF6" w:rsidP="3E3DC545">
      <w:pPr>
        <w:spacing w:after="0" w:line="360" w:lineRule="auto"/>
        <w:rPr>
          <w:rFonts w:ascii="Calibri Light" w:eastAsia="Calibri Light" w:hAnsi="Calibri Light" w:cs="Calibri Light"/>
          <w:b/>
          <w:bCs/>
          <w:u w:val="single"/>
        </w:rPr>
      </w:pPr>
      <w:r w:rsidRPr="3E3DC545">
        <w:rPr>
          <w:rFonts w:ascii="Calibri Light" w:eastAsia="Calibri Light" w:hAnsi="Calibri Light" w:cs="Calibri Light"/>
          <w:b/>
          <w:bCs/>
          <w:u w:val="single"/>
        </w:rPr>
        <w:lastRenderedPageBreak/>
        <w:t xml:space="preserve">Children’s Hospital </w:t>
      </w:r>
      <w:r w:rsidR="41C21387" w:rsidRPr="3E3DC545">
        <w:rPr>
          <w:rFonts w:ascii="Calibri Light" w:eastAsia="Calibri Light" w:hAnsi="Calibri Light" w:cs="Calibri Light"/>
          <w:b/>
          <w:bCs/>
          <w:u w:val="single"/>
        </w:rPr>
        <w:t xml:space="preserve">Los </w:t>
      </w:r>
      <w:r w:rsidRPr="3E3DC545">
        <w:rPr>
          <w:rFonts w:ascii="Calibri Light" w:eastAsia="Calibri Light" w:hAnsi="Calibri Light" w:cs="Calibri Light"/>
          <w:b/>
          <w:bCs/>
          <w:u w:val="single"/>
        </w:rPr>
        <w:t>Angeles (CHLA)</w:t>
      </w:r>
    </w:p>
    <w:p w14:paraId="56B33CA5" w14:textId="2D0FA2C2" w:rsidR="00A57023" w:rsidRDefault="02F3EB2A" w:rsidP="3E3DC545">
      <w:pPr>
        <w:spacing w:after="0" w:line="360" w:lineRule="auto"/>
        <w:rPr>
          <w:rFonts w:ascii="Calibri Light" w:eastAsia="Calibri Light" w:hAnsi="Calibri Light" w:cs="Calibri Light"/>
        </w:rPr>
      </w:pPr>
      <w:r w:rsidRPr="3E3DC545">
        <w:rPr>
          <w:rFonts w:ascii="Calibri Light" w:eastAsia="Calibri Light" w:hAnsi="Calibri Light" w:cs="Calibri Light"/>
        </w:rPr>
        <w:t xml:space="preserve">For Children’s Hospital Los Angeles, </w:t>
      </w:r>
      <w:r w:rsidR="751A652E" w:rsidRPr="3E3DC545">
        <w:rPr>
          <w:rFonts w:ascii="Calibri Light" w:eastAsia="Calibri Light" w:hAnsi="Calibri Light" w:cs="Calibri Light"/>
        </w:rPr>
        <w:t xml:space="preserve">SchoolsFirst FCU served as a sponsor </w:t>
      </w:r>
      <w:r w:rsidR="56A60BA0" w:rsidRPr="3E3DC545">
        <w:rPr>
          <w:rFonts w:ascii="Calibri Light" w:eastAsia="Calibri Light" w:hAnsi="Calibri Light" w:cs="Calibri Light"/>
        </w:rPr>
        <w:t xml:space="preserve">of the Giving Tuesday Radiothon, an annual initiative designed to encourage the </w:t>
      </w:r>
      <w:r w:rsidR="1311BCF9" w:rsidRPr="3E3DC545">
        <w:rPr>
          <w:rFonts w:ascii="Calibri Light" w:eastAsia="Calibri Light" w:hAnsi="Calibri Light" w:cs="Calibri Light"/>
        </w:rPr>
        <w:t xml:space="preserve">community to donate and support Children’s Hospital Los Angeles on the global day of giving back. The </w:t>
      </w:r>
      <w:r w:rsidR="1C5C2140" w:rsidRPr="3E3DC545">
        <w:rPr>
          <w:rFonts w:ascii="Calibri Light" w:eastAsia="Calibri Light" w:hAnsi="Calibri Light" w:cs="Calibri Light"/>
        </w:rPr>
        <w:t>C</w:t>
      </w:r>
      <w:r w:rsidR="1311BCF9" w:rsidRPr="3E3DC545">
        <w:rPr>
          <w:rFonts w:ascii="Calibri Light" w:eastAsia="Calibri Light" w:hAnsi="Calibri Light" w:cs="Calibri Light"/>
        </w:rPr>
        <w:t xml:space="preserve">redit </w:t>
      </w:r>
      <w:r w:rsidR="5159FA5C" w:rsidRPr="3E3DC545">
        <w:rPr>
          <w:rFonts w:ascii="Calibri Light" w:eastAsia="Calibri Light" w:hAnsi="Calibri Light" w:cs="Calibri Light"/>
        </w:rPr>
        <w:t>U</w:t>
      </w:r>
      <w:r w:rsidR="1311BCF9" w:rsidRPr="3E3DC545">
        <w:rPr>
          <w:rFonts w:ascii="Calibri Light" w:eastAsia="Calibri Light" w:hAnsi="Calibri Light" w:cs="Calibri Light"/>
        </w:rPr>
        <w:t>nion al</w:t>
      </w:r>
      <w:r w:rsidR="53EFD603" w:rsidRPr="3E3DC545">
        <w:rPr>
          <w:rFonts w:ascii="Calibri Light" w:eastAsia="Calibri Light" w:hAnsi="Calibri Light" w:cs="Calibri Light"/>
        </w:rPr>
        <w:t xml:space="preserve">so participated in the annual CHLA </w:t>
      </w:r>
      <w:r w:rsidR="7DABF651" w:rsidRPr="3E3DC545">
        <w:rPr>
          <w:rFonts w:ascii="Calibri Light" w:eastAsia="Calibri Light" w:hAnsi="Calibri Light" w:cs="Calibri Light"/>
        </w:rPr>
        <w:t>Walk &amp; Play L.A. even</w:t>
      </w:r>
      <w:r w:rsidR="316CD29A" w:rsidRPr="3E3DC545">
        <w:rPr>
          <w:rFonts w:ascii="Calibri Light" w:eastAsia="Calibri Light" w:hAnsi="Calibri Light" w:cs="Calibri Light"/>
        </w:rPr>
        <w:t xml:space="preserve">t, conducted an in-branch </w:t>
      </w:r>
      <w:r w:rsidR="408130B8" w:rsidRPr="3E3DC545">
        <w:rPr>
          <w:rFonts w:ascii="Calibri Light" w:eastAsia="Calibri Light" w:hAnsi="Calibri Light" w:cs="Calibri Light"/>
        </w:rPr>
        <w:t xml:space="preserve">fundraising </w:t>
      </w:r>
      <w:r w:rsidR="316CD29A" w:rsidRPr="3E3DC545">
        <w:rPr>
          <w:rFonts w:ascii="Calibri Light" w:eastAsia="Calibri Light" w:hAnsi="Calibri Light" w:cs="Calibri Light"/>
        </w:rPr>
        <w:t>campaign</w:t>
      </w:r>
      <w:r w:rsidR="2F5705B6" w:rsidRPr="3E3DC545">
        <w:rPr>
          <w:rFonts w:ascii="Calibri Light" w:eastAsia="Calibri Light" w:hAnsi="Calibri Light" w:cs="Calibri Light"/>
        </w:rPr>
        <w:t xml:space="preserve"> </w:t>
      </w:r>
      <w:r w:rsidR="48A486C5" w:rsidRPr="3E3DC545">
        <w:rPr>
          <w:rFonts w:ascii="Calibri Light" w:eastAsia="Calibri Light" w:hAnsi="Calibri Light" w:cs="Calibri Light"/>
        </w:rPr>
        <w:t xml:space="preserve">featuring </w:t>
      </w:r>
      <w:r w:rsidR="61B2F041" w:rsidRPr="3E3DC545">
        <w:rPr>
          <w:rFonts w:ascii="Calibri Light" w:eastAsia="Calibri Light" w:hAnsi="Calibri Light" w:cs="Calibri Light"/>
        </w:rPr>
        <w:t xml:space="preserve">CHLA’s </w:t>
      </w:r>
      <w:r w:rsidR="004502E0" w:rsidRPr="3E3DC545">
        <w:rPr>
          <w:rFonts w:ascii="Calibri Light" w:eastAsia="Calibri Light" w:hAnsi="Calibri Light" w:cs="Calibri Light"/>
        </w:rPr>
        <w:t xml:space="preserve">very first </w:t>
      </w:r>
      <w:r w:rsidR="61B2F041" w:rsidRPr="3E3DC545">
        <w:rPr>
          <w:rFonts w:ascii="Calibri Light" w:eastAsia="Calibri Light" w:hAnsi="Calibri Light" w:cs="Calibri Light"/>
        </w:rPr>
        <w:t>“</w:t>
      </w:r>
      <w:proofErr w:type="spellStart"/>
      <w:r w:rsidR="61B2F041" w:rsidRPr="3E3DC545">
        <w:rPr>
          <w:rFonts w:ascii="Calibri Light" w:eastAsia="Calibri Light" w:hAnsi="Calibri Light" w:cs="Calibri Light"/>
        </w:rPr>
        <w:t>Bugsby</w:t>
      </w:r>
      <w:proofErr w:type="spellEnd"/>
      <w:r w:rsidR="61B2F041" w:rsidRPr="3E3DC545">
        <w:rPr>
          <w:rFonts w:ascii="Calibri Light" w:eastAsia="Calibri Light" w:hAnsi="Calibri Light" w:cs="Calibri Light"/>
        </w:rPr>
        <w:t xml:space="preserve"> Butterfly” plush toys, and assembled and d</w:t>
      </w:r>
      <w:r w:rsidR="3283345B" w:rsidRPr="3E3DC545">
        <w:rPr>
          <w:rFonts w:ascii="Calibri Light" w:eastAsia="Calibri Light" w:hAnsi="Calibri Light" w:cs="Calibri Light"/>
        </w:rPr>
        <w:t xml:space="preserve">istributed activity kits for children and families during </w:t>
      </w:r>
      <w:r w:rsidR="574FEB33" w:rsidRPr="3E3DC545">
        <w:rPr>
          <w:rFonts w:ascii="Calibri Light" w:eastAsia="Calibri Light" w:hAnsi="Calibri Light" w:cs="Calibri Light"/>
        </w:rPr>
        <w:t>t</w:t>
      </w:r>
      <w:r w:rsidR="3283345B" w:rsidRPr="3E3DC545">
        <w:rPr>
          <w:rFonts w:ascii="Calibri Light" w:eastAsia="Calibri Light" w:hAnsi="Calibri Light" w:cs="Calibri Light"/>
        </w:rPr>
        <w:t>he holiday season.</w:t>
      </w:r>
    </w:p>
    <w:p w14:paraId="411F0FBC" w14:textId="23792D9D" w:rsidR="00A57023" w:rsidRDefault="0905FB12" w:rsidP="31338151">
      <w:pPr>
        <w:spacing w:after="0" w:line="360" w:lineRule="auto"/>
        <w:rPr>
          <w:rFonts w:cs="Calibri"/>
        </w:rPr>
      </w:pPr>
      <w:r w:rsidRPr="31338151">
        <w:rPr>
          <w:rFonts w:cs="Calibri"/>
        </w:rPr>
        <w:t xml:space="preserve"> </w:t>
      </w:r>
    </w:p>
    <w:p w14:paraId="4051F12F" w14:textId="4BA1061A" w:rsidR="00A57023" w:rsidRDefault="3F6AF968" w:rsidP="31338151">
      <w:pPr>
        <w:spacing w:after="0" w:line="360" w:lineRule="auto"/>
        <w:rPr>
          <w:rFonts w:ascii="Calibri Light" w:eastAsia="Calibri Light" w:hAnsi="Calibri Light" w:cs="Calibri Light"/>
          <w:b/>
          <w:bCs/>
          <w:u w:val="single"/>
        </w:rPr>
      </w:pPr>
      <w:r w:rsidRPr="3E3DC545">
        <w:rPr>
          <w:rFonts w:ascii="Calibri Light" w:eastAsia="Calibri Light" w:hAnsi="Calibri Light" w:cs="Calibri Light"/>
          <w:b/>
          <w:bCs/>
          <w:u w:val="single"/>
        </w:rPr>
        <w:t>Rady Children’s Hospital – San Diego</w:t>
      </w:r>
    </w:p>
    <w:p w14:paraId="7C72045E" w14:textId="671151E4" w:rsidR="00A57023" w:rsidRDefault="3B8E42E4" w:rsidP="3E3DC545">
      <w:pPr>
        <w:spacing w:after="0" w:line="360" w:lineRule="auto"/>
        <w:rPr>
          <w:rFonts w:ascii="Calibri Light" w:eastAsia="Calibri Light" w:hAnsi="Calibri Light" w:cs="Calibri Light"/>
        </w:rPr>
      </w:pPr>
      <w:r w:rsidRPr="668E72CD">
        <w:rPr>
          <w:rFonts w:ascii="Calibri Light" w:eastAsia="Calibri Light" w:hAnsi="Calibri Light" w:cs="Calibri Light"/>
        </w:rPr>
        <w:t>In the San Diego region,</w:t>
      </w:r>
      <w:r w:rsidR="67188BB8" w:rsidRPr="668E72CD">
        <w:rPr>
          <w:rFonts w:ascii="Calibri Light" w:eastAsia="Calibri Light" w:hAnsi="Calibri Light" w:cs="Calibri Light"/>
        </w:rPr>
        <w:t xml:space="preserve"> as a sponsor of the Rady Children’s Hospital Ice Rink at Liberty Station,</w:t>
      </w:r>
      <w:r w:rsidRPr="668E72CD">
        <w:rPr>
          <w:rFonts w:ascii="Calibri Light" w:eastAsia="Calibri Light" w:hAnsi="Calibri Light" w:cs="Calibri Light"/>
        </w:rPr>
        <w:t xml:space="preserve"> SchoolsFirst FCU partnered with Rady Children’s Hospital </w:t>
      </w:r>
      <w:r w:rsidR="00480FA7" w:rsidRPr="668E72CD">
        <w:rPr>
          <w:rFonts w:ascii="Calibri Light" w:eastAsia="Calibri Light" w:hAnsi="Calibri Light" w:cs="Calibri Light"/>
        </w:rPr>
        <w:t xml:space="preserve">and San Diego schools </w:t>
      </w:r>
      <w:r w:rsidRPr="668E72CD">
        <w:rPr>
          <w:rFonts w:ascii="Calibri Light" w:eastAsia="Calibri Light" w:hAnsi="Calibri Light" w:cs="Calibri Light"/>
        </w:rPr>
        <w:t>to provid</w:t>
      </w:r>
      <w:r w:rsidR="1F0E1808" w:rsidRPr="668E72CD">
        <w:rPr>
          <w:rFonts w:ascii="Calibri Light" w:eastAsia="Calibri Light" w:hAnsi="Calibri Light" w:cs="Calibri Light"/>
        </w:rPr>
        <w:t xml:space="preserve">e vouchers to school </w:t>
      </w:r>
      <w:r w:rsidR="005D7264" w:rsidRPr="668E72CD">
        <w:rPr>
          <w:rFonts w:ascii="Calibri Light" w:eastAsia="Calibri Light" w:hAnsi="Calibri Light" w:cs="Calibri Light"/>
        </w:rPr>
        <w:t xml:space="preserve">employees </w:t>
      </w:r>
      <w:r w:rsidR="00480FA7" w:rsidRPr="668E72CD">
        <w:rPr>
          <w:rFonts w:ascii="Calibri Light" w:eastAsia="Calibri Light" w:hAnsi="Calibri Light" w:cs="Calibri Light"/>
        </w:rPr>
        <w:t>for complimentary ice skating at</w:t>
      </w:r>
      <w:r w:rsidR="62EB292D" w:rsidRPr="668E72CD">
        <w:rPr>
          <w:rFonts w:ascii="Calibri Light" w:eastAsia="Calibri Light" w:hAnsi="Calibri Light" w:cs="Calibri Light"/>
        </w:rPr>
        <w:t xml:space="preserve"> </w:t>
      </w:r>
      <w:r w:rsidR="3671A2E4" w:rsidRPr="668E72CD">
        <w:rPr>
          <w:rFonts w:ascii="Calibri Light" w:eastAsia="Calibri Light" w:hAnsi="Calibri Light" w:cs="Calibri Light"/>
        </w:rPr>
        <w:t xml:space="preserve">the </w:t>
      </w:r>
      <w:r w:rsidR="62EB292D" w:rsidRPr="668E72CD">
        <w:rPr>
          <w:rFonts w:ascii="Calibri Light" w:eastAsia="Calibri Light" w:hAnsi="Calibri Light" w:cs="Calibri Light"/>
        </w:rPr>
        <w:t>ice rink,</w:t>
      </w:r>
      <w:r w:rsidR="1F0E1808" w:rsidRPr="668E72CD">
        <w:rPr>
          <w:rFonts w:ascii="Calibri Light" w:eastAsia="Calibri Light" w:hAnsi="Calibri Light" w:cs="Calibri Light"/>
        </w:rPr>
        <w:t xml:space="preserve"> </w:t>
      </w:r>
      <w:r w:rsidR="3EBA7189" w:rsidRPr="668E72CD">
        <w:rPr>
          <w:rFonts w:ascii="Calibri Light" w:eastAsia="Calibri Light" w:hAnsi="Calibri Light" w:cs="Calibri Light"/>
        </w:rPr>
        <w:t>with all net proceeds benefitting the Thriving After Cancer program at the Peckham Center for Cancer and Blood Disorders at Rady Children’s</w:t>
      </w:r>
      <w:r w:rsidR="008534DF">
        <w:rPr>
          <w:rFonts w:ascii="Calibri Light" w:eastAsia="Calibri Light" w:hAnsi="Calibri Light" w:cs="Calibri Light"/>
        </w:rPr>
        <w:t xml:space="preserve"> Hospital – San Diego</w:t>
      </w:r>
      <w:r w:rsidR="3EBA7189" w:rsidRPr="668E72CD">
        <w:rPr>
          <w:rFonts w:ascii="Calibri Light" w:eastAsia="Calibri Light" w:hAnsi="Calibri Light" w:cs="Calibri Light"/>
        </w:rPr>
        <w:t xml:space="preserve">. The </w:t>
      </w:r>
      <w:r w:rsidR="16797E1D" w:rsidRPr="668E72CD">
        <w:rPr>
          <w:rFonts w:ascii="Calibri Light" w:eastAsia="Calibri Light" w:hAnsi="Calibri Light" w:cs="Calibri Light"/>
        </w:rPr>
        <w:t>Cred</w:t>
      </w:r>
      <w:r w:rsidR="3EBA7189" w:rsidRPr="668E72CD">
        <w:rPr>
          <w:rFonts w:ascii="Calibri Light" w:eastAsia="Calibri Light" w:hAnsi="Calibri Light" w:cs="Calibri Light"/>
        </w:rPr>
        <w:t xml:space="preserve">it </w:t>
      </w:r>
      <w:r w:rsidR="5100EC9A" w:rsidRPr="668E72CD">
        <w:rPr>
          <w:rFonts w:ascii="Calibri Light" w:eastAsia="Calibri Light" w:hAnsi="Calibri Light" w:cs="Calibri Light"/>
        </w:rPr>
        <w:t>U</w:t>
      </w:r>
      <w:r w:rsidR="3EBA7189" w:rsidRPr="668E72CD">
        <w:rPr>
          <w:rFonts w:ascii="Calibri Light" w:eastAsia="Calibri Light" w:hAnsi="Calibri Light" w:cs="Calibri Light"/>
        </w:rPr>
        <w:t xml:space="preserve">nion also sponsored an annual in-branch </w:t>
      </w:r>
      <w:r w:rsidR="7543BE9F" w:rsidRPr="668E72CD">
        <w:rPr>
          <w:rFonts w:ascii="Calibri Light" w:eastAsia="Calibri Light" w:hAnsi="Calibri Light" w:cs="Calibri Light"/>
        </w:rPr>
        <w:t xml:space="preserve">fundraising campaign with the </w:t>
      </w:r>
      <w:r w:rsidR="00480FA7" w:rsidRPr="668E72CD">
        <w:rPr>
          <w:rFonts w:ascii="Calibri Light" w:eastAsia="Calibri Light" w:hAnsi="Calibri Light" w:cs="Calibri Light"/>
        </w:rPr>
        <w:t xml:space="preserve">Children’s Miracle Network Hospitals </w:t>
      </w:r>
      <w:r w:rsidR="7543BE9F" w:rsidRPr="668E72CD">
        <w:rPr>
          <w:rFonts w:ascii="Calibri Light" w:eastAsia="Calibri Light" w:hAnsi="Calibri Light" w:cs="Calibri Light"/>
        </w:rPr>
        <w:t xml:space="preserve">Snowman icon </w:t>
      </w:r>
      <w:r w:rsidR="0A9B4C2D" w:rsidRPr="668E72CD">
        <w:rPr>
          <w:rFonts w:ascii="Calibri Light" w:eastAsia="Calibri Light" w:hAnsi="Calibri Light" w:cs="Calibri Light"/>
        </w:rPr>
        <w:t xml:space="preserve">serving </w:t>
      </w:r>
      <w:r w:rsidR="7543BE9F" w:rsidRPr="668E72CD">
        <w:rPr>
          <w:rFonts w:ascii="Calibri Light" w:eastAsia="Calibri Light" w:hAnsi="Calibri Light" w:cs="Calibri Light"/>
        </w:rPr>
        <w:t>as the</w:t>
      </w:r>
      <w:r w:rsidR="1F5FB553" w:rsidRPr="668E72CD">
        <w:rPr>
          <w:rFonts w:ascii="Calibri Light" w:eastAsia="Calibri Light" w:hAnsi="Calibri Light" w:cs="Calibri Light"/>
        </w:rPr>
        <w:t xml:space="preserve"> visual</w:t>
      </w:r>
      <w:r w:rsidR="7543BE9F" w:rsidRPr="668E72CD">
        <w:rPr>
          <w:rFonts w:ascii="Calibri Light" w:eastAsia="Calibri Light" w:hAnsi="Calibri Light" w:cs="Calibri Light"/>
        </w:rPr>
        <w:t xml:space="preserve"> centerpiece of the </w:t>
      </w:r>
      <w:r w:rsidR="260A2C5B" w:rsidRPr="668E72CD">
        <w:rPr>
          <w:rFonts w:ascii="Calibri Light" w:eastAsia="Calibri Light" w:hAnsi="Calibri Light" w:cs="Calibri Light"/>
        </w:rPr>
        <w:t>event.</w:t>
      </w:r>
    </w:p>
    <w:p w14:paraId="4C9C799E" w14:textId="528A520E" w:rsidR="00A57023" w:rsidRDefault="0905FB12" w:rsidP="31338151">
      <w:pPr>
        <w:spacing w:after="0" w:line="360" w:lineRule="auto"/>
        <w:rPr>
          <w:rFonts w:ascii="Calibri Light" w:eastAsia="Calibri Light" w:hAnsi="Calibri Light" w:cs="Calibri Light"/>
        </w:rPr>
      </w:pPr>
      <w:r w:rsidRPr="31338151">
        <w:rPr>
          <w:rFonts w:cs="Calibri"/>
        </w:rPr>
        <w:t xml:space="preserve"> </w:t>
      </w:r>
    </w:p>
    <w:p w14:paraId="53F83C40" w14:textId="767068B4" w:rsidR="00A57023" w:rsidRDefault="0F3A099C" w:rsidP="31338151">
      <w:pPr>
        <w:spacing w:after="0" w:line="360" w:lineRule="auto"/>
        <w:rPr>
          <w:rFonts w:ascii="Calibri Light" w:eastAsia="Calibri Light" w:hAnsi="Calibri Light" w:cs="Calibri Light"/>
          <w:b/>
          <w:bCs/>
          <w:u w:val="single"/>
        </w:rPr>
      </w:pPr>
      <w:r w:rsidRPr="31338151">
        <w:rPr>
          <w:rFonts w:ascii="Calibri Light" w:eastAsia="Calibri Light" w:hAnsi="Calibri Light" w:cs="Calibri Light"/>
          <w:b/>
          <w:bCs/>
          <w:u w:val="single"/>
        </w:rPr>
        <w:t>UC Davis Children’s Hospital</w:t>
      </w:r>
    </w:p>
    <w:p w14:paraId="0EB9C0B0" w14:textId="56E22145" w:rsidR="00A57023" w:rsidRDefault="3C7DDF1E" w:rsidP="3E3DC545">
      <w:pPr>
        <w:spacing w:after="0" w:line="360" w:lineRule="auto"/>
        <w:rPr>
          <w:rFonts w:ascii="Calibri Light" w:eastAsia="Calibri Light" w:hAnsi="Calibri Light" w:cs="Calibri Light"/>
        </w:rPr>
      </w:pPr>
      <w:r w:rsidRPr="3E3DC545">
        <w:rPr>
          <w:rFonts w:ascii="Calibri Light" w:eastAsia="Calibri Light" w:hAnsi="Calibri Light" w:cs="Calibri Light"/>
        </w:rPr>
        <w:t>In Northern California, SchoolsFirst FCU</w:t>
      </w:r>
      <w:r w:rsidR="5BE5B131" w:rsidRPr="3E3DC545">
        <w:rPr>
          <w:rFonts w:ascii="Calibri Light" w:eastAsia="Calibri Light" w:hAnsi="Calibri Light" w:cs="Calibri Light"/>
        </w:rPr>
        <w:t xml:space="preserve"> became a first-time sponsor of</w:t>
      </w:r>
      <w:r w:rsidR="67B1AA13" w:rsidRPr="3E3DC545">
        <w:rPr>
          <w:rFonts w:ascii="Calibri Light" w:eastAsia="Calibri Light" w:hAnsi="Calibri Light" w:cs="Calibri Light"/>
        </w:rPr>
        <w:t xml:space="preserve"> an initiative at</w:t>
      </w:r>
      <w:r w:rsidR="5BE5B131" w:rsidRPr="3E3DC545">
        <w:rPr>
          <w:rFonts w:ascii="Calibri Light" w:eastAsia="Calibri Light" w:hAnsi="Calibri Light" w:cs="Calibri Light"/>
        </w:rPr>
        <w:t xml:space="preserve"> the UC Davi</w:t>
      </w:r>
      <w:r w:rsidR="085F377B" w:rsidRPr="3E3DC545">
        <w:rPr>
          <w:rFonts w:ascii="Calibri Light" w:eastAsia="Calibri Light" w:hAnsi="Calibri Light" w:cs="Calibri Light"/>
        </w:rPr>
        <w:t>s</w:t>
      </w:r>
      <w:r w:rsidR="39F2125F" w:rsidRPr="3E3DC545">
        <w:rPr>
          <w:rFonts w:ascii="Calibri Light" w:eastAsia="Calibri Light" w:hAnsi="Calibri Light" w:cs="Calibri Light"/>
        </w:rPr>
        <w:t xml:space="preserve"> Children’s Hospital</w:t>
      </w:r>
      <w:r w:rsidR="085F377B" w:rsidRPr="3E3DC545">
        <w:rPr>
          <w:rFonts w:ascii="Calibri Light" w:eastAsia="Calibri Light" w:hAnsi="Calibri Light" w:cs="Calibri Light"/>
        </w:rPr>
        <w:t xml:space="preserve"> Neonatal Intensive Care Unit (NICU)</w:t>
      </w:r>
      <w:r w:rsidR="29FFBFAE" w:rsidRPr="3E3DC545">
        <w:rPr>
          <w:rFonts w:ascii="Calibri Light" w:eastAsia="Calibri Light" w:hAnsi="Calibri Light" w:cs="Calibri Light"/>
        </w:rPr>
        <w:t xml:space="preserve"> to gift books d</w:t>
      </w:r>
      <w:r w:rsidR="6835DC35" w:rsidRPr="3E3DC545">
        <w:rPr>
          <w:rFonts w:ascii="Calibri Light" w:eastAsia="Calibri Light" w:hAnsi="Calibri Light" w:cs="Calibri Light"/>
        </w:rPr>
        <w:t xml:space="preserve">onated by the </w:t>
      </w:r>
      <w:r w:rsidR="176EEE55" w:rsidRPr="3E3DC545">
        <w:rPr>
          <w:rFonts w:ascii="Calibri Light" w:eastAsia="Calibri Light" w:hAnsi="Calibri Light" w:cs="Calibri Light"/>
        </w:rPr>
        <w:t>C</w:t>
      </w:r>
      <w:r w:rsidR="6835DC35" w:rsidRPr="3E3DC545">
        <w:rPr>
          <w:rFonts w:ascii="Calibri Light" w:eastAsia="Calibri Light" w:hAnsi="Calibri Light" w:cs="Calibri Light"/>
        </w:rPr>
        <w:t xml:space="preserve">redit </w:t>
      </w:r>
      <w:r w:rsidR="7899C89E" w:rsidRPr="3E3DC545">
        <w:rPr>
          <w:rFonts w:ascii="Calibri Light" w:eastAsia="Calibri Light" w:hAnsi="Calibri Light" w:cs="Calibri Light"/>
        </w:rPr>
        <w:t>U</w:t>
      </w:r>
      <w:r w:rsidR="6835DC35" w:rsidRPr="3E3DC545">
        <w:rPr>
          <w:rFonts w:ascii="Calibri Light" w:eastAsia="Calibri Light" w:hAnsi="Calibri Light" w:cs="Calibri Light"/>
        </w:rPr>
        <w:t>nion to families of NICU patients</w:t>
      </w:r>
      <w:r w:rsidR="48D7A1CB" w:rsidRPr="3E3DC545">
        <w:rPr>
          <w:rFonts w:ascii="Calibri Light" w:eastAsia="Calibri Light" w:hAnsi="Calibri Light" w:cs="Calibri Light"/>
        </w:rPr>
        <w:t>. In addition</w:t>
      </w:r>
      <w:r w:rsidR="57737121" w:rsidRPr="3E3DC545">
        <w:rPr>
          <w:rFonts w:ascii="Calibri Light" w:eastAsia="Calibri Light" w:hAnsi="Calibri Light" w:cs="Calibri Light"/>
        </w:rPr>
        <w:t>,</w:t>
      </w:r>
      <w:r w:rsidR="4524F3FA" w:rsidRPr="3E3DC545">
        <w:rPr>
          <w:rFonts w:ascii="Calibri Light" w:eastAsia="Calibri Light" w:hAnsi="Calibri Light" w:cs="Calibri Light"/>
        </w:rPr>
        <w:t xml:space="preserve"> the </w:t>
      </w:r>
      <w:r w:rsidR="71ABD649" w:rsidRPr="3E3DC545">
        <w:rPr>
          <w:rFonts w:ascii="Calibri Light" w:eastAsia="Calibri Light" w:hAnsi="Calibri Light" w:cs="Calibri Light"/>
        </w:rPr>
        <w:t>C</w:t>
      </w:r>
      <w:r w:rsidR="4524F3FA" w:rsidRPr="3E3DC545">
        <w:rPr>
          <w:rFonts w:ascii="Calibri Light" w:eastAsia="Calibri Light" w:hAnsi="Calibri Light" w:cs="Calibri Light"/>
        </w:rPr>
        <w:t xml:space="preserve">redit </w:t>
      </w:r>
      <w:r w:rsidR="5E5AA339" w:rsidRPr="3E3DC545">
        <w:rPr>
          <w:rFonts w:ascii="Calibri Light" w:eastAsia="Calibri Light" w:hAnsi="Calibri Light" w:cs="Calibri Light"/>
        </w:rPr>
        <w:t>U</w:t>
      </w:r>
      <w:r w:rsidR="4524F3FA" w:rsidRPr="3E3DC545">
        <w:rPr>
          <w:rFonts w:ascii="Calibri Light" w:eastAsia="Calibri Light" w:hAnsi="Calibri Light" w:cs="Calibri Light"/>
        </w:rPr>
        <w:t xml:space="preserve">nion </w:t>
      </w:r>
      <w:r w:rsidR="57737121" w:rsidRPr="3E3DC545">
        <w:rPr>
          <w:rFonts w:ascii="Calibri Light" w:eastAsia="Calibri Light" w:hAnsi="Calibri Light" w:cs="Calibri Light"/>
        </w:rPr>
        <w:t>worked with</w:t>
      </w:r>
      <w:r w:rsidR="4A304B51" w:rsidRPr="3E3DC545">
        <w:rPr>
          <w:rFonts w:ascii="Calibri Light" w:eastAsia="Calibri Light" w:hAnsi="Calibri Light" w:cs="Calibri Light"/>
        </w:rPr>
        <w:t xml:space="preserve"> </w:t>
      </w:r>
      <w:r w:rsidR="2581A9FD" w:rsidRPr="3E3DC545">
        <w:rPr>
          <w:rFonts w:ascii="Calibri Light" w:eastAsia="Calibri Light" w:hAnsi="Calibri Light" w:cs="Calibri Light"/>
        </w:rPr>
        <w:t>the hospital in a separate initiative</w:t>
      </w:r>
      <w:r w:rsidR="2E598A6D" w:rsidRPr="3E3DC545">
        <w:rPr>
          <w:rFonts w:ascii="Calibri Light" w:eastAsia="Calibri Light" w:hAnsi="Calibri Light" w:cs="Calibri Light"/>
        </w:rPr>
        <w:t xml:space="preserve"> to sponsor its</w:t>
      </w:r>
      <w:r w:rsidR="4A304B51" w:rsidRPr="3E3DC545">
        <w:rPr>
          <w:rFonts w:ascii="Calibri Light" w:eastAsia="Calibri Light" w:hAnsi="Calibri Light" w:cs="Calibri Light"/>
        </w:rPr>
        <w:t xml:space="preserve"> </w:t>
      </w:r>
      <w:r w:rsidR="691A9DE7" w:rsidRPr="3E3DC545">
        <w:rPr>
          <w:rFonts w:ascii="Calibri Light" w:eastAsia="Calibri Light" w:hAnsi="Calibri Light" w:cs="Calibri Light"/>
        </w:rPr>
        <w:t>“</w:t>
      </w:r>
      <w:r w:rsidR="4A304B51" w:rsidRPr="3E3DC545">
        <w:rPr>
          <w:rFonts w:ascii="Calibri Light" w:eastAsia="Calibri Light" w:hAnsi="Calibri Light" w:cs="Calibri Light"/>
        </w:rPr>
        <w:t>Penny</w:t>
      </w:r>
      <w:r w:rsidR="00480FA7" w:rsidRPr="3E3DC545">
        <w:rPr>
          <w:rFonts w:ascii="Calibri Light" w:eastAsia="Calibri Light" w:hAnsi="Calibri Light" w:cs="Calibri Light"/>
        </w:rPr>
        <w:t>”</w:t>
      </w:r>
      <w:r w:rsidR="00440036" w:rsidRPr="3E3DC545">
        <w:rPr>
          <w:rFonts w:ascii="Calibri Light" w:eastAsia="Calibri Light" w:hAnsi="Calibri Light" w:cs="Calibri Light"/>
        </w:rPr>
        <w:t xml:space="preserve"> </w:t>
      </w:r>
      <w:r w:rsidR="00480FA7" w:rsidRPr="3E3DC545">
        <w:rPr>
          <w:rFonts w:ascii="Calibri Light" w:eastAsia="Calibri Light" w:hAnsi="Calibri Light" w:cs="Calibri Light"/>
        </w:rPr>
        <w:t>plush toy c</w:t>
      </w:r>
      <w:r w:rsidR="4A304B51" w:rsidRPr="3E3DC545">
        <w:rPr>
          <w:rFonts w:ascii="Calibri Light" w:eastAsia="Calibri Light" w:hAnsi="Calibri Light" w:cs="Calibri Light"/>
        </w:rPr>
        <w:t xml:space="preserve">ampaign at </w:t>
      </w:r>
      <w:r w:rsidR="4214B336" w:rsidRPr="3E3DC545">
        <w:rPr>
          <w:rFonts w:ascii="Calibri Light" w:eastAsia="Calibri Light" w:hAnsi="Calibri Light" w:cs="Calibri Light"/>
        </w:rPr>
        <w:t>branch locations,</w:t>
      </w:r>
      <w:r w:rsidR="3E6B82CD" w:rsidRPr="3E3DC545">
        <w:rPr>
          <w:rFonts w:ascii="Calibri Light" w:eastAsia="Calibri Light" w:hAnsi="Calibri Light" w:cs="Calibri Light"/>
        </w:rPr>
        <w:t xml:space="preserve"> </w:t>
      </w:r>
      <w:r w:rsidR="6AE28010" w:rsidRPr="3E3DC545">
        <w:rPr>
          <w:rFonts w:ascii="Calibri Light" w:eastAsia="Calibri Light" w:hAnsi="Calibri Light" w:cs="Calibri Light"/>
        </w:rPr>
        <w:t>where Members receive</w:t>
      </w:r>
      <w:r w:rsidR="1BFABA95" w:rsidRPr="3E3DC545">
        <w:rPr>
          <w:rFonts w:ascii="Calibri Light" w:eastAsia="Calibri Light" w:hAnsi="Calibri Light" w:cs="Calibri Light"/>
        </w:rPr>
        <w:t>d</w:t>
      </w:r>
      <w:r w:rsidR="6AE28010" w:rsidRPr="3E3DC545">
        <w:rPr>
          <w:rFonts w:ascii="Calibri Light" w:eastAsia="Calibri Light" w:hAnsi="Calibri Light" w:cs="Calibri Light"/>
        </w:rPr>
        <w:t xml:space="preserve"> </w:t>
      </w:r>
      <w:r w:rsidR="079627D4" w:rsidRPr="3E3DC545">
        <w:rPr>
          <w:rFonts w:ascii="Calibri Light" w:eastAsia="Calibri Light" w:hAnsi="Calibri Light" w:cs="Calibri Light"/>
        </w:rPr>
        <w:t>plush toys for their donations to</w:t>
      </w:r>
      <w:r w:rsidR="756AC8EB" w:rsidRPr="3E3DC545">
        <w:rPr>
          <w:rFonts w:ascii="Calibri Light" w:eastAsia="Calibri Light" w:hAnsi="Calibri Light" w:cs="Calibri Light"/>
        </w:rPr>
        <w:t xml:space="preserve"> the hospital</w:t>
      </w:r>
      <w:r w:rsidR="4058A8C3" w:rsidRPr="3E3DC545">
        <w:rPr>
          <w:rFonts w:ascii="Calibri Light" w:eastAsia="Calibri Light" w:hAnsi="Calibri Light" w:cs="Calibri Light"/>
        </w:rPr>
        <w:t xml:space="preserve">. </w:t>
      </w:r>
      <w:r w:rsidR="664AC773" w:rsidRPr="3E3DC545">
        <w:rPr>
          <w:rFonts w:ascii="Calibri Light" w:eastAsia="Calibri Light" w:hAnsi="Calibri Light" w:cs="Calibri Light"/>
        </w:rPr>
        <w:t>SchoolsFirst FCU</w:t>
      </w:r>
      <w:r w:rsidR="4058A8C3" w:rsidRPr="3E3DC545">
        <w:rPr>
          <w:rFonts w:ascii="Calibri Light" w:eastAsia="Calibri Light" w:hAnsi="Calibri Light" w:cs="Calibri Light"/>
        </w:rPr>
        <w:t xml:space="preserve"> also sponsored the </w:t>
      </w:r>
      <w:r w:rsidR="5FDE16F1" w:rsidRPr="3E3DC545">
        <w:rPr>
          <w:rFonts w:ascii="Calibri Light" w:eastAsia="Calibri Light" w:hAnsi="Calibri Light" w:cs="Calibri Light"/>
        </w:rPr>
        <w:t xml:space="preserve">“Play Yellow!” Classic </w:t>
      </w:r>
      <w:r w:rsidR="2D0FDF5E" w:rsidRPr="3E3DC545">
        <w:rPr>
          <w:rFonts w:ascii="Calibri Light" w:eastAsia="Calibri Light" w:hAnsi="Calibri Light" w:cs="Calibri Light"/>
        </w:rPr>
        <w:t>at</w:t>
      </w:r>
      <w:r w:rsidR="5FDE16F1" w:rsidRPr="3E3DC545">
        <w:rPr>
          <w:rFonts w:ascii="Calibri Light" w:eastAsia="Calibri Light" w:hAnsi="Calibri Light" w:cs="Calibri Light"/>
        </w:rPr>
        <w:t xml:space="preserve"> UC Davis, </w:t>
      </w:r>
      <w:r w:rsidR="5F595EF4" w:rsidRPr="3E3DC545">
        <w:rPr>
          <w:rFonts w:ascii="Calibri Light" w:eastAsia="Calibri Light" w:hAnsi="Calibri Light" w:cs="Calibri Light"/>
        </w:rPr>
        <w:t>a</w:t>
      </w:r>
      <w:r w:rsidR="079627D4" w:rsidRPr="3E3DC545">
        <w:rPr>
          <w:rFonts w:ascii="Calibri Light" w:eastAsia="Calibri Light" w:hAnsi="Calibri Light" w:cs="Calibri Light"/>
        </w:rPr>
        <w:t xml:space="preserve"> </w:t>
      </w:r>
      <w:r w:rsidR="62BD88AD" w:rsidRPr="3E3DC545">
        <w:rPr>
          <w:rFonts w:ascii="Calibri Light" w:eastAsia="Calibri Light" w:hAnsi="Calibri Light" w:cs="Calibri Light"/>
        </w:rPr>
        <w:t>program affiliated with the PGA Tour to support Children’s Miracle Network Hospitals across the county.</w:t>
      </w:r>
    </w:p>
    <w:p w14:paraId="33CD3BAF" w14:textId="5B94EFB7" w:rsidR="00A57023" w:rsidRDefault="00A57023" w:rsidP="31338151">
      <w:pPr>
        <w:spacing w:after="0" w:line="360" w:lineRule="auto"/>
        <w:rPr>
          <w:rFonts w:ascii="Calibri Light" w:eastAsia="Calibri Light" w:hAnsi="Calibri Light" w:cs="Calibri Light"/>
        </w:rPr>
      </w:pPr>
    </w:p>
    <w:p w14:paraId="48E2BE70" w14:textId="1D727533" w:rsidR="00A57023" w:rsidRDefault="453212E2" w:rsidP="31338151">
      <w:pPr>
        <w:spacing w:after="0" w:line="360" w:lineRule="auto"/>
      </w:pPr>
      <w:r w:rsidRPr="31338151">
        <w:rPr>
          <w:rFonts w:cs="Calibri"/>
          <w:u w:val="single"/>
        </w:rPr>
        <w:t>Children’s Miracle Network Hospitals (CMNH)</w:t>
      </w:r>
    </w:p>
    <w:p w14:paraId="600EED09" w14:textId="034BA2FE" w:rsidR="00A57023" w:rsidRDefault="00A57023" w:rsidP="31338151">
      <w:pPr>
        <w:spacing w:after="0" w:line="360" w:lineRule="auto"/>
        <w:rPr>
          <w:rFonts w:cs="Calibri"/>
          <w:u w:val="single"/>
        </w:rPr>
      </w:pPr>
    </w:p>
    <w:p w14:paraId="0F0F8B0F" w14:textId="3DA473BC" w:rsidR="00A57023" w:rsidRPr="00B85D9C" w:rsidRDefault="3BA50264" w:rsidP="31338151">
      <w:pPr>
        <w:spacing w:after="0" w:line="360" w:lineRule="auto"/>
        <w:rPr>
          <w:rFonts w:ascii="Calibri Light" w:eastAsia="Calibri Light" w:hAnsi="Calibri Light" w:cs="Calibri Light"/>
        </w:rPr>
      </w:pPr>
      <w:r w:rsidRPr="31338151">
        <w:rPr>
          <w:rFonts w:ascii="Calibri Light" w:eastAsia="Calibri Light" w:hAnsi="Calibri Light" w:cs="Calibri Light"/>
        </w:rPr>
        <w:t xml:space="preserve">At the national level, </w:t>
      </w:r>
      <w:r w:rsidR="6B6CC41F" w:rsidRPr="31338151">
        <w:rPr>
          <w:rFonts w:ascii="Calibri Light" w:eastAsia="Calibri Light" w:hAnsi="Calibri Light" w:cs="Calibri Light"/>
        </w:rPr>
        <w:t xml:space="preserve">SchoolsFirst FCU supported and participated in </w:t>
      </w:r>
      <w:proofErr w:type="gramStart"/>
      <w:r w:rsidR="6B6CC41F" w:rsidRPr="31338151">
        <w:rPr>
          <w:rFonts w:ascii="Calibri Light" w:eastAsia="Calibri Light" w:hAnsi="Calibri Light" w:cs="Calibri Light"/>
        </w:rPr>
        <w:t>a number of</w:t>
      </w:r>
      <w:proofErr w:type="gramEnd"/>
      <w:r w:rsidR="6B6CC41F" w:rsidRPr="31338151">
        <w:rPr>
          <w:rFonts w:ascii="Calibri Light" w:eastAsia="Calibri Light" w:hAnsi="Calibri Light" w:cs="Calibri Light"/>
        </w:rPr>
        <w:t xml:space="preserve"> </w:t>
      </w:r>
      <w:r w:rsidR="49CA9C97" w:rsidRPr="31338151">
        <w:rPr>
          <w:rFonts w:ascii="Calibri Light" w:eastAsia="Calibri Light" w:hAnsi="Calibri Light" w:cs="Calibri Light"/>
        </w:rPr>
        <w:t xml:space="preserve">West Coast </w:t>
      </w:r>
      <w:r w:rsidR="6B6CC41F" w:rsidRPr="31338151">
        <w:rPr>
          <w:rFonts w:ascii="Calibri Light" w:eastAsia="Calibri Light" w:hAnsi="Calibri Light" w:cs="Calibri Light"/>
        </w:rPr>
        <w:t xml:space="preserve">CU4Kids events in 2023, including </w:t>
      </w:r>
      <w:r w:rsidR="0DE7264B" w:rsidRPr="31338151">
        <w:rPr>
          <w:rFonts w:ascii="Calibri Light" w:eastAsia="Calibri Light" w:hAnsi="Calibri Light" w:cs="Calibri Light"/>
        </w:rPr>
        <w:t>the CU4Kids Wine Auction</w:t>
      </w:r>
      <w:r w:rsidR="2D53E240" w:rsidRPr="31338151">
        <w:rPr>
          <w:rFonts w:ascii="Calibri Light" w:eastAsia="Calibri Light" w:hAnsi="Calibri Light" w:cs="Calibri Light"/>
        </w:rPr>
        <w:t xml:space="preserve"> in Laguna Niguel,</w:t>
      </w:r>
      <w:r w:rsidR="00480FA7">
        <w:rPr>
          <w:rFonts w:ascii="Calibri Light" w:eastAsia="Calibri Light" w:hAnsi="Calibri Light" w:cs="Calibri Light"/>
        </w:rPr>
        <w:t xml:space="preserve"> </w:t>
      </w:r>
      <w:r w:rsidR="2D53E240" w:rsidRPr="31338151">
        <w:rPr>
          <w:rFonts w:ascii="Calibri Light" w:eastAsia="Calibri Light" w:hAnsi="Calibri Light" w:cs="Calibri Light"/>
        </w:rPr>
        <w:t xml:space="preserve">the </w:t>
      </w:r>
      <w:r w:rsidR="50BED5A2" w:rsidRPr="31338151">
        <w:rPr>
          <w:rFonts w:ascii="Calibri Light" w:eastAsia="Calibri Light" w:hAnsi="Calibri Light" w:cs="Calibri Light"/>
        </w:rPr>
        <w:t xml:space="preserve">SACTOWN 10 Run in Sacramento, and the </w:t>
      </w:r>
      <w:r w:rsidR="6DDC4818" w:rsidRPr="31338151">
        <w:rPr>
          <w:rFonts w:ascii="Calibri Light" w:eastAsia="Calibri Light" w:hAnsi="Calibri Light" w:cs="Calibri Light"/>
        </w:rPr>
        <w:t>CU4Kids Northwest Classic golf tournament at the Reserve Vineyards and Golf Club outside P</w:t>
      </w:r>
      <w:r w:rsidR="350B8E0F" w:rsidRPr="31338151">
        <w:rPr>
          <w:rFonts w:ascii="Calibri Light" w:eastAsia="Calibri Light" w:hAnsi="Calibri Light" w:cs="Calibri Light"/>
        </w:rPr>
        <w:t>ortland, Oregon.</w:t>
      </w:r>
      <w:r w:rsidR="00F5462D">
        <w:rPr>
          <w:rFonts w:ascii="Calibri Light" w:eastAsia="Calibri Light" w:hAnsi="Calibri Light" w:cs="Calibri Light"/>
        </w:rPr>
        <w:t xml:space="preserve"> SchoolsFirst FCU Chief Executive Officer Bill Cheney serves on the CMNH board of trustees.</w:t>
      </w:r>
    </w:p>
    <w:p w14:paraId="4D74C34E" w14:textId="786809E8" w:rsidR="009303A8" w:rsidRPr="00725026" w:rsidRDefault="00DF0636" w:rsidP="31338151">
      <w:pPr>
        <w:spacing w:line="240" w:lineRule="auto"/>
        <w:contextualSpacing/>
        <w:jc w:val="center"/>
        <w:rPr>
          <w:rFonts w:ascii="Calibri Light" w:hAnsi="Calibri Light" w:cs="Calibri Light"/>
          <w:u w:val="single"/>
        </w:rPr>
      </w:pPr>
      <w:r w:rsidRPr="31338151">
        <w:rPr>
          <w:rFonts w:ascii="Calibri Light" w:hAnsi="Calibri Light" w:cs="Calibri Light"/>
        </w:rPr>
        <w:t># # #</w:t>
      </w:r>
    </w:p>
    <w:bookmarkEnd w:id="3"/>
    <w:p w14:paraId="4B37C6D5" w14:textId="727B5E13" w:rsidR="31338151" w:rsidRDefault="31338151" w:rsidP="31338151">
      <w:pPr>
        <w:spacing w:line="240" w:lineRule="auto"/>
        <w:contextualSpacing/>
        <w:rPr>
          <w:rFonts w:ascii="Calibri Light" w:hAnsi="Calibri Light" w:cs="Calibri Light"/>
        </w:rPr>
      </w:pPr>
    </w:p>
    <w:p w14:paraId="5361DA05" w14:textId="2983699A" w:rsidR="7468FF26" w:rsidRDefault="7468FF26" w:rsidP="31338151">
      <w:pPr>
        <w:tabs>
          <w:tab w:val="left" w:pos="10170"/>
        </w:tabs>
        <w:spacing w:line="240" w:lineRule="auto"/>
        <w:rPr>
          <w:rFonts w:ascii="Calibri Light" w:eastAsia="Calibri Light" w:hAnsi="Calibri Light" w:cs="Calibri Light"/>
          <w:color w:val="000000" w:themeColor="text1"/>
        </w:rPr>
      </w:pPr>
      <w:r w:rsidRPr="31338151">
        <w:rPr>
          <w:rFonts w:ascii="Calibri Light" w:eastAsia="Calibri Light" w:hAnsi="Calibri Light" w:cs="Calibri Light"/>
          <w:b/>
          <w:bCs/>
          <w:color w:val="000000" w:themeColor="text1"/>
        </w:rPr>
        <w:t>About SchoolsFirst Federal Credit Union:</w:t>
      </w:r>
      <w:r w:rsidRPr="31338151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526585BC" w14:textId="0E967A6A" w:rsidR="7468FF26" w:rsidRDefault="7468FF26" w:rsidP="31338151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31338151">
        <w:rPr>
          <w:rFonts w:ascii="Calibri Light" w:eastAsia="Calibri Light" w:hAnsi="Calibri Light" w:cs="Calibri Light"/>
          <w:color w:val="222222"/>
        </w:rPr>
        <w:t xml:space="preserve">SchoolsFirst Federal Credit Union is the fifth largest credit union in the country and has been recognized by Forbes as the </w:t>
      </w:r>
      <w:hyperlink r:id="rId17">
        <w:r w:rsidRPr="31338151">
          <w:rPr>
            <w:rStyle w:val="Hyperlink"/>
            <w:rFonts w:ascii="Calibri Light" w:eastAsia="Calibri Light" w:hAnsi="Calibri Light" w:cs="Calibri Light"/>
          </w:rPr>
          <w:t>number one credit union</w:t>
        </w:r>
      </w:hyperlink>
      <w:r w:rsidRPr="31338151">
        <w:rPr>
          <w:rFonts w:ascii="Calibri Light" w:eastAsia="Calibri Light" w:hAnsi="Calibri Light" w:cs="Calibri Light"/>
          <w:color w:val="222222"/>
        </w:rPr>
        <w:t xml:space="preserve"> in California. Serving school employees and their families, the organization is dedicated to delivering World-Class Personal Service and improving the financial lives of its </w:t>
      </w:r>
      <w:proofErr w:type="gramStart"/>
      <w:r w:rsidRPr="31338151">
        <w:rPr>
          <w:rFonts w:ascii="Calibri Light" w:eastAsia="Calibri Light" w:hAnsi="Calibri Light" w:cs="Calibri Light"/>
          <w:color w:val="222222"/>
        </w:rPr>
        <w:t>Members</w:t>
      </w:r>
      <w:proofErr w:type="gramEnd"/>
      <w:r w:rsidRPr="31338151">
        <w:rPr>
          <w:rFonts w:ascii="Calibri Light" w:eastAsia="Calibri Light" w:hAnsi="Calibri Light" w:cs="Calibri Light"/>
          <w:color w:val="222222"/>
        </w:rPr>
        <w:t xml:space="preserve">. Today they serve more than 1.3 </w:t>
      </w:r>
      <w:r w:rsidRPr="31338151">
        <w:rPr>
          <w:rFonts w:ascii="Calibri Light" w:eastAsia="Calibri Light" w:hAnsi="Calibri Light" w:cs="Calibri Light"/>
          <w:color w:val="222222"/>
        </w:rPr>
        <w:lastRenderedPageBreak/>
        <w:t xml:space="preserve">million Members with a full range of financial products and services. SchoolsFirst FCU was founded in 1934, when 126 school employees pooled $1,200 and established a </w:t>
      </w:r>
      <w:proofErr w:type="gramStart"/>
      <w:r w:rsidRPr="31338151">
        <w:rPr>
          <w:rFonts w:ascii="Calibri Light" w:eastAsia="Calibri Light" w:hAnsi="Calibri Light" w:cs="Calibri Light"/>
          <w:color w:val="222222"/>
        </w:rPr>
        <w:t>Member</w:t>
      </w:r>
      <w:proofErr w:type="gramEnd"/>
      <w:r w:rsidRPr="31338151">
        <w:rPr>
          <w:rFonts w:ascii="Calibri Light" w:eastAsia="Calibri Light" w:hAnsi="Calibri Light" w:cs="Calibri Light"/>
          <w:color w:val="222222"/>
        </w:rPr>
        <w:t>-owned cooperative to help improve each other's lives. In 2022, the Credit Union reported nearly $28 billion in assets and remains the largest credit union in California.</w:t>
      </w:r>
      <w:r w:rsidRPr="31338151">
        <w:rPr>
          <w:rFonts w:ascii="Calibri Light" w:eastAsia="Calibri Light" w:hAnsi="Calibri Light" w:cs="Calibri Light"/>
          <w:color w:val="000000" w:themeColor="text1"/>
        </w:rPr>
        <w:t xml:space="preserve"> For more information about SchoolsFirst FCU, visit </w:t>
      </w:r>
      <w:hyperlink r:id="rId18">
        <w:r w:rsidRPr="31338151">
          <w:rPr>
            <w:rStyle w:val="Hyperlink"/>
            <w:rFonts w:ascii="Calibri Light" w:eastAsia="Calibri Light" w:hAnsi="Calibri Light" w:cs="Calibri Light"/>
            <w:i/>
            <w:iCs/>
          </w:rPr>
          <w:t>schoolsfirstfcu.org</w:t>
        </w:r>
      </w:hyperlink>
      <w:r w:rsidRPr="31338151">
        <w:rPr>
          <w:rFonts w:ascii="Calibri Light" w:eastAsia="Calibri Light" w:hAnsi="Calibri Light" w:cs="Calibri Light"/>
          <w:color w:val="000000" w:themeColor="text1"/>
        </w:rPr>
        <w:t>.</w:t>
      </w:r>
    </w:p>
    <w:p w14:paraId="41041528" w14:textId="51060E16" w:rsidR="7468FF26" w:rsidRDefault="7468FF26" w:rsidP="31338151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31338151">
        <w:rPr>
          <w:rFonts w:ascii="Calibri Light" w:eastAsia="Calibri Light" w:hAnsi="Calibri Light" w:cs="Calibri Light"/>
          <w:color w:val="000000" w:themeColor="text1"/>
        </w:rPr>
        <w:t xml:space="preserve"> </w:t>
      </w:r>
    </w:p>
    <w:p w14:paraId="07002F0C" w14:textId="13666BEB" w:rsidR="7468FF26" w:rsidRDefault="7468FF26" w:rsidP="31338151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  <w:r w:rsidRPr="31338151">
        <w:rPr>
          <w:rFonts w:ascii="Calibri Light" w:eastAsia="Calibri Light" w:hAnsi="Calibri Light" w:cs="Calibri Light"/>
          <w:color w:val="000000" w:themeColor="text1"/>
        </w:rPr>
        <w:t>Insured by NCUA.</w:t>
      </w:r>
    </w:p>
    <w:p w14:paraId="263E1787" w14:textId="7667EF27" w:rsidR="31338151" w:rsidRDefault="31338151" w:rsidP="31338151">
      <w:pPr>
        <w:spacing w:after="0" w:line="300" w:lineRule="auto"/>
        <w:rPr>
          <w:rFonts w:ascii="Calibri Light" w:eastAsia="Calibri Light" w:hAnsi="Calibri Light" w:cs="Calibri Light"/>
          <w:color w:val="000000" w:themeColor="text1"/>
        </w:rPr>
      </w:pPr>
    </w:p>
    <w:sectPr w:rsidR="31338151">
      <w:headerReference w:type="default" r:id="rId19"/>
      <w:headerReference w:type="first" r:id="rId20"/>
      <w:pgSz w:w="12240" w:h="15840"/>
      <w:pgMar w:top="1296" w:right="720" w:bottom="720" w:left="720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7222" w14:textId="77777777" w:rsidR="002E44D7" w:rsidRDefault="002E44D7">
      <w:pPr>
        <w:spacing w:line="240" w:lineRule="auto"/>
      </w:pPr>
      <w:r>
        <w:separator/>
      </w:r>
    </w:p>
  </w:endnote>
  <w:endnote w:type="continuationSeparator" w:id="0">
    <w:p w14:paraId="5FF2F3CA" w14:textId="77777777" w:rsidR="002E44D7" w:rsidRDefault="002E44D7">
      <w:pPr>
        <w:spacing w:line="240" w:lineRule="auto"/>
      </w:pPr>
      <w:r>
        <w:continuationSeparator/>
      </w:r>
    </w:p>
  </w:endnote>
  <w:endnote w:type="continuationNotice" w:id="1">
    <w:p w14:paraId="63E86331" w14:textId="77777777" w:rsidR="002E44D7" w:rsidRDefault="002E44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7777" w14:textId="77777777" w:rsidR="002E44D7" w:rsidRDefault="002E44D7">
      <w:pPr>
        <w:spacing w:after="0"/>
      </w:pPr>
      <w:r>
        <w:separator/>
      </w:r>
    </w:p>
  </w:footnote>
  <w:footnote w:type="continuationSeparator" w:id="0">
    <w:p w14:paraId="763D3EB5" w14:textId="77777777" w:rsidR="002E44D7" w:rsidRDefault="002E44D7">
      <w:pPr>
        <w:spacing w:after="0"/>
      </w:pPr>
      <w:r>
        <w:continuationSeparator/>
      </w:r>
    </w:p>
  </w:footnote>
  <w:footnote w:type="continuationNotice" w:id="1">
    <w:p w14:paraId="3AD609CA" w14:textId="77777777" w:rsidR="002E44D7" w:rsidRDefault="002E44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2221" w14:textId="77777777" w:rsidR="009303A8" w:rsidRDefault="00DF0636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10F1" w14:textId="77777777" w:rsidR="002B40BC" w:rsidRDefault="002B40B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4E4B1D" wp14:editId="66A488AD">
          <wp:simplePos x="0" y="0"/>
          <wp:positionH relativeFrom="column">
            <wp:posOffset>-254000</wp:posOffset>
          </wp:positionH>
          <wp:positionV relativeFrom="paragraph">
            <wp:posOffset>-336550</wp:posOffset>
          </wp:positionV>
          <wp:extent cx="2000250" cy="336550"/>
          <wp:effectExtent l="0" t="0" r="0" b="6350"/>
          <wp:wrapSquare wrapText="bothSides"/>
          <wp:docPr id="2" name="Picture 11" descr="https://www.schoolsfirstfcu.org/static/items/widget-sffcu-header/assets/Schools-First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 descr="https://www.schoolsfirstfcu.org/static/items/widget-sffcu-header/assets/Schools-First-Logo-3.jpg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200025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C6D135" w14:textId="77777777" w:rsidR="002B40BC" w:rsidRDefault="002B4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F9F"/>
    <w:multiLevelType w:val="hybridMultilevel"/>
    <w:tmpl w:val="5C62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5A3"/>
    <w:multiLevelType w:val="multilevel"/>
    <w:tmpl w:val="D8AE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7B26"/>
    <w:multiLevelType w:val="hybridMultilevel"/>
    <w:tmpl w:val="87B8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30CE7"/>
    <w:multiLevelType w:val="hybridMultilevel"/>
    <w:tmpl w:val="68FA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B0C93"/>
    <w:multiLevelType w:val="hybridMultilevel"/>
    <w:tmpl w:val="1B527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633F2"/>
    <w:multiLevelType w:val="hybridMultilevel"/>
    <w:tmpl w:val="ED7C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8106F"/>
    <w:multiLevelType w:val="hybridMultilevel"/>
    <w:tmpl w:val="55D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F5410"/>
    <w:multiLevelType w:val="hybridMultilevel"/>
    <w:tmpl w:val="886E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1260C"/>
    <w:multiLevelType w:val="hybridMultilevel"/>
    <w:tmpl w:val="268AC964"/>
    <w:lvl w:ilvl="0" w:tplc="76A40E88">
      <w:start w:val="1"/>
      <w:numFmt w:val="decimal"/>
      <w:lvlText w:val="%1."/>
      <w:lvlJc w:val="left"/>
      <w:pPr>
        <w:ind w:left="720" w:hanging="360"/>
      </w:pPr>
    </w:lvl>
    <w:lvl w:ilvl="1" w:tplc="F23EBE1C">
      <w:start w:val="1"/>
      <w:numFmt w:val="lowerLetter"/>
      <w:lvlText w:val="%2."/>
      <w:lvlJc w:val="left"/>
      <w:pPr>
        <w:ind w:left="1440" w:hanging="360"/>
      </w:pPr>
    </w:lvl>
    <w:lvl w:ilvl="2" w:tplc="ABE01F5A">
      <w:start w:val="1"/>
      <w:numFmt w:val="lowerRoman"/>
      <w:lvlText w:val="%3."/>
      <w:lvlJc w:val="right"/>
      <w:pPr>
        <w:ind w:left="2160" w:hanging="180"/>
      </w:pPr>
    </w:lvl>
    <w:lvl w:ilvl="3" w:tplc="37CCEA1E">
      <w:start w:val="1"/>
      <w:numFmt w:val="decimal"/>
      <w:lvlText w:val="%4."/>
      <w:lvlJc w:val="left"/>
      <w:pPr>
        <w:ind w:left="2880" w:hanging="360"/>
      </w:pPr>
    </w:lvl>
    <w:lvl w:ilvl="4" w:tplc="19227C46">
      <w:start w:val="1"/>
      <w:numFmt w:val="lowerLetter"/>
      <w:lvlText w:val="%5."/>
      <w:lvlJc w:val="left"/>
      <w:pPr>
        <w:ind w:left="3600" w:hanging="360"/>
      </w:pPr>
    </w:lvl>
    <w:lvl w:ilvl="5" w:tplc="25604A02">
      <w:start w:val="1"/>
      <w:numFmt w:val="lowerRoman"/>
      <w:lvlText w:val="%6."/>
      <w:lvlJc w:val="right"/>
      <w:pPr>
        <w:ind w:left="4320" w:hanging="180"/>
      </w:pPr>
    </w:lvl>
    <w:lvl w:ilvl="6" w:tplc="9C40BB34">
      <w:start w:val="1"/>
      <w:numFmt w:val="decimal"/>
      <w:lvlText w:val="%7."/>
      <w:lvlJc w:val="left"/>
      <w:pPr>
        <w:ind w:left="5040" w:hanging="360"/>
      </w:pPr>
    </w:lvl>
    <w:lvl w:ilvl="7" w:tplc="53647CE4">
      <w:start w:val="1"/>
      <w:numFmt w:val="lowerLetter"/>
      <w:lvlText w:val="%8."/>
      <w:lvlJc w:val="left"/>
      <w:pPr>
        <w:ind w:left="5760" w:hanging="360"/>
      </w:pPr>
    </w:lvl>
    <w:lvl w:ilvl="8" w:tplc="C1709BD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06EA2"/>
    <w:multiLevelType w:val="hybridMultilevel"/>
    <w:tmpl w:val="64B85B14"/>
    <w:lvl w:ilvl="0" w:tplc="72886024">
      <w:start w:val="1"/>
      <w:numFmt w:val="decimal"/>
      <w:lvlText w:val="%1."/>
      <w:lvlJc w:val="left"/>
      <w:pPr>
        <w:ind w:left="720" w:hanging="360"/>
      </w:pPr>
    </w:lvl>
    <w:lvl w:ilvl="1" w:tplc="B1140268">
      <w:start w:val="1"/>
      <w:numFmt w:val="lowerLetter"/>
      <w:lvlText w:val="%2."/>
      <w:lvlJc w:val="left"/>
      <w:pPr>
        <w:ind w:left="1440" w:hanging="360"/>
      </w:pPr>
    </w:lvl>
    <w:lvl w:ilvl="2" w:tplc="CFF80EA0">
      <w:start w:val="1"/>
      <w:numFmt w:val="lowerRoman"/>
      <w:lvlText w:val="%3."/>
      <w:lvlJc w:val="right"/>
      <w:pPr>
        <w:ind w:left="2160" w:hanging="180"/>
      </w:pPr>
    </w:lvl>
    <w:lvl w:ilvl="3" w:tplc="874020D6">
      <w:start w:val="1"/>
      <w:numFmt w:val="decimal"/>
      <w:lvlText w:val="%4."/>
      <w:lvlJc w:val="left"/>
      <w:pPr>
        <w:ind w:left="2880" w:hanging="360"/>
      </w:pPr>
    </w:lvl>
    <w:lvl w:ilvl="4" w:tplc="232A54A8">
      <w:start w:val="1"/>
      <w:numFmt w:val="lowerLetter"/>
      <w:lvlText w:val="%5."/>
      <w:lvlJc w:val="left"/>
      <w:pPr>
        <w:ind w:left="3600" w:hanging="360"/>
      </w:pPr>
    </w:lvl>
    <w:lvl w:ilvl="5" w:tplc="0D04C844">
      <w:start w:val="1"/>
      <w:numFmt w:val="lowerRoman"/>
      <w:lvlText w:val="%6."/>
      <w:lvlJc w:val="right"/>
      <w:pPr>
        <w:ind w:left="4320" w:hanging="180"/>
      </w:pPr>
    </w:lvl>
    <w:lvl w:ilvl="6" w:tplc="87E25A72">
      <w:start w:val="1"/>
      <w:numFmt w:val="decimal"/>
      <w:lvlText w:val="%7."/>
      <w:lvlJc w:val="left"/>
      <w:pPr>
        <w:ind w:left="5040" w:hanging="360"/>
      </w:pPr>
    </w:lvl>
    <w:lvl w:ilvl="7" w:tplc="619AE800">
      <w:start w:val="1"/>
      <w:numFmt w:val="lowerLetter"/>
      <w:lvlText w:val="%8."/>
      <w:lvlJc w:val="left"/>
      <w:pPr>
        <w:ind w:left="5760" w:hanging="360"/>
      </w:pPr>
    </w:lvl>
    <w:lvl w:ilvl="8" w:tplc="C76C0F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54C98"/>
    <w:multiLevelType w:val="hybridMultilevel"/>
    <w:tmpl w:val="6E8A24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430442166">
    <w:abstractNumId w:val="9"/>
  </w:num>
  <w:num w:numId="2" w16cid:durableId="1798447676">
    <w:abstractNumId w:val="8"/>
  </w:num>
  <w:num w:numId="3" w16cid:durableId="1079058048">
    <w:abstractNumId w:val="7"/>
  </w:num>
  <w:num w:numId="4" w16cid:durableId="599222405">
    <w:abstractNumId w:val="0"/>
  </w:num>
  <w:num w:numId="5" w16cid:durableId="1815641978">
    <w:abstractNumId w:val="0"/>
  </w:num>
  <w:num w:numId="6" w16cid:durableId="1014302231">
    <w:abstractNumId w:val="10"/>
  </w:num>
  <w:num w:numId="7" w16cid:durableId="817265107">
    <w:abstractNumId w:val="4"/>
  </w:num>
  <w:num w:numId="8" w16cid:durableId="2123186431">
    <w:abstractNumId w:val="2"/>
  </w:num>
  <w:num w:numId="9" w16cid:durableId="1907370866">
    <w:abstractNumId w:val="5"/>
  </w:num>
  <w:num w:numId="10" w16cid:durableId="159545669">
    <w:abstractNumId w:val="1"/>
  </w:num>
  <w:num w:numId="11" w16cid:durableId="758868897">
    <w:abstractNumId w:val="6"/>
  </w:num>
  <w:num w:numId="12" w16cid:durableId="182053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CA"/>
    <w:rsid w:val="00001835"/>
    <w:rsid w:val="00002C22"/>
    <w:rsid w:val="0000410D"/>
    <w:rsid w:val="000065AD"/>
    <w:rsid w:val="00012124"/>
    <w:rsid w:val="00012B0A"/>
    <w:rsid w:val="000146E2"/>
    <w:rsid w:val="00014A69"/>
    <w:rsid w:val="00014AE1"/>
    <w:rsid w:val="00017076"/>
    <w:rsid w:val="00027265"/>
    <w:rsid w:val="000311B3"/>
    <w:rsid w:val="00032058"/>
    <w:rsid w:val="000323B6"/>
    <w:rsid w:val="000363B0"/>
    <w:rsid w:val="00037905"/>
    <w:rsid w:val="00042E56"/>
    <w:rsid w:val="000453B6"/>
    <w:rsid w:val="000454E6"/>
    <w:rsid w:val="00045666"/>
    <w:rsid w:val="0005124D"/>
    <w:rsid w:val="0005401E"/>
    <w:rsid w:val="000541D9"/>
    <w:rsid w:val="00054B2F"/>
    <w:rsid w:val="00060F65"/>
    <w:rsid w:val="00061898"/>
    <w:rsid w:val="00061FA1"/>
    <w:rsid w:val="000646EF"/>
    <w:rsid w:val="000646F9"/>
    <w:rsid w:val="000669BB"/>
    <w:rsid w:val="000700DD"/>
    <w:rsid w:val="000751B9"/>
    <w:rsid w:val="0008024E"/>
    <w:rsid w:val="0009153B"/>
    <w:rsid w:val="00091E4D"/>
    <w:rsid w:val="00093D4B"/>
    <w:rsid w:val="000941F5"/>
    <w:rsid w:val="00095331"/>
    <w:rsid w:val="000A70B6"/>
    <w:rsid w:val="000A7849"/>
    <w:rsid w:val="000B2451"/>
    <w:rsid w:val="000B3BDB"/>
    <w:rsid w:val="000B3DD1"/>
    <w:rsid w:val="000B54AA"/>
    <w:rsid w:val="000B66A4"/>
    <w:rsid w:val="000B6CBB"/>
    <w:rsid w:val="000B7F84"/>
    <w:rsid w:val="000C3F11"/>
    <w:rsid w:val="000C4C0F"/>
    <w:rsid w:val="000C6A5F"/>
    <w:rsid w:val="000D0607"/>
    <w:rsid w:val="000D17A4"/>
    <w:rsid w:val="000D200B"/>
    <w:rsid w:val="000D33DD"/>
    <w:rsid w:val="000D41BC"/>
    <w:rsid w:val="000D46BE"/>
    <w:rsid w:val="000D4B47"/>
    <w:rsid w:val="000D4BA8"/>
    <w:rsid w:val="000D4F35"/>
    <w:rsid w:val="000D713A"/>
    <w:rsid w:val="000E0DC1"/>
    <w:rsid w:val="000E1019"/>
    <w:rsid w:val="000E2707"/>
    <w:rsid w:val="000E3DB2"/>
    <w:rsid w:val="000E7032"/>
    <w:rsid w:val="000F13EB"/>
    <w:rsid w:val="000F184F"/>
    <w:rsid w:val="000F2038"/>
    <w:rsid w:val="000F3163"/>
    <w:rsid w:val="000F3A30"/>
    <w:rsid w:val="000F4038"/>
    <w:rsid w:val="000F48D8"/>
    <w:rsid w:val="000F4A73"/>
    <w:rsid w:val="000F7113"/>
    <w:rsid w:val="00107BC6"/>
    <w:rsid w:val="001111F3"/>
    <w:rsid w:val="00113FF6"/>
    <w:rsid w:val="00121822"/>
    <w:rsid w:val="001254E6"/>
    <w:rsid w:val="00126527"/>
    <w:rsid w:val="0013070D"/>
    <w:rsid w:val="00132FB9"/>
    <w:rsid w:val="00136571"/>
    <w:rsid w:val="00136C68"/>
    <w:rsid w:val="00144DEF"/>
    <w:rsid w:val="00154827"/>
    <w:rsid w:val="00154E65"/>
    <w:rsid w:val="0015537B"/>
    <w:rsid w:val="00160429"/>
    <w:rsid w:val="00160B94"/>
    <w:rsid w:val="00160C35"/>
    <w:rsid w:val="00161574"/>
    <w:rsid w:val="00163F51"/>
    <w:rsid w:val="00165525"/>
    <w:rsid w:val="00165E4F"/>
    <w:rsid w:val="001668BE"/>
    <w:rsid w:val="00166AF7"/>
    <w:rsid w:val="00170EB7"/>
    <w:rsid w:val="001720D2"/>
    <w:rsid w:val="001726D6"/>
    <w:rsid w:val="00176B0F"/>
    <w:rsid w:val="0018162A"/>
    <w:rsid w:val="0018307D"/>
    <w:rsid w:val="0018459F"/>
    <w:rsid w:val="00186C9A"/>
    <w:rsid w:val="001902C6"/>
    <w:rsid w:val="00190335"/>
    <w:rsid w:val="00192EE7"/>
    <w:rsid w:val="00193AF6"/>
    <w:rsid w:val="00194AA0"/>
    <w:rsid w:val="00195505"/>
    <w:rsid w:val="00196EBC"/>
    <w:rsid w:val="001978F7"/>
    <w:rsid w:val="001A3F56"/>
    <w:rsid w:val="001B00FB"/>
    <w:rsid w:val="001B4F37"/>
    <w:rsid w:val="001B5665"/>
    <w:rsid w:val="001B7DCA"/>
    <w:rsid w:val="001C08B1"/>
    <w:rsid w:val="001C2AC2"/>
    <w:rsid w:val="001C2B1D"/>
    <w:rsid w:val="001C54E7"/>
    <w:rsid w:val="001C62FE"/>
    <w:rsid w:val="001C6BA6"/>
    <w:rsid w:val="001C7A9E"/>
    <w:rsid w:val="001C7F0A"/>
    <w:rsid w:val="001D55FD"/>
    <w:rsid w:val="001D68E6"/>
    <w:rsid w:val="001E0439"/>
    <w:rsid w:val="001E0814"/>
    <w:rsid w:val="001E27A9"/>
    <w:rsid w:val="001E5ED1"/>
    <w:rsid w:val="001F366D"/>
    <w:rsid w:val="001F4906"/>
    <w:rsid w:val="001F6405"/>
    <w:rsid w:val="001F6FD5"/>
    <w:rsid w:val="002002E9"/>
    <w:rsid w:val="00202C85"/>
    <w:rsid w:val="00203758"/>
    <w:rsid w:val="00203DFC"/>
    <w:rsid w:val="0020764B"/>
    <w:rsid w:val="00207A38"/>
    <w:rsid w:val="00211240"/>
    <w:rsid w:val="002119F9"/>
    <w:rsid w:val="00215FAD"/>
    <w:rsid w:val="00216590"/>
    <w:rsid w:val="00217D16"/>
    <w:rsid w:val="00220406"/>
    <w:rsid w:val="0022248A"/>
    <w:rsid w:val="00223090"/>
    <w:rsid w:val="00231885"/>
    <w:rsid w:val="00232202"/>
    <w:rsid w:val="00235BC2"/>
    <w:rsid w:val="00240607"/>
    <w:rsid w:val="002406F4"/>
    <w:rsid w:val="00241891"/>
    <w:rsid w:val="0024467F"/>
    <w:rsid w:val="00244B24"/>
    <w:rsid w:val="00244C1C"/>
    <w:rsid w:val="00245D2D"/>
    <w:rsid w:val="00247ECF"/>
    <w:rsid w:val="00251F90"/>
    <w:rsid w:val="00253037"/>
    <w:rsid w:val="00253A85"/>
    <w:rsid w:val="002545A1"/>
    <w:rsid w:val="002560E3"/>
    <w:rsid w:val="00260861"/>
    <w:rsid w:val="0026268E"/>
    <w:rsid w:val="0026439B"/>
    <w:rsid w:val="00265241"/>
    <w:rsid w:val="00266770"/>
    <w:rsid w:val="002703E9"/>
    <w:rsid w:val="00270A98"/>
    <w:rsid w:val="0027163F"/>
    <w:rsid w:val="00271B64"/>
    <w:rsid w:val="00282C56"/>
    <w:rsid w:val="002842A4"/>
    <w:rsid w:val="00290784"/>
    <w:rsid w:val="00291849"/>
    <w:rsid w:val="00292D1A"/>
    <w:rsid w:val="002938BD"/>
    <w:rsid w:val="00296064"/>
    <w:rsid w:val="002961C6"/>
    <w:rsid w:val="00297F6D"/>
    <w:rsid w:val="002A09CD"/>
    <w:rsid w:val="002A1AE1"/>
    <w:rsid w:val="002A4A96"/>
    <w:rsid w:val="002A5FFF"/>
    <w:rsid w:val="002A6853"/>
    <w:rsid w:val="002B0836"/>
    <w:rsid w:val="002B1967"/>
    <w:rsid w:val="002B1D8A"/>
    <w:rsid w:val="002B40BC"/>
    <w:rsid w:val="002B6A21"/>
    <w:rsid w:val="002C170B"/>
    <w:rsid w:val="002C1DD9"/>
    <w:rsid w:val="002C3BDA"/>
    <w:rsid w:val="002C520E"/>
    <w:rsid w:val="002D2034"/>
    <w:rsid w:val="002D2699"/>
    <w:rsid w:val="002D50CC"/>
    <w:rsid w:val="002D61D4"/>
    <w:rsid w:val="002D6A66"/>
    <w:rsid w:val="002D73FD"/>
    <w:rsid w:val="002E093F"/>
    <w:rsid w:val="002E3F16"/>
    <w:rsid w:val="002E44D7"/>
    <w:rsid w:val="002E5126"/>
    <w:rsid w:val="002E75F0"/>
    <w:rsid w:val="002F0280"/>
    <w:rsid w:val="002F39DC"/>
    <w:rsid w:val="002F40A6"/>
    <w:rsid w:val="002F5752"/>
    <w:rsid w:val="00302DEB"/>
    <w:rsid w:val="00303BB5"/>
    <w:rsid w:val="00305825"/>
    <w:rsid w:val="00307F88"/>
    <w:rsid w:val="00310EE9"/>
    <w:rsid w:val="003133A4"/>
    <w:rsid w:val="00315DD3"/>
    <w:rsid w:val="00324161"/>
    <w:rsid w:val="00325762"/>
    <w:rsid w:val="003265E0"/>
    <w:rsid w:val="003278C2"/>
    <w:rsid w:val="00331C86"/>
    <w:rsid w:val="003348B0"/>
    <w:rsid w:val="003349ED"/>
    <w:rsid w:val="00335D88"/>
    <w:rsid w:val="003361BF"/>
    <w:rsid w:val="00336A05"/>
    <w:rsid w:val="00337E26"/>
    <w:rsid w:val="003400AB"/>
    <w:rsid w:val="00344A28"/>
    <w:rsid w:val="003455DC"/>
    <w:rsid w:val="00346DF3"/>
    <w:rsid w:val="00350882"/>
    <w:rsid w:val="003512A0"/>
    <w:rsid w:val="00351343"/>
    <w:rsid w:val="00354C90"/>
    <w:rsid w:val="00354F8C"/>
    <w:rsid w:val="00356830"/>
    <w:rsid w:val="0035709B"/>
    <w:rsid w:val="00362D96"/>
    <w:rsid w:val="00364A25"/>
    <w:rsid w:val="00365021"/>
    <w:rsid w:val="00365C22"/>
    <w:rsid w:val="00366548"/>
    <w:rsid w:val="003708EB"/>
    <w:rsid w:val="00372326"/>
    <w:rsid w:val="0037257D"/>
    <w:rsid w:val="0037267C"/>
    <w:rsid w:val="00373ED3"/>
    <w:rsid w:val="00375038"/>
    <w:rsid w:val="00375A0C"/>
    <w:rsid w:val="00380E10"/>
    <w:rsid w:val="00383424"/>
    <w:rsid w:val="00384245"/>
    <w:rsid w:val="00384BCE"/>
    <w:rsid w:val="0038584B"/>
    <w:rsid w:val="00386D47"/>
    <w:rsid w:val="00387117"/>
    <w:rsid w:val="00391CBF"/>
    <w:rsid w:val="00392DC7"/>
    <w:rsid w:val="00395256"/>
    <w:rsid w:val="003A152D"/>
    <w:rsid w:val="003A1EFA"/>
    <w:rsid w:val="003A3F34"/>
    <w:rsid w:val="003A4B07"/>
    <w:rsid w:val="003A5C57"/>
    <w:rsid w:val="003A6618"/>
    <w:rsid w:val="003A7208"/>
    <w:rsid w:val="003A7E56"/>
    <w:rsid w:val="003B0C82"/>
    <w:rsid w:val="003B14B9"/>
    <w:rsid w:val="003B57CB"/>
    <w:rsid w:val="003B6794"/>
    <w:rsid w:val="003C2C31"/>
    <w:rsid w:val="003C339C"/>
    <w:rsid w:val="003C5CF2"/>
    <w:rsid w:val="003C5EF4"/>
    <w:rsid w:val="003D3B6B"/>
    <w:rsid w:val="003D6C68"/>
    <w:rsid w:val="003D73C1"/>
    <w:rsid w:val="003E31EC"/>
    <w:rsid w:val="003E5A94"/>
    <w:rsid w:val="003F0715"/>
    <w:rsid w:val="003F404C"/>
    <w:rsid w:val="003F5466"/>
    <w:rsid w:val="003F5FE8"/>
    <w:rsid w:val="003F65C1"/>
    <w:rsid w:val="0040214D"/>
    <w:rsid w:val="0040479A"/>
    <w:rsid w:val="00405412"/>
    <w:rsid w:val="004061C3"/>
    <w:rsid w:val="004071B8"/>
    <w:rsid w:val="00407E0B"/>
    <w:rsid w:val="00413AB1"/>
    <w:rsid w:val="00414C63"/>
    <w:rsid w:val="004207C3"/>
    <w:rsid w:val="00421D01"/>
    <w:rsid w:val="00430D0C"/>
    <w:rsid w:val="00433D76"/>
    <w:rsid w:val="00433FFB"/>
    <w:rsid w:val="00434B34"/>
    <w:rsid w:val="00434B94"/>
    <w:rsid w:val="00436162"/>
    <w:rsid w:val="004369FA"/>
    <w:rsid w:val="00440036"/>
    <w:rsid w:val="004410FD"/>
    <w:rsid w:val="00441C4D"/>
    <w:rsid w:val="004442DA"/>
    <w:rsid w:val="004469D7"/>
    <w:rsid w:val="004502E0"/>
    <w:rsid w:val="004529A5"/>
    <w:rsid w:val="00455271"/>
    <w:rsid w:val="0045588D"/>
    <w:rsid w:val="00455CB8"/>
    <w:rsid w:val="0046100F"/>
    <w:rsid w:val="0046474E"/>
    <w:rsid w:val="004721F9"/>
    <w:rsid w:val="00472684"/>
    <w:rsid w:val="00475420"/>
    <w:rsid w:val="00476855"/>
    <w:rsid w:val="00480CE0"/>
    <w:rsid w:val="00480FA7"/>
    <w:rsid w:val="00483A37"/>
    <w:rsid w:val="00484CCA"/>
    <w:rsid w:val="00485518"/>
    <w:rsid w:val="00485E1A"/>
    <w:rsid w:val="00485F47"/>
    <w:rsid w:val="004866EB"/>
    <w:rsid w:val="004875C9"/>
    <w:rsid w:val="004971D7"/>
    <w:rsid w:val="004A43FA"/>
    <w:rsid w:val="004A4B5C"/>
    <w:rsid w:val="004A5040"/>
    <w:rsid w:val="004A6713"/>
    <w:rsid w:val="004A7424"/>
    <w:rsid w:val="004B3EB3"/>
    <w:rsid w:val="004B7CDF"/>
    <w:rsid w:val="004B7E08"/>
    <w:rsid w:val="004C0060"/>
    <w:rsid w:val="004C1CF3"/>
    <w:rsid w:val="004C3077"/>
    <w:rsid w:val="004C30DE"/>
    <w:rsid w:val="004C7A90"/>
    <w:rsid w:val="004D065F"/>
    <w:rsid w:val="004D27CD"/>
    <w:rsid w:val="004D285B"/>
    <w:rsid w:val="004D7314"/>
    <w:rsid w:val="004D78A8"/>
    <w:rsid w:val="004E0765"/>
    <w:rsid w:val="004E2D94"/>
    <w:rsid w:val="004E4F52"/>
    <w:rsid w:val="004E65C2"/>
    <w:rsid w:val="004E7FB3"/>
    <w:rsid w:val="004F1875"/>
    <w:rsid w:val="004F22AC"/>
    <w:rsid w:val="004F2BA5"/>
    <w:rsid w:val="004F46CB"/>
    <w:rsid w:val="004F7331"/>
    <w:rsid w:val="00500054"/>
    <w:rsid w:val="00500933"/>
    <w:rsid w:val="00502C37"/>
    <w:rsid w:val="005033CF"/>
    <w:rsid w:val="00504DAB"/>
    <w:rsid w:val="00505E58"/>
    <w:rsid w:val="0051338D"/>
    <w:rsid w:val="005142C4"/>
    <w:rsid w:val="005165D6"/>
    <w:rsid w:val="0051664A"/>
    <w:rsid w:val="00517185"/>
    <w:rsid w:val="00520A73"/>
    <w:rsid w:val="00521029"/>
    <w:rsid w:val="005255A0"/>
    <w:rsid w:val="00530014"/>
    <w:rsid w:val="00533A80"/>
    <w:rsid w:val="00541187"/>
    <w:rsid w:val="005417D5"/>
    <w:rsid w:val="005429CB"/>
    <w:rsid w:val="00543D06"/>
    <w:rsid w:val="00551CE9"/>
    <w:rsid w:val="00552027"/>
    <w:rsid w:val="00557311"/>
    <w:rsid w:val="00561333"/>
    <w:rsid w:val="00565582"/>
    <w:rsid w:val="00570473"/>
    <w:rsid w:val="00573376"/>
    <w:rsid w:val="005733BA"/>
    <w:rsid w:val="0057380D"/>
    <w:rsid w:val="00573E20"/>
    <w:rsid w:val="00574F3D"/>
    <w:rsid w:val="005773CF"/>
    <w:rsid w:val="00582EAD"/>
    <w:rsid w:val="00584D57"/>
    <w:rsid w:val="00593B51"/>
    <w:rsid w:val="005955EC"/>
    <w:rsid w:val="00595687"/>
    <w:rsid w:val="005958F3"/>
    <w:rsid w:val="00596ECB"/>
    <w:rsid w:val="0059738F"/>
    <w:rsid w:val="005A1DE7"/>
    <w:rsid w:val="005A4060"/>
    <w:rsid w:val="005B081C"/>
    <w:rsid w:val="005B1A25"/>
    <w:rsid w:val="005B2410"/>
    <w:rsid w:val="005B3959"/>
    <w:rsid w:val="005C31F8"/>
    <w:rsid w:val="005C522C"/>
    <w:rsid w:val="005C549B"/>
    <w:rsid w:val="005D4516"/>
    <w:rsid w:val="005D62CE"/>
    <w:rsid w:val="005D646A"/>
    <w:rsid w:val="005D6AA5"/>
    <w:rsid w:val="005D7264"/>
    <w:rsid w:val="005E1822"/>
    <w:rsid w:val="005E3B76"/>
    <w:rsid w:val="005E4525"/>
    <w:rsid w:val="005E76E9"/>
    <w:rsid w:val="005F122D"/>
    <w:rsid w:val="005F1D81"/>
    <w:rsid w:val="005F6AD9"/>
    <w:rsid w:val="005F71B1"/>
    <w:rsid w:val="006008DF"/>
    <w:rsid w:val="00601FF9"/>
    <w:rsid w:val="00607678"/>
    <w:rsid w:val="00610C7D"/>
    <w:rsid w:val="00612003"/>
    <w:rsid w:val="00612457"/>
    <w:rsid w:val="006132A6"/>
    <w:rsid w:val="00616B9C"/>
    <w:rsid w:val="00620019"/>
    <w:rsid w:val="006205F0"/>
    <w:rsid w:val="006207F3"/>
    <w:rsid w:val="0062181F"/>
    <w:rsid w:val="00622076"/>
    <w:rsid w:val="00625C69"/>
    <w:rsid w:val="00630017"/>
    <w:rsid w:val="006304CC"/>
    <w:rsid w:val="00631D7E"/>
    <w:rsid w:val="00633670"/>
    <w:rsid w:val="00635A37"/>
    <w:rsid w:val="00641A6B"/>
    <w:rsid w:val="006421AE"/>
    <w:rsid w:val="0064619E"/>
    <w:rsid w:val="00647547"/>
    <w:rsid w:val="00656743"/>
    <w:rsid w:val="00657A01"/>
    <w:rsid w:val="00660093"/>
    <w:rsid w:val="00662468"/>
    <w:rsid w:val="00663054"/>
    <w:rsid w:val="00666F21"/>
    <w:rsid w:val="006675E5"/>
    <w:rsid w:val="00673606"/>
    <w:rsid w:val="00673F2B"/>
    <w:rsid w:val="00674F8C"/>
    <w:rsid w:val="00674FC8"/>
    <w:rsid w:val="00676003"/>
    <w:rsid w:val="0067745C"/>
    <w:rsid w:val="0067755B"/>
    <w:rsid w:val="00680400"/>
    <w:rsid w:val="0068048B"/>
    <w:rsid w:val="00682DF0"/>
    <w:rsid w:val="006834E1"/>
    <w:rsid w:val="00684C71"/>
    <w:rsid w:val="006932B5"/>
    <w:rsid w:val="00694DE4"/>
    <w:rsid w:val="00695081"/>
    <w:rsid w:val="00696CBD"/>
    <w:rsid w:val="00697312"/>
    <w:rsid w:val="006A05A9"/>
    <w:rsid w:val="006A06E3"/>
    <w:rsid w:val="006A5D83"/>
    <w:rsid w:val="006A5E2C"/>
    <w:rsid w:val="006A6F09"/>
    <w:rsid w:val="006B1331"/>
    <w:rsid w:val="006B2175"/>
    <w:rsid w:val="006B301D"/>
    <w:rsid w:val="006B6022"/>
    <w:rsid w:val="006B6F40"/>
    <w:rsid w:val="006B7F3D"/>
    <w:rsid w:val="006C445A"/>
    <w:rsid w:val="006C4DA6"/>
    <w:rsid w:val="006C6F4C"/>
    <w:rsid w:val="006D02D5"/>
    <w:rsid w:val="006D4609"/>
    <w:rsid w:val="006D4624"/>
    <w:rsid w:val="006E1241"/>
    <w:rsid w:val="006E1B33"/>
    <w:rsid w:val="006E2CEE"/>
    <w:rsid w:val="006E37E7"/>
    <w:rsid w:val="006E5213"/>
    <w:rsid w:val="006E55C7"/>
    <w:rsid w:val="006E7690"/>
    <w:rsid w:val="006F199E"/>
    <w:rsid w:val="006F3CAF"/>
    <w:rsid w:val="006F3F0F"/>
    <w:rsid w:val="006F6294"/>
    <w:rsid w:val="006F676E"/>
    <w:rsid w:val="006F7991"/>
    <w:rsid w:val="0070015B"/>
    <w:rsid w:val="00705D96"/>
    <w:rsid w:val="007130E9"/>
    <w:rsid w:val="007165F9"/>
    <w:rsid w:val="00716EDF"/>
    <w:rsid w:val="00717BA2"/>
    <w:rsid w:val="0072165F"/>
    <w:rsid w:val="007218F4"/>
    <w:rsid w:val="00721BE9"/>
    <w:rsid w:val="00722C06"/>
    <w:rsid w:val="00724132"/>
    <w:rsid w:val="00725026"/>
    <w:rsid w:val="00725350"/>
    <w:rsid w:val="00727A5E"/>
    <w:rsid w:val="00732EA8"/>
    <w:rsid w:val="00733491"/>
    <w:rsid w:val="007350A2"/>
    <w:rsid w:val="0074062F"/>
    <w:rsid w:val="0074085C"/>
    <w:rsid w:val="007418D2"/>
    <w:rsid w:val="00746646"/>
    <w:rsid w:val="007477D6"/>
    <w:rsid w:val="00751B1E"/>
    <w:rsid w:val="00755D9E"/>
    <w:rsid w:val="007569BD"/>
    <w:rsid w:val="00757D67"/>
    <w:rsid w:val="0076625F"/>
    <w:rsid w:val="00770E59"/>
    <w:rsid w:val="007750BD"/>
    <w:rsid w:val="0077518E"/>
    <w:rsid w:val="007752FA"/>
    <w:rsid w:val="00775912"/>
    <w:rsid w:val="00775F58"/>
    <w:rsid w:val="007773F5"/>
    <w:rsid w:val="007779E4"/>
    <w:rsid w:val="00777E35"/>
    <w:rsid w:val="007827C6"/>
    <w:rsid w:val="00783262"/>
    <w:rsid w:val="00784E5A"/>
    <w:rsid w:val="007865AF"/>
    <w:rsid w:val="007867A5"/>
    <w:rsid w:val="007906DD"/>
    <w:rsid w:val="00796D3F"/>
    <w:rsid w:val="007A49F9"/>
    <w:rsid w:val="007A5DC6"/>
    <w:rsid w:val="007B3651"/>
    <w:rsid w:val="007B4D51"/>
    <w:rsid w:val="007B502D"/>
    <w:rsid w:val="007C0069"/>
    <w:rsid w:val="007C2201"/>
    <w:rsid w:val="007D2EFA"/>
    <w:rsid w:val="007D633B"/>
    <w:rsid w:val="007D6B8B"/>
    <w:rsid w:val="007E00B0"/>
    <w:rsid w:val="007E0194"/>
    <w:rsid w:val="007E1BEC"/>
    <w:rsid w:val="007E4EB7"/>
    <w:rsid w:val="007F02A7"/>
    <w:rsid w:val="007F1536"/>
    <w:rsid w:val="007F198C"/>
    <w:rsid w:val="007F1E25"/>
    <w:rsid w:val="007F307E"/>
    <w:rsid w:val="007F3A5A"/>
    <w:rsid w:val="0080075F"/>
    <w:rsid w:val="0080670D"/>
    <w:rsid w:val="00820FF6"/>
    <w:rsid w:val="00826B0F"/>
    <w:rsid w:val="00826C5D"/>
    <w:rsid w:val="00830D57"/>
    <w:rsid w:val="00834FDE"/>
    <w:rsid w:val="00835EF1"/>
    <w:rsid w:val="008405AF"/>
    <w:rsid w:val="00841964"/>
    <w:rsid w:val="008422F7"/>
    <w:rsid w:val="00842BDE"/>
    <w:rsid w:val="008437EF"/>
    <w:rsid w:val="0084407D"/>
    <w:rsid w:val="00844879"/>
    <w:rsid w:val="00846BD1"/>
    <w:rsid w:val="00851EEF"/>
    <w:rsid w:val="008534DF"/>
    <w:rsid w:val="008535F1"/>
    <w:rsid w:val="008617B9"/>
    <w:rsid w:val="00862306"/>
    <w:rsid w:val="00862BE1"/>
    <w:rsid w:val="00874B36"/>
    <w:rsid w:val="00875C70"/>
    <w:rsid w:val="00876CD0"/>
    <w:rsid w:val="0087786F"/>
    <w:rsid w:val="00877D14"/>
    <w:rsid w:val="0088371A"/>
    <w:rsid w:val="008837D7"/>
    <w:rsid w:val="00885078"/>
    <w:rsid w:val="00885C97"/>
    <w:rsid w:val="0088724C"/>
    <w:rsid w:val="00890841"/>
    <w:rsid w:val="008A1B4B"/>
    <w:rsid w:val="008A24F3"/>
    <w:rsid w:val="008A41B2"/>
    <w:rsid w:val="008A692F"/>
    <w:rsid w:val="008A77C8"/>
    <w:rsid w:val="008A7928"/>
    <w:rsid w:val="008B3508"/>
    <w:rsid w:val="008B3A91"/>
    <w:rsid w:val="008B795A"/>
    <w:rsid w:val="008B7A30"/>
    <w:rsid w:val="008C0EF9"/>
    <w:rsid w:val="008C6D62"/>
    <w:rsid w:val="008D408B"/>
    <w:rsid w:val="008D48F5"/>
    <w:rsid w:val="008E00CC"/>
    <w:rsid w:val="008E1126"/>
    <w:rsid w:val="008E26CE"/>
    <w:rsid w:val="008E3C4D"/>
    <w:rsid w:val="008E3CC2"/>
    <w:rsid w:val="008E42FB"/>
    <w:rsid w:val="008E4B22"/>
    <w:rsid w:val="008E6871"/>
    <w:rsid w:val="008F6D4E"/>
    <w:rsid w:val="00901349"/>
    <w:rsid w:val="00901A3E"/>
    <w:rsid w:val="0090275D"/>
    <w:rsid w:val="00904DA2"/>
    <w:rsid w:val="00910932"/>
    <w:rsid w:val="00913489"/>
    <w:rsid w:val="009243CC"/>
    <w:rsid w:val="00926BE7"/>
    <w:rsid w:val="009303A8"/>
    <w:rsid w:val="009341AE"/>
    <w:rsid w:val="0093666D"/>
    <w:rsid w:val="00936A5D"/>
    <w:rsid w:val="00940679"/>
    <w:rsid w:val="00941335"/>
    <w:rsid w:val="00941961"/>
    <w:rsid w:val="00942373"/>
    <w:rsid w:val="009434A6"/>
    <w:rsid w:val="009437B2"/>
    <w:rsid w:val="00943C20"/>
    <w:rsid w:val="009441F2"/>
    <w:rsid w:val="009454D7"/>
    <w:rsid w:val="0094603D"/>
    <w:rsid w:val="0094718B"/>
    <w:rsid w:val="0095486A"/>
    <w:rsid w:val="00955E35"/>
    <w:rsid w:val="0095775C"/>
    <w:rsid w:val="00957FDF"/>
    <w:rsid w:val="00960D2F"/>
    <w:rsid w:val="00960E7B"/>
    <w:rsid w:val="00961988"/>
    <w:rsid w:val="00964DAB"/>
    <w:rsid w:val="00965F20"/>
    <w:rsid w:val="00966CCE"/>
    <w:rsid w:val="00967B88"/>
    <w:rsid w:val="00967F2A"/>
    <w:rsid w:val="00971EEA"/>
    <w:rsid w:val="00972944"/>
    <w:rsid w:val="009750E8"/>
    <w:rsid w:val="00976E14"/>
    <w:rsid w:val="009772EF"/>
    <w:rsid w:val="0097797F"/>
    <w:rsid w:val="0098178B"/>
    <w:rsid w:val="0098184B"/>
    <w:rsid w:val="00986AA3"/>
    <w:rsid w:val="0099562A"/>
    <w:rsid w:val="00996818"/>
    <w:rsid w:val="009978E1"/>
    <w:rsid w:val="009A0B1E"/>
    <w:rsid w:val="009A3932"/>
    <w:rsid w:val="009A4B71"/>
    <w:rsid w:val="009A571E"/>
    <w:rsid w:val="009B163B"/>
    <w:rsid w:val="009B5CC5"/>
    <w:rsid w:val="009B7A41"/>
    <w:rsid w:val="009C01CD"/>
    <w:rsid w:val="009C5186"/>
    <w:rsid w:val="009C7306"/>
    <w:rsid w:val="009D05FB"/>
    <w:rsid w:val="009D3F46"/>
    <w:rsid w:val="009D6714"/>
    <w:rsid w:val="009D7F7B"/>
    <w:rsid w:val="009E2B42"/>
    <w:rsid w:val="009E3D89"/>
    <w:rsid w:val="009E4F38"/>
    <w:rsid w:val="009E6B79"/>
    <w:rsid w:val="009F155D"/>
    <w:rsid w:val="00A01289"/>
    <w:rsid w:val="00A0330A"/>
    <w:rsid w:val="00A061DC"/>
    <w:rsid w:val="00A07661"/>
    <w:rsid w:val="00A107F5"/>
    <w:rsid w:val="00A10831"/>
    <w:rsid w:val="00A13C25"/>
    <w:rsid w:val="00A14224"/>
    <w:rsid w:val="00A16580"/>
    <w:rsid w:val="00A1769F"/>
    <w:rsid w:val="00A252D0"/>
    <w:rsid w:val="00A25402"/>
    <w:rsid w:val="00A26B16"/>
    <w:rsid w:val="00A26C7D"/>
    <w:rsid w:val="00A31901"/>
    <w:rsid w:val="00A33E6C"/>
    <w:rsid w:val="00A365CF"/>
    <w:rsid w:val="00A36FBB"/>
    <w:rsid w:val="00A40F68"/>
    <w:rsid w:val="00A41ACA"/>
    <w:rsid w:val="00A45173"/>
    <w:rsid w:val="00A45289"/>
    <w:rsid w:val="00A51C3B"/>
    <w:rsid w:val="00A54BAD"/>
    <w:rsid w:val="00A57023"/>
    <w:rsid w:val="00A60CD3"/>
    <w:rsid w:val="00A6139A"/>
    <w:rsid w:val="00A62D84"/>
    <w:rsid w:val="00A63A1F"/>
    <w:rsid w:val="00A709B8"/>
    <w:rsid w:val="00A76460"/>
    <w:rsid w:val="00A765BC"/>
    <w:rsid w:val="00A82327"/>
    <w:rsid w:val="00A84C1D"/>
    <w:rsid w:val="00A84EAA"/>
    <w:rsid w:val="00A90399"/>
    <w:rsid w:val="00A913F7"/>
    <w:rsid w:val="00A9212A"/>
    <w:rsid w:val="00A96F35"/>
    <w:rsid w:val="00AA1453"/>
    <w:rsid w:val="00AA1746"/>
    <w:rsid w:val="00AA1F91"/>
    <w:rsid w:val="00AA2E25"/>
    <w:rsid w:val="00AA497C"/>
    <w:rsid w:val="00AA79DD"/>
    <w:rsid w:val="00AAD652"/>
    <w:rsid w:val="00AB1903"/>
    <w:rsid w:val="00AB1BEC"/>
    <w:rsid w:val="00AB3141"/>
    <w:rsid w:val="00AB58BB"/>
    <w:rsid w:val="00AB5916"/>
    <w:rsid w:val="00AB65D0"/>
    <w:rsid w:val="00AB693B"/>
    <w:rsid w:val="00AB7799"/>
    <w:rsid w:val="00AB7CCA"/>
    <w:rsid w:val="00AC0D67"/>
    <w:rsid w:val="00AC31E6"/>
    <w:rsid w:val="00AC36E1"/>
    <w:rsid w:val="00AC5029"/>
    <w:rsid w:val="00AC6803"/>
    <w:rsid w:val="00AC6E0B"/>
    <w:rsid w:val="00AC6F77"/>
    <w:rsid w:val="00AD0B73"/>
    <w:rsid w:val="00AD20A4"/>
    <w:rsid w:val="00AD2DE6"/>
    <w:rsid w:val="00AD3118"/>
    <w:rsid w:val="00AE2702"/>
    <w:rsid w:val="00AE41D2"/>
    <w:rsid w:val="00AE667A"/>
    <w:rsid w:val="00AE7B73"/>
    <w:rsid w:val="00AF1B8C"/>
    <w:rsid w:val="00AF1E9E"/>
    <w:rsid w:val="00AF34E6"/>
    <w:rsid w:val="00AF7CD2"/>
    <w:rsid w:val="00B02A01"/>
    <w:rsid w:val="00B04D3D"/>
    <w:rsid w:val="00B05C10"/>
    <w:rsid w:val="00B07686"/>
    <w:rsid w:val="00B123CA"/>
    <w:rsid w:val="00B12617"/>
    <w:rsid w:val="00B13ADA"/>
    <w:rsid w:val="00B13CDB"/>
    <w:rsid w:val="00B15023"/>
    <w:rsid w:val="00B168B5"/>
    <w:rsid w:val="00B2231B"/>
    <w:rsid w:val="00B24090"/>
    <w:rsid w:val="00B25813"/>
    <w:rsid w:val="00B25D43"/>
    <w:rsid w:val="00B31273"/>
    <w:rsid w:val="00B32F8D"/>
    <w:rsid w:val="00B33638"/>
    <w:rsid w:val="00B3371D"/>
    <w:rsid w:val="00B342C1"/>
    <w:rsid w:val="00B437F4"/>
    <w:rsid w:val="00B44263"/>
    <w:rsid w:val="00B45A30"/>
    <w:rsid w:val="00B45C34"/>
    <w:rsid w:val="00B47D66"/>
    <w:rsid w:val="00B549BB"/>
    <w:rsid w:val="00B563E6"/>
    <w:rsid w:val="00B56CD9"/>
    <w:rsid w:val="00B57994"/>
    <w:rsid w:val="00B62FC0"/>
    <w:rsid w:val="00B630C5"/>
    <w:rsid w:val="00B65747"/>
    <w:rsid w:val="00B660BA"/>
    <w:rsid w:val="00B707A2"/>
    <w:rsid w:val="00B7147D"/>
    <w:rsid w:val="00B71DF7"/>
    <w:rsid w:val="00B72081"/>
    <w:rsid w:val="00B73327"/>
    <w:rsid w:val="00B7655B"/>
    <w:rsid w:val="00B76664"/>
    <w:rsid w:val="00B76C26"/>
    <w:rsid w:val="00B83E9D"/>
    <w:rsid w:val="00B84327"/>
    <w:rsid w:val="00B85D9C"/>
    <w:rsid w:val="00B8738C"/>
    <w:rsid w:val="00B9000F"/>
    <w:rsid w:val="00B93220"/>
    <w:rsid w:val="00B95DA6"/>
    <w:rsid w:val="00BA0990"/>
    <w:rsid w:val="00BA5F56"/>
    <w:rsid w:val="00BA6A87"/>
    <w:rsid w:val="00BB108B"/>
    <w:rsid w:val="00BB5122"/>
    <w:rsid w:val="00BB6060"/>
    <w:rsid w:val="00BC0B70"/>
    <w:rsid w:val="00BC19EA"/>
    <w:rsid w:val="00BC3265"/>
    <w:rsid w:val="00BC6B38"/>
    <w:rsid w:val="00BD1428"/>
    <w:rsid w:val="00BD1919"/>
    <w:rsid w:val="00BD326E"/>
    <w:rsid w:val="00BD3F21"/>
    <w:rsid w:val="00BD584D"/>
    <w:rsid w:val="00BD6963"/>
    <w:rsid w:val="00BE05B3"/>
    <w:rsid w:val="00BF1A6F"/>
    <w:rsid w:val="00BF5563"/>
    <w:rsid w:val="00BF70F4"/>
    <w:rsid w:val="00C026EE"/>
    <w:rsid w:val="00C03D39"/>
    <w:rsid w:val="00C0451D"/>
    <w:rsid w:val="00C06145"/>
    <w:rsid w:val="00C11C3B"/>
    <w:rsid w:val="00C13154"/>
    <w:rsid w:val="00C1481C"/>
    <w:rsid w:val="00C17B35"/>
    <w:rsid w:val="00C279A3"/>
    <w:rsid w:val="00C27FA4"/>
    <w:rsid w:val="00C334CE"/>
    <w:rsid w:val="00C34630"/>
    <w:rsid w:val="00C355CD"/>
    <w:rsid w:val="00C36E38"/>
    <w:rsid w:val="00C4007E"/>
    <w:rsid w:val="00C4283E"/>
    <w:rsid w:val="00C42C45"/>
    <w:rsid w:val="00C44583"/>
    <w:rsid w:val="00C446E9"/>
    <w:rsid w:val="00C46ECB"/>
    <w:rsid w:val="00C53487"/>
    <w:rsid w:val="00C61AC0"/>
    <w:rsid w:val="00C67FEB"/>
    <w:rsid w:val="00C74459"/>
    <w:rsid w:val="00C7567A"/>
    <w:rsid w:val="00C8044B"/>
    <w:rsid w:val="00C81789"/>
    <w:rsid w:val="00C84F6A"/>
    <w:rsid w:val="00C86555"/>
    <w:rsid w:val="00C91406"/>
    <w:rsid w:val="00C9153D"/>
    <w:rsid w:val="00C93CDA"/>
    <w:rsid w:val="00CA0769"/>
    <w:rsid w:val="00CA0CEC"/>
    <w:rsid w:val="00CA1935"/>
    <w:rsid w:val="00CA2928"/>
    <w:rsid w:val="00CB0535"/>
    <w:rsid w:val="00CB1A57"/>
    <w:rsid w:val="00CB4E2B"/>
    <w:rsid w:val="00CB579D"/>
    <w:rsid w:val="00CC2373"/>
    <w:rsid w:val="00CC37BD"/>
    <w:rsid w:val="00CC6494"/>
    <w:rsid w:val="00CC730C"/>
    <w:rsid w:val="00CD0B0F"/>
    <w:rsid w:val="00CD2B37"/>
    <w:rsid w:val="00CD35F9"/>
    <w:rsid w:val="00CD611D"/>
    <w:rsid w:val="00CE4F3D"/>
    <w:rsid w:val="00CE54D3"/>
    <w:rsid w:val="00CF0EB4"/>
    <w:rsid w:val="00CF5D53"/>
    <w:rsid w:val="00D011A4"/>
    <w:rsid w:val="00D05F02"/>
    <w:rsid w:val="00D06B4F"/>
    <w:rsid w:val="00D104C7"/>
    <w:rsid w:val="00D1533F"/>
    <w:rsid w:val="00D17392"/>
    <w:rsid w:val="00D22137"/>
    <w:rsid w:val="00D230BF"/>
    <w:rsid w:val="00D2470A"/>
    <w:rsid w:val="00D24C84"/>
    <w:rsid w:val="00D27F4B"/>
    <w:rsid w:val="00D30862"/>
    <w:rsid w:val="00D327B6"/>
    <w:rsid w:val="00D34894"/>
    <w:rsid w:val="00D36F99"/>
    <w:rsid w:val="00D37A60"/>
    <w:rsid w:val="00D40D3A"/>
    <w:rsid w:val="00D41984"/>
    <w:rsid w:val="00D42078"/>
    <w:rsid w:val="00D448F5"/>
    <w:rsid w:val="00D52C48"/>
    <w:rsid w:val="00D56E70"/>
    <w:rsid w:val="00D57A47"/>
    <w:rsid w:val="00D61A01"/>
    <w:rsid w:val="00D627EC"/>
    <w:rsid w:val="00D63446"/>
    <w:rsid w:val="00D66390"/>
    <w:rsid w:val="00D66C56"/>
    <w:rsid w:val="00D67C29"/>
    <w:rsid w:val="00D71788"/>
    <w:rsid w:val="00D8040D"/>
    <w:rsid w:val="00D80916"/>
    <w:rsid w:val="00D8262F"/>
    <w:rsid w:val="00D83B47"/>
    <w:rsid w:val="00D9429F"/>
    <w:rsid w:val="00D960A0"/>
    <w:rsid w:val="00D977AA"/>
    <w:rsid w:val="00DA4894"/>
    <w:rsid w:val="00DB1747"/>
    <w:rsid w:val="00DB3AEE"/>
    <w:rsid w:val="00DB3BE0"/>
    <w:rsid w:val="00DB3F10"/>
    <w:rsid w:val="00DB71B2"/>
    <w:rsid w:val="00DC1DB6"/>
    <w:rsid w:val="00DC6484"/>
    <w:rsid w:val="00DC727B"/>
    <w:rsid w:val="00DD2301"/>
    <w:rsid w:val="00DD445B"/>
    <w:rsid w:val="00DD5EDB"/>
    <w:rsid w:val="00DE0364"/>
    <w:rsid w:val="00DE5C78"/>
    <w:rsid w:val="00DF0636"/>
    <w:rsid w:val="00DF76C7"/>
    <w:rsid w:val="00E01DB8"/>
    <w:rsid w:val="00E1213E"/>
    <w:rsid w:val="00E215A8"/>
    <w:rsid w:val="00E26DCB"/>
    <w:rsid w:val="00E31CCF"/>
    <w:rsid w:val="00E3472F"/>
    <w:rsid w:val="00E401F0"/>
    <w:rsid w:val="00E4285E"/>
    <w:rsid w:val="00E44ABD"/>
    <w:rsid w:val="00E50A83"/>
    <w:rsid w:val="00E54DA3"/>
    <w:rsid w:val="00E56F7E"/>
    <w:rsid w:val="00E5767E"/>
    <w:rsid w:val="00E6249B"/>
    <w:rsid w:val="00E64D06"/>
    <w:rsid w:val="00E65FDE"/>
    <w:rsid w:val="00E70741"/>
    <w:rsid w:val="00E72802"/>
    <w:rsid w:val="00E73364"/>
    <w:rsid w:val="00E805D7"/>
    <w:rsid w:val="00E82BE4"/>
    <w:rsid w:val="00E8455E"/>
    <w:rsid w:val="00E853B8"/>
    <w:rsid w:val="00E861CA"/>
    <w:rsid w:val="00E86E3C"/>
    <w:rsid w:val="00E87ED7"/>
    <w:rsid w:val="00E906E3"/>
    <w:rsid w:val="00E9106A"/>
    <w:rsid w:val="00E9641E"/>
    <w:rsid w:val="00EA2937"/>
    <w:rsid w:val="00EA3320"/>
    <w:rsid w:val="00EA36DD"/>
    <w:rsid w:val="00EB23E6"/>
    <w:rsid w:val="00EB33C8"/>
    <w:rsid w:val="00EB4127"/>
    <w:rsid w:val="00EB55D6"/>
    <w:rsid w:val="00EC576F"/>
    <w:rsid w:val="00EC79C5"/>
    <w:rsid w:val="00ED0EEB"/>
    <w:rsid w:val="00ED1FB8"/>
    <w:rsid w:val="00ED2FFD"/>
    <w:rsid w:val="00ED7825"/>
    <w:rsid w:val="00EE0653"/>
    <w:rsid w:val="00EE1F7A"/>
    <w:rsid w:val="00EE207E"/>
    <w:rsid w:val="00EE22C2"/>
    <w:rsid w:val="00EE3AD2"/>
    <w:rsid w:val="00EE48AD"/>
    <w:rsid w:val="00EE5464"/>
    <w:rsid w:val="00EE620F"/>
    <w:rsid w:val="00EE727C"/>
    <w:rsid w:val="00EF05D2"/>
    <w:rsid w:val="00EF2CE3"/>
    <w:rsid w:val="00EF5AA0"/>
    <w:rsid w:val="00EF66B0"/>
    <w:rsid w:val="00EF7071"/>
    <w:rsid w:val="00EF79D1"/>
    <w:rsid w:val="00F10C97"/>
    <w:rsid w:val="00F11915"/>
    <w:rsid w:val="00F12414"/>
    <w:rsid w:val="00F125B5"/>
    <w:rsid w:val="00F13D2F"/>
    <w:rsid w:val="00F13E76"/>
    <w:rsid w:val="00F221C4"/>
    <w:rsid w:val="00F23C53"/>
    <w:rsid w:val="00F2418F"/>
    <w:rsid w:val="00F27EA7"/>
    <w:rsid w:val="00F27F60"/>
    <w:rsid w:val="00F30435"/>
    <w:rsid w:val="00F3071D"/>
    <w:rsid w:val="00F328CA"/>
    <w:rsid w:val="00F34F01"/>
    <w:rsid w:val="00F37BCD"/>
    <w:rsid w:val="00F4076E"/>
    <w:rsid w:val="00F40F55"/>
    <w:rsid w:val="00F4147B"/>
    <w:rsid w:val="00F414E1"/>
    <w:rsid w:val="00F429A4"/>
    <w:rsid w:val="00F44791"/>
    <w:rsid w:val="00F45E5D"/>
    <w:rsid w:val="00F45F44"/>
    <w:rsid w:val="00F513E3"/>
    <w:rsid w:val="00F53ECA"/>
    <w:rsid w:val="00F5462D"/>
    <w:rsid w:val="00F67484"/>
    <w:rsid w:val="00F70F98"/>
    <w:rsid w:val="00F71D87"/>
    <w:rsid w:val="00F723CA"/>
    <w:rsid w:val="00F73C38"/>
    <w:rsid w:val="00F80072"/>
    <w:rsid w:val="00F852AD"/>
    <w:rsid w:val="00F855AC"/>
    <w:rsid w:val="00F860E2"/>
    <w:rsid w:val="00F87425"/>
    <w:rsid w:val="00F93B99"/>
    <w:rsid w:val="00F972D8"/>
    <w:rsid w:val="00FA254E"/>
    <w:rsid w:val="00FA3D83"/>
    <w:rsid w:val="00FA47F6"/>
    <w:rsid w:val="00FA53B9"/>
    <w:rsid w:val="00FA717C"/>
    <w:rsid w:val="00FA7328"/>
    <w:rsid w:val="00FB0271"/>
    <w:rsid w:val="00FB19A6"/>
    <w:rsid w:val="00FB20ED"/>
    <w:rsid w:val="00FB3436"/>
    <w:rsid w:val="00FB3758"/>
    <w:rsid w:val="00FB3998"/>
    <w:rsid w:val="00FB6297"/>
    <w:rsid w:val="00FB7CFB"/>
    <w:rsid w:val="00FC0C22"/>
    <w:rsid w:val="00FC18BE"/>
    <w:rsid w:val="00FC279A"/>
    <w:rsid w:val="00FD52A7"/>
    <w:rsid w:val="00FD7AF7"/>
    <w:rsid w:val="00FE0059"/>
    <w:rsid w:val="00FE2CAB"/>
    <w:rsid w:val="00FE2D8F"/>
    <w:rsid w:val="00FE3467"/>
    <w:rsid w:val="00FE510E"/>
    <w:rsid w:val="00FE52D1"/>
    <w:rsid w:val="00FF1AE4"/>
    <w:rsid w:val="00FF3220"/>
    <w:rsid w:val="00FF3A8C"/>
    <w:rsid w:val="00FF3F6E"/>
    <w:rsid w:val="00FF777C"/>
    <w:rsid w:val="01AA5E38"/>
    <w:rsid w:val="0266D0AB"/>
    <w:rsid w:val="02F3EB2A"/>
    <w:rsid w:val="031DBC0B"/>
    <w:rsid w:val="03AD4BD8"/>
    <w:rsid w:val="04FEF79E"/>
    <w:rsid w:val="052ED5C9"/>
    <w:rsid w:val="05E60B3D"/>
    <w:rsid w:val="07041FD7"/>
    <w:rsid w:val="07135A3B"/>
    <w:rsid w:val="0790D196"/>
    <w:rsid w:val="079627D4"/>
    <w:rsid w:val="085F377B"/>
    <w:rsid w:val="08637EA6"/>
    <w:rsid w:val="08911417"/>
    <w:rsid w:val="0905FB12"/>
    <w:rsid w:val="0A9B4C2D"/>
    <w:rsid w:val="0AAA545A"/>
    <w:rsid w:val="0B457B8B"/>
    <w:rsid w:val="0C5A1880"/>
    <w:rsid w:val="0C8F0F2B"/>
    <w:rsid w:val="0CE68419"/>
    <w:rsid w:val="0D7F3114"/>
    <w:rsid w:val="0D8AC44E"/>
    <w:rsid w:val="0D9EEC09"/>
    <w:rsid w:val="0DC2D795"/>
    <w:rsid w:val="0DE7264B"/>
    <w:rsid w:val="0E136803"/>
    <w:rsid w:val="0E5D795A"/>
    <w:rsid w:val="0E8CB187"/>
    <w:rsid w:val="0F3A099C"/>
    <w:rsid w:val="0F94DB09"/>
    <w:rsid w:val="10732BAF"/>
    <w:rsid w:val="11AE97BF"/>
    <w:rsid w:val="11D8F284"/>
    <w:rsid w:val="122FA458"/>
    <w:rsid w:val="123C7CC2"/>
    <w:rsid w:val="124E4C92"/>
    <w:rsid w:val="1311BCF9"/>
    <w:rsid w:val="136022AA"/>
    <w:rsid w:val="1370D0C0"/>
    <w:rsid w:val="13A3EAA9"/>
    <w:rsid w:val="13D890AE"/>
    <w:rsid w:val="147398C4"/>
    <w:rsid w:val="149E0A55"/>
    <w:rsid w:val="14EA1C2F"/>
    <w:rsid w:val="158A64D1"/>
    <w:rsid w:val="15CDD313"/>
    <w:rsid w:val="16797E1D"/>
    <w:rsid w:val="1752F8CD"/>
    <w:rsid w:val="176EEE55"/>
    <w:rsid w:val="17939EB2"/>
    <w:rsid w:val="1808EFF6"/>
    <w:rsid w:val="181EE104"/>
    <w:rsid w:val="186E9A87"/>
    <w:rsid w:val="18755C85"/>
    <w:rsid w:val="18928A90"/>
    <w:rsid w:val="18976D8C"/>
    <w:rsid w:val="18AD9682"/>
    <w:rsid w:val="19ABD12C"/>
    <w:rsid w:val="1A50AFC0"/>
    <w:rsid w:val="1ABA9CE2"/>
    <w:rsid w:val="1AD116FA"/>
    <w:rsid w:val="1AD4E1E2"/>
    <w:rsid w:val="1B86C05D"/>
    <w:rsid w:val="1BFABA95"/>
    <w:rsid w:val="1C5C2140"/>
    <w:rsid w:val="1C62233A"/>
    <w:rsid w:val="1D18AE43"/>
    <w:rsid w:val="1D36E31B"/>
    <w:rsid w:val="1D73FB25"/>
    <w:rsid w:val="1D774117"/>
    <w:rsid w:val="1DE740C8"/>
    <w:rsid w:val="1DFDF39B"/>
    <w:rsid w:val="1E6619F2"/>
    <w:rsid w:val="1E75097A"/>
    <w:rsid w:val="1EE9C908"/>
    <w:rsid w:val="1EF0D17A"/>
    <w:rsid w:val="1F0E1808"/>
    <w:rsid w:val="1F5FB553"/>
    <w:rsid w:val="1F831129"/>
    <w:rsid w:val="1F871CCC"/>
    <w:rsid w:val="1FA680BE"/>
    <w:rsid w:val="1FE8C5A7"/>
    <w:rsid w:val="1FEFB148"/>
    <w:rsid w:val="205A3180"/>
    <w:rsid w:val="2072320A"/>
    <w:rsid w:val="20961006"/>
    <w:rsid w:val="20DB6EC8"/>
    <w:rsid w:val="2105CBBE"/>
    <w:rsid w:val="211EE18A"/>
    <w:rsid w:val="221241C4"/>
    <w:rsid w:val="22437AD1"/>
    <w:rsid w:val="2288EE6E"/>
    <w:rsid w:val="22BBD998"/>
    <w:rsid w:val="22D7C0F1"/>
    <w:rsid w:val="22FB9FB9"/>
    <w:rsid w:val="230D3F37"/>
    <w:rsid w:val="2321439E"/>
    <w:rsid w:val="23487A9D"/>
    <w:rsid w:val="235099F9"/>
    <w:rsid w:val="23994F91"/>
    <w:rsid w:val="23D9F6A7"/>
    <w:rsid w:val="24419023"/>
    <w:rsid w:val="24BD3DE9"/>
    <w:rsid w:val="24CCF173"/>
    <w:rsid w:val="24F182C8"/>
    <w:rsid w:val="25351FF2"/>
    <w:rsid w:val="2535F2CE"/>
    <w:rsid w:val="2581A9FD"/>
    <w:rsid w:val="25838288"/>
    <w:rsid w:val="25B03391"/>
    <w:rsid w:val="25C62911"/>
    <w:rsid w:val="260A2C5B"/>
    <w:rsid w:val="2635B7F3"/>
    <w:rsid w:val="26370246"/>
    <w:rsid w:val="27194FE2"/>
    <w:rsid w:val="27301653"/>
    <w:rsid w:val="27BF6AF3"/>
    <w:rsid w:val="27E3C3D2"/>
    <w:rsid w:val="28094493"/>
    <w:rsid w:val="28155053"/>
    <w:rsid w:val="2815F773"/>
    <w:rsid w:val="28320301"/>
    <w:rsid w:val="2864A9EB"/>
    <w:rsid w:val="2884547F"/>
    <w:rsid w:val="28B52043"/>
    <w:rsid w:val="28C85E4D"/>
    <w:rsid w:val="28D6BE9E"/>
    <w:rsid w:val="29E09656"/>
    <w:rsid w:val="29FFBFAE"/>
    <w:rsid w:val="2A97E65D"/>
    <w:rsid w:val="2AA9CFB9"/>
    <w:rsid w:val="2AE7C33B"/>
    <w:rsid w:val="2C5F1EA7"/>
    <w:rsid w:val="2CDCB5B6"/>
    <w:rsid w:val="2D070238"/>
    <w:rsid w:val="2D0FDF5E"/>
    <w:rsid w:val="2D53E240"/>
    <w:rsid w:val="2D641C71"/>
    <w:rsid w:val="2D9F57D7"/>
    <w:rsid w:val="2DB7C7C3"/>
    <w:rsid w:val="2DD9F8CB"/>
    <w:rsid w:val="2DFCA612"/>
    <w:rsid w:val="2E26BAA2"/>
    <w:rsid w:val="2E598A6D"/>
    <w:rsid w:val="2E9C8975"/>
    <w:rsid w:val="2ECC9C6A"/>
    <w:rsid w:val="2EF39603"/>
    <w:rsid w:val="2F2929CD"/>
    <w:rsid w:val="2F501A18"/>
    <w:rsid w:val="2F5705B6"/>
    <w:rsid w:val="2F6B5780"/>
    <w:rsid w:val="2F9393B1"/>
    <w:rsid w:val="2FC93966"/>
    <w:rsid w:val="2FCFC52B"/>
    <w:rsid w:val="301BE891"/>
    <w:rsid w:val="30D05D2C"/>
    <w:rsid w:val="312F6412"/>
    <w:rsid w:val="31338151"/>
    <w:rsid w:val="315E4FD1"/>
    <w:rsid w:val="316CD29A"/>
    <w:rsid w:val="32357A8B"/>
    <w:rsid w:val="32378D94"/>
    <w:rsid w:val="3283345B"/>
    <w:rsid w:val="33029818"/>
    <w:rsid w:val="3308E855"/>
    <w:rsid w:val="336BB3EF"/>
    <w:rsid w:val="336E2F2E"/>
    <w:rsid w:val="337F4CA6"/>
    <w:rsid w:val="33A88C56"/>
    <w:rsid w:val="33F570FE"/>
    <w:rsid w:val="343B9AE9"/>
    <w:rsid w:val="343EC8A3"/>
    <w:rsid w:val="346946F3"/>
    <w:rsid w:val="34780C97"/>
    <w:rsid w:val="349B1F85"/>
    <w:rsid w:val="34B99C21"/>
    <w:rsid w:val="34C720E8"/>
    <w:rsid w:val="350378AD"/>
    <w:rsid w:val="350B8E0F"/>
    <w:rsid w:val="3535ACCC"/>
    <w:rsid w:val="354A5097"/>
    <w:rsid w:val="35826874"/>
    <w:rsid w:val="360C85ED"/>
    <w:rsid w:val="3671A2E4"/>
    <w:rsid w:val="3673FC4C"/>
    <w:rsid w:val="36BDCE40"/>
    <w:rsid w:val="36D412DB"/>
    <w:rsid w:val="36FBD6B1"/>
    <w:rsid w:val="37281992"/>
    <w:rsid w:val="37C085D4"/>
    <w:rsid w:val="38BBB2CE"/>
    <w:rsid w:val="39493B70"/>
    <w:rsid w:val="39CFD924"/>
    <w:rsid w:val="39F2125F"/>
    <w:rsid w:val="39F2894F"/>
    <w:rsid w:val="3A05FCB9"/>
    <w:rsid w:val="3B2CB4D9"/>
    <w:rsid w:val="3B8E42E4"/>
    <w:rsid w:val="3BA50264"/>
    <w:rsid w:val="3C7DDF1E"/>
    <w:rsid w:val="3CF0236F"/>
    <w:rsid w:val="3D0D068F"/>
    <w:rsid w:val="3D0D6E33"/>
    <w:rsid w:val="3D13E767"/>
    <w:rsid w:val="3DAA3517"/>
    <w:rsid w:val="3E3DC545"/>
    <w:rsid w:val="3E6B82CD"/>
    <w:rsid w:val="3EAFB7C8"/>
    <w:rsid w:val="3EBA7189"/>
    <w:rsid w:val="3F491A71"/>
    <w:rsid w:val="3F6A5032"/>
    <w:rsid w:val="3F6AF968"/>
    <w:rsid w:val="3F748538"/>
    <w:rsid w:val="3F86564F"/>
    <w:rsid w:val="403F1AA8"/>
    <w:rsid w:val="4058A8C3"/>
    <w:rsid w:val="4067083A"/>
    <w:rsid w:val="40721083"/>
    <w:rsid w:val="407CBB8C"/>
    <w:rsid w:val="408130B8"/>
    <w:rsid w:val="412226B0"/>
    <w:rsid w:val="41C21387"/>
    <w:rsid w:val="4203E4DF"/>
    <w:rsid w:val="4214B336"/>
    <w:rsid w:val="4247C31F"/>
    <w:rsid w:val="42AA1CBB"/>
    <w:rsid w:val="42EC717B"/>
    <w:rsid w:val="4358DB3D"/>
    <w:rsid w:val="43834E1B"/>
    <w:rsid w:val="44981AF2"/>
    <w:rsid w:val="451B85A2"/>
    <w:rsid w:val="4524F3FA"/>
    <w:rsid w:val="453212E2"/>
    <w:rsid w:val="459F5E64"/>
    <w:rsid w:val="45F7AE35"/>
    <w:rsid w:val="45F828EE"/>
    <w:rsid w:val="46310FEF"/>
    <w:rsid w:val="469533CF"/>
    <w:rsid w:val="46C6707E"/>
    <w:rsid w:val="47161E75"/>
    <w:rsid w:val="4797274A"/>
    <w:rsid w:val="47E1F3A5"/>
    <w:rsid w:val="47FBBD17"/>
    <w:rsid w:val="48A486C5"/>
    <w:rsid w:val="48D29047"/>
    <w:rsid w:val="48D7A1CB"/>
    <w:rsid w:val="48DDE9FD"/>
    <w:rsid w:val="48F9F3B8"/>
    <w:rsid w:val="491EE17A"/>
    <w:rsid w:val="49C3EFF3"/>
    <w:rsid w:val="49CA9C97"/>
    <w:rsid w:val="4A304B51"/>
    <w:rsid w:val="4A6DC924"/>
    <w:rsid w:val="4A88F78C"/>
    <w:rsid w:val="4AA5AE7A"/>
    <w:rsid w:val="4AF79894"/>
    <w:rsid w:val="4B222302"/>
    <w:rsid w:val="4C67EBD8"/>
    <w:rsid w:val="4CA47477"/>
    <w:rsid w:val="4CCF2D66"/>
    <w:rsid w:val="4D208197"/>
    <w:rsid w:val="4D436FF6"/>
    <w:rsid w:val="4D72D25F"/>
    <w:rsid w:val="4DAA457D"/>
    <w:rsid w:val="4E060895"/>
    <w:rsid w:val="4E217975"/>
    <w:rsid w:val="50AA7321"/>
    <w:rsid w:val="50BED5A2"/>
    <w:rsid w:val="50C975F8"/>
    <w:rsid w:val="50ED0D28"/>
    <w:rsid w:val="5100EC9A"/>
    <w:rsid w:val="5159FA5C"/>
    <w:rsid w:val="51BE16F9"/>
    <w:rsid w:val="51F53369"/>
    <w:rsid w:val="5226357C"/>
    <w:rsid w:val="53EFD603"/>
    <w:rsid w:val="54BE430B"/>
    <w:rsid w:val="54F338A8"/>
    <w:rsid w:val="5559DAFC"/>
    <w:rsid w:val="55F5A5C1"/>
    <w:rsid w:val="560A3895"/>
    <w:rsid w:val="563E8203"/>
    <w:rsid w:val="56579A0B"/>
    <w:rsid w:val="565A136C"/>
    <w:rsid w:val="56894A9E"/>
    <w:rsid w:val="56A60BA0"/>
    <w:rsid w:val="56C158C8"/>
    <w:rsid w:val="574FEB33"/>
    <w:rsid w:val="57737121"/>
    <w:rsid w:val="579267AC"/>
    <w:rsid w:val="57A12269"/>
    <w:rsid w:val="57D599AE"/>
    <w:rsid w:val="5822B711"/>
    <w:rsid w:val="58251AFF"/>
    <w:rsid w:val="5826A888"/>
    <w:rsid w:val="5837BBEA"/>
    <w:rsid w:val="583E435C"/>
    <w:rsid w:val="59407796"/>
    <w:rsid w:val="5A0A1C9F"/>
    <w:rsid w:val="5A206766"/>
    <w:rsid w:val="5A924C2F"/>
    <w:rsid w:val="5B2448D8"/>
    <w:rsid w:val="5B5E494A"/>
    <w:rsid w:val="5B9A41E0"/>
    <w:rsid w:val="5BBD2A85"/>
    <w:rsid w:val="5BE5B131"/>
    <w:rsid w:val="5C2E1C90"/>
    <w:rsid w:val="5C596352"/>
    <w:rsid w:val="5CA3E3FC"/>
    <w:rsid w:val="5CFA19AB"/>
    <w:rsid w:val="5D11B47F"/>
    <w:rsid w:val="5D47409C"/>
    <w:rsid w:val="5D5B456A"/>
    <w:rsid w:val="5DB0C494"/>
    <w:rsid w:val="5DF90716"/>
    <w:rsid w:val="5E3D40A4"/>
    <w:rsid w:val="5E593A6E"/>
    <w:rsid w:val="5E5AA339"/>
    <w:rsid w:val="5E945C83"/>
    <w:rsid w:val="5ED93D31"/>
    <w:rsid w:val="5EDD8DC2"/>
    <w:rsid w:val="5F595EF4"/>
    <w:rsid w:val="5F63AA81"/>
    <w:rsid w:val="5FDE16F1"/>
    <w:rsid w:val="60BBB2E3"/>
    <w:rsid w:val="60C88471"/>
    <w:rsid w:val="60FFF78F"/>
    <w:rsid w:val="618BE10C"/>
    <w:rsid w:val="61B2F041"/>
    <w:rsid w:val="61BEAF2B"/>
    <w:rsid w:val="628E31A3"/>
    <w:rsid w:val="62BD88AD"/>
    <w:rsid w:val="62DB94E9"/>
    <w:rsid w:val="62EB292D"/>
    <w:rsid w:val="6317574E"/>
    <w:rsid w:val="63296AAC"/>
    <w:rsid w:val="6377F8AA"/>
    <w:rsid w:val="64DF2912"/>
    <w:rsid w:val="653934CB"/>
    <w:rsid w:val="65547ABF"/>
    <w:rsid w:val="65A7841C"/>
    <w:rsid w:val="66024D75"/>
    <w:rsid w:val="664AC773"/>
    <w:rsid w:val="66531E5A"/>
    <w:rsid w:val="668E72CD"/>
    <w:rsid w:val="66CB26B9"/>
    <w:rsid w:val="66DE9D56"/>
    <w:rsid w:val="66F8D5CB"/>
    <w:rsid w:val="67188BB8"/>
    <w:rsid w:val="679E1DD6"/>
    <w:rsid w:val="67B1AA13"/>
    <w:rsid w:val="6835DC35"/>
    <w:rsid w:val="6886DDB1"/>
    <w:rsid w:val="689D0644"/>
    <w:rsid w:val="68FD0800"/>
    <w:rsid w:val="691A9DE7"/>
    <w:rsid w:val="69B29A35"/>
    <w:rsid w:val="69D2779A"/>
    <w:rsid w:val="6A0D6A3E"/>
    <w:rsid w:val="6A83F4F6"/>
    <w:rsid w:val="6ACAD21D"/>
    <w:rsid w:val="6AE28010"/>
    <w:rsid w:val="6B56581C"/>
    <w:rsid w:val="6B6CC41F"/>
    <w:rsid w:val="6B84ADCE"/>
    <w:rsid w:val="6BACAB85"/>
    <w:rsid w:val="6BC3FE50"/>
    <w:rsid w:val="6BD94786"/>
    <w:rsid w:val="6C4D7A21"/>
    <w:rsid w:val="6CFD7515"/>
    <w:rsid w:val="6D207E2F"/>
    <w:rsid w:val="6D32C4C4"/>
    <w:rsid w:val="6D37890D"/>
    <w:rsid w:val="6D5A4ED4"/>
    <w:rsid w:val="6D5FCEB1"/>
    <w:rsid w:val="6D66E583"/>
    <w:rsid w:val="6DCE0EFE"/>
    <w:rsid w:val="6DDC4818"/>
    <w:rsid w:val="6E1E6152"/>
    <w:rsid w:val="6E38DAE1"/>
    <w:rsid w:val="6F6C4984"/>
    <w:rsid w:val="70F3D820"/>
    <w:rsid w:val="7141EA8A"/>
    <w:rsid w:val="71ABD649"/>
    <w:rsid w:val="71ED0DDA"/>
    <w:rsid w:val="720E7E0B"/>
    <w:rsid w:val="722A0852"/>
    <w:rsid w:val="723F1136"/>
    <w:rsid w:val="72E35464"/>
    <w:rsid w:val="72ECAA73"/>
    <w:rsid w:val="738C09A3"/>
    <w:rsid w:val="740135A5"/>
    <w:rsid w:val="742A2BF4"/>
    <w:rsid w:val="7468FF26"/>
    <w:rsid w:val="74E0E64D"/>
    <w:rsid w:val="751A652E"/>
    <w:rsid w:val="7543BE9F"/>
    <w:rsid w:val="75657756"/>
    <w:rsid w:val="756AC8EB"/>
    <w:rsid w:val="75EBD256"/>
    <w:rsid w:val="75FBF0FB"/>
    <w:rsid w:val="76155BAD"/>
    <w:rsid w:val="76C42712"/>
    <w:rsid w:val="7773A559"/>
    <w:rsid w:val="78288455"/>
    <w:rsid w:val="7899C89E"/>
    <w:rsid w:val="78A0170D"/>
    <w:rsid w:val="79146255"/>
    <w:rsid w:val="7A27547A"/>
    <w:rsid w:val="7A93CF60"/>
    <w:rsid w:val="7C47CF47"/>
    <w:rsid w:val="7CAE3686"/>
    <w:rsid w:val="7DABF651"/>
    <w:rsid w:val="7DE7D378"/>
    <w:rsid w:val="7E00FDD7"/>
    <w:rsid w:val="7E0A07BC"/>
    <w:rsid w:val="7F4AC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2C689B"/>
  <w15:docId w15:val="{41A06D8D-B68C-461F-BCB2-27C1591C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C3F11"/>
    <w:pPr>
      <w:spacing w:before="100" w:beforeAutospacing="1" w:after="100" w:afterAutospacing="1" w:line="240" w:lineRule="auto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9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 w:line="240" w:lineRule="auto"/>
    </w:pPr>
    <w:rPr>
      <w:szCs w:val="21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FooterChar">
    <w:name w:val="Footer Char"/>
    <w:link w:val="Footer"/>
    <w:uiPriority w:val="99"/>
    <w:qFormat/>
  </w:style>
  <w:style w:type="character" w:customStyle="1" w:styleId="HeaderChar">
    <w:name w:val="Header Char"/>
    <w:link w:val="Header"/>
    <w:uiPriority w:val="99"/>
    <w:qFormat/>
  </w:style>
  <w:style w:type="character" w:customStyle="1" w:styleId="PlainTextChar">
    <w:name w:val="Plain Text Char"/>
    <w:link w:val="PlainText"/>
    <w:uiPriority w:val="99"/>
    <w:qFormat/>
    <w:rPr>
      <w:rFonts w:eastAsia="Calibri" w:cs="Times New Roman"/>
      <w:sz w:val="22"/>
      <w:szCs w:val="21"/>
    </w:rPr>
  </w:style>
  <w:style w:type="character" w:customStyle="1" w:styleId="style21">
    <w:name w:val="style21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cs="Calibri"/>
    </w:rPr>
  </w:style>
  <w:style w:type="character" w:customStyle="1" w:styleId="Style22">
    <w:name w:val="_Style 22"/>
    <w:uiPriority w:val="99"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customStyle="1" w:styleId="Revision2">
    <w:name w:val="Revision2"/>
    <w:hidden/>
    <w:uiPriority w:val="99"/>
    <w:semiHidden/>
    <w:qFormat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365CF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375A0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07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57FDF"/>
  </w:style>
  <w:style w:type="character" w:customStyle="1" w:styleId="Heading2Char">
    <w:name w:val="Heading 2 Char"/>
    <w:basedOn w:val="DefaultParagraphFont"/>
    <w:link w:val="Heading2"/>
    <w:uiPriority w:val="9"/>
    <w:semiHidden/>
    <w:rsid w:val="000C3F11"/>
    <w:rPr>
      <w:rFonts w:eastAsiaTheme="minorHAnsi"/>
      <w:b/>
      <w:bCs/>
      <w:sz w:val="36"/>
      <w:szCs w:val="36"/>
    </w:rPr>
  </w:style>
  <w:style w:type="character" w:customStyle="1" w:styleId="None">
    <w:name w:val="None"/>
    <w:rsid w:val="007865AF"/>
  </w:style>
  <w:style w:type="character" w:customStyle="1" w:styleId="Hyperlink3">
    <w:name w:val="Hyperlink.3"/>
    <w:basedOn w:val="None"/>
    <w:rsid w:val="007865AF"/>
    <w:rPr>
      <w:rFonts w:ascii="Century Gothic" w:eastAsia="Century Gothic" w:hAnsi="Century Gothic" w:cs="Century Gothic"/>
      <w:i/>
      <w:iCs/>
      <w:outline w:val="0"/>
      <w:color w:val="1155CC"/>
      <w:sz w:val="20"/>
      <w:szCs w:val="20"/>
      <w:u w:val="single" w:color="1155CC"/>
      <w:lang w:val="en-US"/>
    </w:rPr>
  </w:style>
  <w:style w:type="paragraph" w:styleId="ListParagraph">
    <w:name w:val="List Paragraph"/>
    <w:basedOn w:val="Normal"/>
    <w:uiPriority w:val="34"/>
    <w:qFormat/>
    <w:rsid w:val="000146E2"/>
    <w:pPr>
      <w:spacing w:after="0" w:line="240" w:lineRule="auto"/>
      <w:ind w:left="720"/>
    </w:pPr>
    <w:rPr>
      <w:rFonts w:eastAsiaTheme="minorHAns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1B1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91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4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oc.org/" TargetMode="External"/><Relationship Id="rId18" Type="http://schemas.openxmlformats.org/officeDocument/2006/relationships/hyperlink" Target="https://www.schoolsfirstfcu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childrensmiraclenetworkhospitals.org/" TargetMode="External"/><Relationship Id="rId17" Type="http://schemas.openxmlformats.org/officeDocument/2006/relationships/hyperlink" Target="https://www.accesswire.com/763797/SchoolsFirst-Federal-Credit-Union-Ranked-1-in-California-by-Forb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alth.ucdavis.edu/children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olsfirstfcu.org/gateway/schoolsfirstfcu/hom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chsd.org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la.org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schoolsfirstfcu.org/static/items/widget-sffcu-header/assets/Schools-First-Logo-3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2BDEFAFD9E8499CD3D848114952A7" ma:contentTypeVersion="17" ma:contentTypeDescription="Create a new document." ma:contentTypeScope="" ma:versionID="e55374848c0c7212916532d6ab8d4a0f">
  <xsd:schema xmlns:xsd="http://www.w3.org/2001/XMLSchema" xmlns:xs="http://www.w3.org/2001/XMLSchema" xmlns:p="http://schemas.microsoft.com/office/2006/metadata/properties" xmlns:ns2="78c5a676-210f-4676-8694-133d9f4fac5c" xmlns:ns3="797d2a7d-787b-4f91-b9b5-424fb8cc30e8" targetNamespace="http://schemas.microsoft.com/office/2006/metadata/properties" ma:root="true" ma:fieldsID="67c1b83417edf74292fbde5e9336a3c4" ns2:_="" ns3:_="">
    <xsd:import namespace="78c5a676-210f-4676-8694-133d9f4fac5c"/>
    <xsd:import namespace="797d2a7d-787b-4f91-b9b5-424fb8cc3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a676-210f-4676-8694-133d9f4fa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fea08-0305-4a94-b358-58d95f5c18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d2a7d-787b-4f91-b9b5-424fb8cc3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4c3344-ea4c-45cf-a802-0fcb633a1f33}" ma:internalName="TaxCatchAll" ma:showField="CatchAllData" ma:web="797d2a7d-787b-4f91-b9b5-424fb8cc3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c5a676-210f-4676-8694-133d9f4fac5c">
      <Terms xmlns="http://schemas.microsoft.com/office/infopath/2007/PartnerControls"/>
    </lcf76f155ced4ddcb4097134ff3c332f>
    <TaxCatchAll xmlns="797d2a7d-787b-4f91-b9b5-424fb8cc30e8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CA969C-B227-4DB5-987D-3C696D3A2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5a676-210f-4676-8694-133d9f4fac5c"/>
    <ds:schemaRef ds:uri="797d2a7d-787b-4f91-b9b5-424fb8cc30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32BF8-947E-45AA-9E00-0E25D9432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C3026-3701-4C2C-A863-52DEED325652}">
  <ds:schemaRefs>
    <ds:schemaRef ds:uri="http://purl.org/dc/elements/1.1/"/>
    <ds:schemaRef ds:uri="http://purl.org/dc/dcmitype/"/>
    <ds:schemaRef ds:uri="http://schemas.microsoft.com/office/2006/documentManagement/types"/>
    <ds:schemaRef ds:uri="78c5a676-210f-4676-8694-133d9f4fac5c"/>
    <ds:schemaRef ds:uri="797d2a7d-787b-4f91-b9b5-424fb8cc30e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952</Words>
  <Characters>5430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Rapp</dc:creator>
  <cp:keywords/>
  <dc:description/>
  <cp:lastModifiedBy>Larry Meltzer</cp:lastModifiedBy>
  <cp:revision>2</cp:revision>
  <cp:lastPrinted>2021-05-31T00:20:00Z</cp:lastPrinted>
  <dcterms:created xsi:type="dcterms:W3CDTF">2024-02-28T20:13:00Z</dcterms:created>
  <dcterms:modified xsi:type="dcterms:W3CDTF">2024-02-28T20:13:00Z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4DB51A203A8F4F3597319801E79AD21A</vt:lpwstr>
  </property>
  <property fmtid="{D5CDD505-2E9C-101B-9397-08002B2CF9AE}" pid="4" name="ContentTypeId">
    <vt:lpwstr>0x010100C962BDEFAFD9E8499CD3D848114952A7</vt:lpwstr>
  </property>
  <property fmtid="{D5CDD505-2E9C-101B-9397-08002B2CF9AE}" pid="5" name="MediaServiceImageTags">
    <vt:lpwstr/>
  </property>
</Properties>
</file>