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959C" w14:textId="77777777" w:rsidR="002C4B79" w:rsidRDefault="002C4B79" w:rsidP="002C4B79">
      <w:pPr>
        <w:pStyle w:val="Title"/>
        <w:rPr>
          <w:sz w:val="20"/>
          <w:szCs w:val="20"/>
        </w:rPr>
      </w:pPr>
      <w:bookmarkStart w:id="0" w:name="_Hlk132010777"/>
      <w:r>
        <w:rPr>
          <w:noProof/>
        </w:rPr>
        <w:drawing>
          <wp:inline distT="0" distB="0" distL="0" distR="0" wp14:anchorId="5D32A141" wp14:editId="7A612229">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34A57DAE" w14:textId="77777777" w:rsidR="002C4B79" w:rsidRDefault="002C4B79" w:rsidP="002C4B79">
      <w:pPr>
        <w:rPr>
          <w:sz w:val="20"/>
          <w:szCs w:val="20"/>
        </w:rPr>
      </w:pPr>
    </w:p>
    <w:p w14:paraId="4BD3474A" w14:textId="77777777" w:rsidR="002C4B79" w:rsidRDefault="002C4B79" w:rsidP="002C4B79">
      <w:pPr>
        <w:pStyle w:val="Default"/>
        <w:rPr>
          <w:b/>
          <w:bCs/>
        </w:rPr>
      </w:pPr>
    </w:p>
    <w:p w14:paraId="0362BBE0" w14:textId="77777777" w:rsidR="002C4B79" w:rsidRPr="00EF09F3" w:rsidRDefault="002C4B79" w:rsidP="002C4B79">
      <w:pPr>
        <w:pStyle w:val="Default"/>
      </w:pPr>
      <w:r w:rsidRPr="00EF09F3">
        <w:rPr>
          <w:b/>
          <w:bCs/>
        </w:rPr>
        <w:t xml:space="preserve">United Federal Credit Union </w:t>
      </w:r>
      <w:r>
        <w:rPr>
          <w:b/>
          <w:bCs/>
        </w:rPr>
        <w:t>– Press Release</w:t>
      </w:r>
      <w:r w:rsidRPr="00EF09F3">
        <w:t xml:space="preserve"> </w:t>
      </w:r>
    </w:p>
    <w:p w14:paraId="7DCE399E" w14:textId="1EEC6D39" w:rsidR="002C4B79" w:rsidRPr="00EF09F3" w:rsidRDefault="00120C3B" w:rsidP="002C4B79">
      <w:pPr>
        <w:pStyle w:val="Default"/>
      </w:pPr>
      <w:r w:rsidRPr="00120C3B">
        <w:rPr>
          <w:color w:val="auto"/>
        </w:rPr>
        <w:t>March 4</w:t>
      </w:r>
      <w:r w:rsidR="002C4B79">
        <w:t>, 2024</w:t>
      </w:r>
    </w:p>
    <w:p w14:paraId="6B8559E8" w14:textId="77777777" w:rsidR="002C4B79" w:rsidRPr="00EF09F3" w:rsidRDefault="002C4B79" w:rsidP="002C4B79">
      <w:pPr>
        <w:pStyle w:val="Default"/>
      </w:pPr>
    </w:p>
    <w:p w14:paraId="75D70EB1" w14:textId="77777777" w:rsidR="002C4B79" w:rsidRPr="00EF09F3" w:rsidRDefault="002C4B79" w:rsidP="002C4B79">
      <w:pPr>
        <w:pStyle w:val="Default"/>
      </w:pPr>
      <w:r w:rsidRPr="00EF09F3">
        <w:t xml:space="preserve">Contact: </w:t>
      </w:r>
      <w:r w:rsidRPr="00684AEB">
        <w:rPr>
          <w:color w:val="auto"/>
        </w:rPr>
        <w:t xml:space="preserve">Diana Wake </w:t>
      </w:r>
    </w:p>
    <w:p w14:paraId="565B8E6A" w14:textId="77777777" w:rsidR="002C4B79" w:rsidRDefault="002C4B79" w:rsidP="002C4B79">
      <w:pPr>
        <w:pStyle w:val="Default"/>
      </w:pPr>
      <w:r w:rsidRPr="00EF09F3">
        <w:t xml:space="preserve">Phone: (888) 982-1400 ext. </w:t>
      </w:r>
      <w:r w:rsidRPr="00684AEB">
        <w:rPr>
          <w:color w:val="auto"/>
        </w:rPr>
        <w:t xml:space="preserve">6891 </w:t>
      </w:r>
    </w:p>
    <w:p w14:paraId="11736AED" w14:textId="77777777" w:rsidR="002C4B79" w:rsidRDefault="002C4B79" w:rsidP="002C4B79">
      <w:pPr>
        <w:pStyle w:val="Default"/>
        <w:rPr>
          <w:color w:val="0000FF"/>
        </w:rPr>
      </w:pPr>
      <w:r w:rsidRPr="00EF09F3">
        <w:t xml:space="preserve">Email: </w:t>
      </w:r>
      <w:hyperlink r:id="rId7" w:history="1">
        <w:r w:rsidRPr="00D24405">
          <w:rPr>
            <w:rStyle w:val="Hyperlink"/>
          </w:rPr>
          <w:t>dwake@UnitedFCU.com</w:t>
        </w:r>
      </w:hyperlink>
    </w:p>
    <w:p w14:paraId="13D9C797" w14:textId="77777777" w:rsidR="002C4B79" w:rsidRDefault="002C4B79" w:rsidP="002C4B79">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24CA95E4" w14:textId="77777777" w:rsidR="002C4B79" w:rsidRDefault="002C4B79" w:rsidP="002C4B79">
      <w:pPr>
        <w:pStyle w:val="Default"/>
      </w:pPr>
    </w:p>
    <w:p w14:paraId="0AE521D9" w14:textId="77777777" w:rsidR="002C4B79" w:rsidRDefault="002C4B79" w:rsidP="002C4B79">
      <w:pPr>
        <w:pStyle w:val="Default"/>
      </w:pPr>
    </w:p>
    <w:p w14:paraId="13504964" w14:textId="715BC9D1" w:rsidR="002C4B79" w:rsidRDefault="00722429" w:rsidP="002C4B79">
      <w:pPr>
        <w:jc w:val="center"/>
        <w:rPr>
          <w:rFonts w:ascii="Arial" w:eastAsia="Calibri" w:hAnsi="Arial" w:cs="Arial"/>
          <w:b/>
          <w:sz w:val="28"/>
          <w:szCs w:val="28"/>
        </w:rPr>
      </w:pPr>
      <w:r w:rsidRPr="00722429">
        <w:rPr>
          <w:rFonts w:ascii="Arial" w:eastAsia="Calibri" w:hAnsi="Arial" w:cs="Arial"/>
          <w:b/>
          <w:sz w:val="28"/>
          <w:szCs w:val="28"/>
        </w:rPr>
        <w:t>United Federal Credit Union</w:t>
      </w:r>
      <w:r>
        <w:rPr>
          <w:rFonts w:ascii="Arial" w:eastAsia="Calibri" w:hAnsi="Arial" w:cs="Arial"/>
          <w:b/>
          <w:sz w:val="28"/>
          <w:szCs w:val="28"/>
        </w:rPr>
        <w:t xml:space="preserve"> Names Jennifer St</w:t>
      </w:r>
      <w:r w:rsidR="00A036E3">
        <w:rPr>
          <w:rFonts w:ascii="Arial" w:eastAsia="Calibri" w:hAnsi="Arial" w:cs="Arial"/>
          <w:b/>
          <w:sz w:val="28"/>
          <w:szCs w:val="28"/>
        </w:rPr>
        <w:t>r</w:t>
      </w:r>
      <w:r>
        <w:rPr>
          <w:rFonts w:ascii="Arial" w:eastAsia="Calibri" w:hAnsi="Arial" w:cs="Arial"/>
          <w:b/>
          <w:sz w:val="28"/>
          <w:szCs w:val="28"/>
        </w:rPr>
        <w:t>efling Director of Internal Audit</w:t>
      </w:r>
    </w:p>
    <w:p w14:paraId="4D105D90" w14:textId="77777777" w:rsidR="0064543E" w:rsidRDefault="0064543E" w:rsidP="002C4B79">
      <w:pPr>
        <w:jc w:val="center"/>
        <w:rPr>
          <w:rFonts w:ascii="Arial" w:eastAsia="Calibri" w:hAnsi="Arial" w:cs="Arial"/>
          <w:b/>
          <w:sz w:val="28"/>
          <w:szCs w:val="28"/>
        </w:rPr>
      </w:pPr>
    </w:p>
    <w:p w14:paraId="0F9B001D" w14:textId="2A7CC0F3" w:rsidR="0064543E" w:rsidRDefault="0064543E" w:rsidP="002C4B79">
      <w:pPr>
        <w:jc w:val="center"/>
        <w:rPr>
          <w:rFonts w:ascii="Arial" w:eastAsia="Calibri" w:hAnsi="Arial" w:cs="Arial"/>
          <w:b/>
          <w:sz w:val="28"/>
          <w:szCs w:val="28"/>
        </w:rPr>
      </w:pPr>
      <w:r>
        <w:rPr>
          <w:rFonts w:ascii="Arial" w:eastAsia="Calibri" w:hAnsi="Arial" w:cs="Arial"/>
          <w:b/>
          <w:noProof/>
          <w:sz w:val="28"/>
          <w:szCs w:val="28"/>
          <w14:ligatures w14:val="standardContextual"/>
        </w:rPr>
        <w:drawing>
          <wp:inline distT="0" distB="0" distL="0" distR="0" wp14:anchorId="0F02F356" wp14:editId="7DA05CD8">
            <wp:extent cx="256032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200400"/>
                    </a:xfrm>
                    <a:prstGeom prst="rect">
                      <a:avLst/>
                    </a:prstGeom>
                  </pic:spPr>
                </pic:pic>
              </a:graphicData>
            </a:graphic>
          </wp:inline>
        </w:drawing>
      </w:r>
    </w:p>
    <w:p w14:paraId="0A1C46B7" w14:textId="695A5182" w:rsidR="002C4B79" w:rsidRPr="0064543E" w:rsidRDefault="0064543E" w:rsidP="0064543E">
      <w:pPr>
        <w:jc w:val="center"/>
        <w:rPr>
          <w:rFonts w:ascii="Arial" w:eastAsia="Calibri" w:hAnsi="Arial" w:cs="Arial"/>
          <w:bCs/>
          <w:i/>
          <w:iCs/>
        </w:rPr>
      </w:pPr>
      <w:r w:rsidRPr="0064543E">
        <w:rPr>
          <w:rFonts w:ascii="Arial" w:eastAsia="Calibri" w:hAnsi="Arial" w:cs="Arial"/>
          <w:bCs/>
          <w:i/>
          <w:iCs/>
        </w:rPr>
        <w:t>Jennifer St</w:t>
      </w:r>
      <w:r w:rsidR="00A036E3">
        <w:rPr>
          <w:rFonts w:ascii="Arial" w:eastAsia="Calibri" w:hAnsi="Arial" w:cs="Arial"/>
          <w:bCs/>
          <w:i/>
          <w:iCs/>
        </w:rPr>
        <w:t>r</w:t>
      </w:r>
      <w:r w:rsidRPr="0064543E">
        <w:rPr>
          <w:rFonts w:ascii="Arial" w:eastAsia="Calibri" w:hAnsi="Arial" w:cs="Arial"/>
          <w:bCs/>
          <w:i/>
          <w:iCs/>
        </w:rPr>
        <w:t>efling, Director of Internal Audit</w:t>
      </w:r>
    </w:p>
    <w:p w14:paraId="79D19598" w14:textId="77777777" w:rsidR="002C4B79" w:rsidRPr="0022476B" w:rsidRDefault="002C4B79" w:rsidP="002C4B79">
      <w:pPr>
        <w:spacing w:line="276" w:lineRule="auto"/>
        <w:rPr>
          <w:rFonts w:ascii="Arial" w:hAnsi="Arial" w:cs="Arial"/>
        </w:rPr>
      </w:pPr>
    </w:p>
    <w:p w14:paraId="7864F47B" w14:textId="48F5C85C" w:rsidR="002C4B79" w:rsidRPr="00944CB6" w:rsidRDefault="002C4B79" w:rsidP="002C4B79">
      <w:pPr>
        <w:pStyle w:val="Default"/>
        <w:spacing w:line="276" w:lineRule="auto"/>
        <w:rPr>
          <w:bCs/>
        </w:rPr>
      </w:pPr>
      <w:r>
        <w:rPr>
          <w:b/>
        </w:rPr>
        <w:t xml:space="preserve">ST. JOSEPH, Mich. – </w:t>
      </w:r>
      <w:r w:rsidR="00944CB6" w:rsidRPr="00944CB6">
        <w:rPr>
          <w:bCs/>
        </w:rPr>
        <w:t>United Federal Credit Union</w:t>
      </w:r>
      <w:r w:rsidR="00944CB6">
        <w:rPr>
          <w:bCs/>
        </w:rPr>
        <w:t xml:space="preserve"> (United) has appointed Jennifer St</w:t>
      </w:r>
      <w:r w:rsidR="00A036E3">
        <w:rPr>
          <w:bCs/>
        </w:rPr>
        <w:t>r</w:t>
      </w:r>
      <w:r w:rsidR="00944CB6">
        <w:rPr>
          <w:bCs/>
        </w:rPr>
        <w:t>efling as Director of Internal Audit at its corporate headquarters in St. Joseph, Michigan.</w:t>
      </w:r>
    </w:p>
    <w:p w14:paraId="54041415" w14:textId="77777777" w:rsidR="002C4B79" w:rsidRDefault="002C4B79" w:rsidP="002C4B79">
      <w:pPr>
        <w:pStyle w:val="Default"/>
        <w:spacing w:line="276" w:lineRule="auto"/>
      </w:pPr>
    </w:p>
    <w:p w14:paraId="41F44230" w14:textId="31BC9022" w:rsidR="00E56201" w:rsidRPr="00E56201" w:rsidRDefault="00E56201" w:rsidP="00E56201">
      <w:pPr>
        <w:pStyle w:val="Default"/>
        <w:spacing w:line="276" w:lineRule="auto"/>
        <w:rPr>
          <w:rFonts w:eastAsiaTheme="minorHAnsi"/>
          <w14:ligatures w14:val="standardContextual"/>
        </w:rPr>
      </w:pPr>
      <w:r>
        <w:t>St</w:t>
      </w:r>
      <w:r w:rsidR="00A036E3">
        <w:t>r</w:t>
      </w:r>
      <w:r>
        <w:t xml:space="preserve">efling brings more than two decades of experience in financial institution examination and compliance management to </w:t>
      </w:r>
      <w:r w:rsidRPr="00E56201">
        <w:t>her role.</w:t>
      </w:r>
      <w:r w:rsidRPr="00E56201">
        <w:rPr>
          <w:rFonts w:eastAsiaTheme="minorHAnsi"/>
          <w14:ligatures w14:val="standardContextual"/>
        </w:rPr>
        <w:t xml:space="preserve"> Most recently, she was a Financial Institution Examiner at the Department of Insurance and Financial </w:t>
      </w:r>
      <w:r w:rsidRPr="00E56201">
        <w:rPr>
          <w:rFonts w:eastAsiaTheme="minorHAnsi"/>
          <w14:ligatures w14:val="standardContextual"/>
        </w:rPr>
        <w:lastRenderedPageBreak/>
        <w:t>Services.</w:t>
      </w:r>
      <w:r>
        <w:rPr>
          <w:rFonts w:eastAsiaTheme="minorHAnsi"/>
          <w14:ligatures w14:val="standardContextual"/>
        </w:rPr>
        <w:t xml:space="preserve"> St</w:t>
      </w:r>
      <w:r w:rsidR="00240FA0">
        <w:rPr>
          <w:rFonts w:eastAsiaTheme="minorHAnsi"/>
          <w14:ligatures w14:val="standardContextual"/>
        </w:rPr>
        <w:t>r</w:t>
      </w:r>
      <w:r>
        <w:rPr>
          <w:rFonts w:eastAsiaTheme="minorHAnsi"/>
          <w14:ligatures w14:val="standardContextual"/>
        </w:rPr>
        <w:t>efling previously spent 15 years with United as its Loss Mitigation Specialist.</w:t>
      </w:r>
    </w:p>
    <w:p w14:paraId="529C0D11" w14:textId="77777777" w:rsidR="00E56201" w:rsidRPr="00E56201" w:rsidRDefault="00E56201" w:rsidP="00E56201">
      <w:pPr>
        <w:autoSpaceDE w:val="0"/>
        <w:autoSpaceDN w:val="0"/>
        <w:adjustRightInd w:val="0"/>
        <w:rPr>
          <w:rFonts w:ascii="Lato" w:eastAsiaTheme="minorHAnsi" w:hAnsi="Lato" w:cstheme="minorBidi"/>
          <w14:ligatures w14:val="standardContextual"/>
        </w:rPr>
      </w:pPr>
    </w:p>
    <w:p w14:paraId="3267FE70" w14:textId="29F246EA" w:rsidR="00944CB6" w:rsidRDefault="00245A6E" w:rsidP="00245A6E">
      <w:pPr>
        <w:autoSpaceDE w:val="0"/>
        <w:autoSpaceDN w:val="0"/>
        <w:adjustRightInd w:val="0"/>
        <w:rPr>
          <w:rFonts w:ascii="Arial" w:hAnsi="Arial" w:cs="Arial"/>
          <w:color w:val="202020"/>
        </w:rPr>
      </w:pPr>
      <w:r w:rsidRPr="00245A6E">
        <w:rPr>
          <w:rFonts w:ascii="Arial" w:eastAsiaTheme="minorHAnsi" w:hAnsi="Arial" w:cs="Arial"/>
          <w14:ligatures w14:val="standardContextual"/>
        </w:rPr>
        <w:t>In her new role, St</w:t>
      </w:r>
      <w:r w:rsidR="00240FA0">
        <w:rPr>
          <w:rFonts w:ascii="Arial" w:eastAsiaTheme="minorHAnsi" w:hAnsi="Arial" w:cs="Arial"/>
          <w14:ligatures w14:val="standardContextual"/>
        </w:rPr>
        <w:t>r</w:t>
      </w:r>
      <w:r w:rsidRPr="00245A6E">
        <w:rPr>
          <w:rFonts w:ascii="Arial" w:eastAsiaTheme="minorHAnsi" w:hAnsi="Arial" w:cs="Arial"/>
          <w14:ligatures w14:val="standardContextual"/>
        </w:rPr>
        <w:t xml:space="preserve">efling will lead United’s audit team in </w:t>
      </w:r>
      <w:r w:rsidR="00944CB6" w:rsidRPr="00245A6E">
        <w:rPr>
          <w:rFonts w:ascii="Arial" w:hAnsi="Arial" w:cs="Arial"/>
          <w:color w:val="202020"/>
        </w:rPr>
        <w:t xml:space="preserve">the identification of risk, evaluating internal control design, and examining administration of internal control processes. </w:t>
      </w:r>
      <w:r w:rsidRPr="00245A6E">
        <w:rPr>
          <w:rFonts w:ascii="Arial" w:hAnsi="Arial" w:cs="Arial"/>
          <w:color w:val="202020"/>
        </w:rPr>
        <w:t>She</w:t>
      </w:r>
      <w:r w:rsidR="00944CB6" w:rsidRPr="00245A6E">
        <w:rPr>
          <w:rFonts w:ascii="Arial" w:hAnsi="Arial" w:cs="Arial"/>
          <w:color w:val="202020"/>
        </w:rPr>
        <w:t xml:space="preserve"> will also serve as the liaison with regulators and external audit resources for the credit union.  </w:t>
      </w:r>
    </w:p>
    <w:p w14:paraId="1ACBC176" w14:textId="77777777" w:rsidR="00240FA0" w:rsidRDefault="00240FA0" w:rsidP="00245A6E">
      <w:pPr>
        <w:autoSpaceDE w:val="0"/>
        <w:autoSpaceDN w:val="0"/>
        <w:adjustRightInd w:val="0"/>
        <w:rPr>
          <w:rFonts w:ascii="Arial" w:hAnsi="Arial" w:cs="Arial"/>
          <w:color w:val="202020"/>
        </w:rPr>
      </w:pPr>
    </w:p>
    <w:p w14:paraId="7217A55D" w14:textId="0571DFBC" w:rsidR="00944CB6" w:rsidRDefault="00240FA0" w:rsidP="000D059C">
      <w:pPr>
        <w:autoSpaceDE w:val="0"/>
        <w:autoSpaceDN w:val="0"/>
        <w:adjustRightInd w:val="0"/>
        <w:rPr>
          <w:rFonts w:ascii="Arial" w:hAnsi="Arial" w:cs="Arial"/>
          <w:color w:val="202020"/>
        </w:rPr>
      </w:pPr>
      <w:r>
        <w:rPr>
          <w:rFonts w:ascii="Arial" w:hAnsi="Arial" w:cs="Arial"/>
          <w:color w:val="202020"/>
        </w:rPr>
        <w:t xml:space="preserve">Strefling studied at </w:t>
      </w:r>
      <w:r w:rsidR="00250967">
        <w:rPr>
          <w:rFonts w:ascii="Arial" w:hAnsi="Arial" w:cs="Arial"/>
          <w:color w:val="202020"/>
        </w:rPr>
        <w:t xml:space="preserve">Bethel University in Indiana where she earned a </w:t>
      </w:r>
      <w:r w:rsidR="004469FD">
        <w:rPr>
          <w:rFonts w:ascii="Arial" w:hAnsi="Arial" w:cs="Arial"/>
          <w:color w:val="202020"/>
        </w:rPr>
        <w:t xml:space="preserve">bachelor’s </w:t>
      </w:r>
      <w:r w:rsidR="00120C3B">
        <w:rPr>
          <w:rFonts w:ascii="Arial" w:hAnsi="Arial" w:cs="Arial"/>
          <w:color w:val="202020"/>
        </w:rPr>
        <w:t>degree and has the BSACS (CUNA) certification.</w:t>
      </w:r>
    </w:p>
    <w:p w14:paraId="3B835E25" w14:textId="77777777" w:rsidR="002C4B79" w:rsidRPr="0022476B" w:rsidRDefault="002C4B79" w:rsidP="002C4B79">
      <w:pPr>
        <w:spacing w:line="276" w:lineRule="auto"/>
        <w:rPr>
          <w:rFonts w:ascii="Arial" w:hAnsi="Arial" w:cs="Arial"/>
        </w:rPr>
      </w:pPr>
      <w:r w:rsidRPr="0022476B">
        <w:rPr>
          <w:rFonts w:ascii="Arial" w:hAnsi="Arial" w:cs="Arial"/>
          <w:b/>
          <w:bCs/>
        </w:rPr>
        <w:t xml:space="preserve">____________ </w:t>
      </w:r>
    </w:p>
    <w:p w14:paraId="39BF763A" w14:textId="77777777" w:rsidR="002C4B79" w:rsidRPr="0022476B" w:rsidRDefault="002C4B79" w:rsidP="002C4B79">
      <w:pPr>
        <w:pStyle w:val="Default"/>
        <w:spacing w:line="276" w:lineRule="auto"/>
        <w:rPr>
          <w:b/>
          <w:bCs/>
          <w:color w:val="auto"/>
        </w:rPr>
      </w:pPr>
      <w:r w:rsidRPr="0022476B">
        <w:rPr>
          <w:b/>
          <w:bCs/>
          <w:color w:val="auto"/>
        </w:rPr>
        <w:t xml:space="preserve">About </w:t>
      </w:r>
      <w:r>
        <w:rPr>
          <w:b/>
          <w:bCs/>
          <w:color w:val="auto"/>
        </w:rPr>
        <w:t xml:space="preserve">United </w:t>
      </w:r>
    </w:p>
    <w:p w14:paraId="01275F2C" w14:textId="77777777" w:rsidR="002C4B79" w:rsidRDefault="002C4B79" w:rsidP="002C4B79">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86</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14:paraId="5E7AD521" w14:textId="77777777" w:rsidR="002C4B79" w:rsidRDefault="002C4B79" w:rsidP="002C4B79">
      <w:pPr>
        <w:pStyle w:val="Default"/>
        <w:spacing w:line="276" w:lineRule="auto"/>
        <w:rPr>
          <w:bCs/>
          <w:color w:val="auto"/>
        </w:rPr>
      </w:pPr>
    </w:p>
    <w:p w14:paraId="294F2B08" w14:textId="77777777" w:rsidR="002C4B79" w:rsidRPr="009175EB" w:rsidRDefault="002C4B79" w:rsidP="002C4B79">
      <w:pPr>
        <w:pStyle w:val="Default"/>
        <w:spacing w:line="276" w:lineRule="auto"/>
        <w:jc w:val="center"/>
        <w:rPr>
          <w:bCs/>
          <w:color w:val="auto"/>
        </w:rPr>
      </w:pPr>
      <w:r>
        <w:rPr>
          <w:bCs/>
          <w:color w:val="auto"/>
        </w:rPr>
        <w:t># # #</w:t>
      </w:r>
      <w:bookmarkEnd w:id="0"/>
    </w:p>
    <w:p w14:paraId="0550633E" w14:textId="77777777" w:rsidR="00EB1341" w:rsidRDefault="00EB1341"/>
    <w:sectPr w:rsidR="00EB1341"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EFC" w14:textId="77777777" w:rsidR="00120C3B" w:rsidRDefault="00120C3B">
      <w:r>
        <w:separator/>
      </w:r>
    </w:p>
  </w:endnote>
  <w:endnote w:type="continuationSeparator" w:id="0">
    <w:p w14:paraId="7FCE9B7F" w14:textId="77777777" w:rsidR="00120C3B" w:rsidRDefault="0012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823E" w14:textId="77777777" w:rsidR="000D059C" w:rsidRDefault="000D0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AE55" w14:textId="77777777" w:rsidR="000D059C" w:rsidRDefault="000D0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D5DE" w14:textId="77777777" w:rsidR="000D059C" w:rsidRDefault="000D0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1688" w14:textId="77777777" w:rsidR="00120C3B" w:rsidRDefault="00120C3B">
      <w:r>
        <w:separator/>
      </w:r>
    </w:p>
  </w:footnote>
  <w:footnote w:type="continuationSeparator" w:id="0">
    <w:p w14:paraId="070A03DD" w14:textId="77777777" w:rsidR="00120C3B" w:rsidRDefault="0012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8024" w14:textId="77777777" w:rsidR="000D059C" w:rsidRDefault="000D0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76EB" w14:textId="77777777" w:rsidR="000D059C" w:rsidRDefault="000D0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289F" w14:textId="77777777" w:rsidR="000D059C" w:rsidRDefault="000D0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79"/>
    <w:rsid w:val="000D059C"/>
    <w:rsid w:val="00120C3B"/>
    <w:rsid w:val="00240FA0"/>
    <w:rsid w:val="00245A6E"/>
    <w:rsid w:val="00250967"/>
    <w:rsid w:val="002C4B79"/>
    <w:rsid w:val="00344C6E"/>
    <w:rsid w:val="004469FD"/>
    <w:rsid w:val="0064543E"/>
    <w:rsid w:val="00722429"/>
    <w:rsid w:val="008310DB"/>
    <w:rsid w:val="00944CB6"/>
    <w:rsid w:val="00A036E3"/>
    <w:rsid w:val="00E56201"/>
    <w:rsid w:val="00EB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F2BF"/>
  <w15:chartTrackingRefBased/>
  <w15:docId w15:val="{B8D0F2B4-682A-468C-9C29-7C50A740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7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B79"/>
    <w:pPr>
      <w:tabs>
        <w:tab w:val="center" w:pos="4680"/>
        <w:tab w:val="right" w:pos="9360"/>
      </w:tabs>
    </w:pPr>
  </w:style>
  <w:style w:type="character" w:customStyle="1" w:styleId="HeaderChar">
    <w:name w:val="Header Char"/>
    <w:basedOn w:val="DefaultParagraphFont"/>
    <w:link w:val="Header"/>
    <w:uiPriority w:val="99"/>
    <w:rsid w:val="002C4B7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C4B79"/>
    <w:pPr>
      <w:tabs>
        <w:tab w:val="center" w:pos="4680"/>
        <w:tab w:val="right" w:pos="9360"/>
      </w:tabs>
    </w:pPr>
  </w:style>
  <w:style w:type="character" w:customStyle="1" w:styleId="FooterChar">
    <w:name w:val="Footer Char"/>
    <w:basedOn w:val="DefaultParagraphFont"/>
    <w:link w:val="Footer"/>
    <w:uiPriority w:val="99"/>
    <w:rsid w:val="002C4B79"/>
    <w:rPr>
      <w:rFonts w:ascii="Times New Roman" w:eastAsia="Times New Roman" w:hAnsi="Times New Roman" w:cs="Times New Roman"/>
      <w:kern w:val="0"/>
      <w:sz w:val="24"/>
      <w:szCs w:val="24"/>
      <w14:ligatures w14:val="none"/>
    </w:rPr>
  </w:style>
  <w:style w:type="paragraph" w:customStyle="1" w:styleId="Default">
    <w:name w:val="Default"/>
    <w:rsid w:val="002C4B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Hyperlink">
    <w:name w:val="Hyperlink"/>
    <w:uiPriority w:val="99"/>
    <w:unhideWhenUsed/>
    <w:rsid w:val="002C4B79"/>
    <w:rPr>
      <w:color w:val="0000FF"/>
      <w:u w:val="single"/>
    </w:rPr>
  </w:style>
  <w:style w:type="paragraph" w:styleId="Title">
    <w:name w:val="Title"/>
    <w:basedOn w:val="Normal"/>
    <w:next w:val="Normal"/>
    <w:link w:val="TitleChar"/>
    <w:uiPriority w:val="10"/>
    <w:qFormat/>
    <w:rsid w:val="002C4B7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2C4B79"/>
    <w:rPr>
      <w:rFonts w:ascii="Cambria" w:eastAsia="Times New Roman" w:hAnsi="Cambria" w:cs="Times New Roman"/>
      <w:b/>
      <w:bCs/>
      <w:kern w:val="28"/>
      <w:sz w:val="32"/>
      <w:szCs w:val="32"/>
      <w14:ligatures w14:val="none"/>
    </w:rPr>
  </w:style>
  <w:style w:type="paragraph" w:styleId="NormalWeb">
    <w:name w:val="Normal (Web)"/>
    <w:basedOn w:val="Normal"/>
    <w:uiPriority w:val="99"/>
    <w:semiHidden/>
    <w:unhideWhenUsed/>
    <w:rsid w:val="00944CB6"/>
    <w:pPr>
      <w:spacing w:before="100" w:beforeAutospacing="1" w:after="100" w:afterAutospacing="1"/>
    </w:pPr>
  </w:style>
  <w:style w:type="paragraph" w:customStyle="1" w:styleId="m-2295685629944818501default">
    <w:name w:val="m_-2295685629944818501default"/>
    <w:basedOn w:val="Normal"/>
    <w:rsid w:val="00944C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280</Words>
  <Characters>1597</Characters>
  <Application>Microsoft Office Word</Application>
  <DocSecurity>0</DocSecurity>
  <Lines>13</Lines>
  <Paragraphs>3</Paragraphs>
  <ScaleCrop>false</ScaleCrop>
  <Company>United Federal Credit Union</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15</cp:revision>
  <dcterms:created xsi:type="dcterms:W3CDTF">2024-02-26T14:56:00Z</dcterms:created>
  <dcterms:modified xsi:type="dcterms:W3CDTF">2024-02-29T15:10:00Z</dcterms:modified>
</cp:coreProperties>
</file>