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7C4F" w14:textId="22BAFBA9" w:rsidR="00AA710C" w:rsidRPr="000F3630" w:rsidRDefault="005F252E" w:rsidP="003D5369">
      <w:pPr>
        <w:spacing w:after="0" w:line="240" w:lineRule="auto"/>
      </w:pPr>
      <w:r>
        <w:rPr>
          <w:noProof/>
        </w:rPr>
        <w:drawing>
          <wp:anchor distT="0" distB="0" distL="114300" distR="114300" simplePos="0" relativeHeight="251660288" behindDoc="0" locked="0" layoutInCell="1" allowOverlap="1" wp14:anchorId="09DB07B9" wp14:editId="0C2A412A">
            <wp:simplePos x="0" y="0"/>
            <wp:positionH relativeFrom="margin">
              <wp:posOffset>5238750</wp:posOffset>
            </wp:positionH>
            <wp:positionV relativeFrom="paragraph">
              <wp:posOffset>-323850</wp:posOffset>
            </wp:positionV>
            <wp:extent cx="1502782" cy="1980940"/>
            <wp:effectExtent l="0" t="0" r="0" b="0"/>
            <wp:wrapNone/>
            <wp:docPr id="1820024348"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24348" name="Picture 1" descr="A blue and orange logo&#10;&#10;Description automatically generated"/>
                    <pic:cNvPicPr/>
                  </pic:nvPicPr>
                  <pic:blipFill>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502782" cy="1980940"/>
                    </a:xfrm>
                    <a:prstGeom prst="rect">
                      <a:avLst/>
                    </a:prstGeom>
                  </pic:spPr>
                </pic:pic>
              </a:graphicData>
            </a:graphic>
            <wp14:sizeRelH relativeFrom="page">
              <wp14:pctWidth>0</wp14:pctWidth>
            </wp14:sizeRelH>
            <wp14:sizeRelV relativeFrom="page">
              <wp14:pctHeight>0</wp14:pctHeight>
            </wp14:sizeRelV>
          </wp:anchor>
        </w:drawing>
      </w:r>
      <w:r w:rsidR="00AA710C" w:rsidRPr="000F3630">
        <w:rPr>
          <w:b/>
          <w:bCs/>
        </w:rPr>
        <w:t xml:space="preserve">NEWS RELEASE </w:t>
      </w:r>
    </w:p>
    <w:p w14:paraId="16B6D02C" w14:textId="78ED9E08" w:rsidR="00AA710C" w:rsidRPr="000F3630" w:rsidRDefault="00AA710C" w:rsidP="003D5369">
      <w:pPr>
        <w:tabs>
          <w:tab w:val="left" w:pos="7920"/>
        </w:tabs>
        <w:spacing w:after="0" w:line="240" w:lineRule="auto"/>
      </w:pPr>
      <w:r w:rsidRPr="000F3630">
        <w:t>For Immediate Release</w:t>
      </w:r>
      <w:r>
        <w:tab/>
      </w:r>
    </w:p>
    <w:p w14:paraId="7E5CE9EB" w14:textId="5F952D8C" w:rsidR="00AA710C" w:rsidRPr="000F3630" w:rsidRDefault="005F252E" w:rsidP="003D5369">
      <w:pPr>
        <w:spacing w:after="0" w:line="240" w:lineRule="auto"/>
      </w:pPr>
      <w:r>
        <w:rPr>
          <w:noProof/>
        </w:rPr>
        <w:drawing>
          <wp:anchor distT="0" distB="0" distL="114300" distR="114300" simplePos="0" relativeHeight="251658240" behindDoc="0" locked="0" layoutInCell="1" allowOverlap="1" wp14:anchorId="232D5038" wp14:editId="70A0FF8D">
            <wp:simplePos x="0" y="0"/>
            <wp:positionH relativeFrom="margin">
              <wp:posOffset>3475990</wp:posOffset>
            </wp:positionH>
            <wp:positionV relativeFrom="paragraph">
              <wp:posOffset>13970</wp:posOffset>
            </wp:positionV>
            <wp:extent cx="1653871" cy="675456"/>
            <wp:effectExtent l="0" t="0" r="381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871" cy="675456"/>
                    </a:xfrm>
                    <a:prstGeom prst="rect">
                      <a:avLst/>
                    </a:prstGeom>
                  </pic:spPr>
                </pic:pic>
              </a:graphicData>
            </a:graphic>
            <wp14:sizeRelH relativeFrom="margin">
              <wp14:pctWidth>0</wp14:pctWidth>
            </wp14:sizeRelH>
            <wp14:sizeRelV relativeFrom="margin">
              <wp14:pctHeight>0</wp14:pctHeight>
            </wp14:sizeRelV>
          </wp:anchor>
        </w:drawing>
      </w:r>
      <w:r w:rsidR="00AA710C" w:rsidRPr="000F3630">
        <w:t xml:space="preserve"> -------------------------------------------------------------------------</w:t>
      </w:r>
    </w:p>
    <w:p w14:paraId="4D86D694" w14:textId="70597A5B" w:rsidR="00AA710C" w:rsidRPr="000F3630" w:rsidRDefault="00AA710C" w:rsidP="003D5369">
      <w:pPr>
        <w:spacing w:after="0" w:line="240" w:lineRule="auto"/>
        <w:rPr>
          <w:b/>
          <w:bCs/>
        </w:rPr>
      </w:pPr>
      <w:r w:rsidRPr="000F3630">
        <w:rPr>
          <w:b/>
          <w:bCs/>
        </w:rPr>
        <w:t xml:space="preserve"> Gulf Winds Credit Union </w:t>
      </w:r>
    </w:p>
    <w:p w14:paraId="48E2CF7F" w14:textId="3BB310B8" w:rsidR="00AA710C" w:rsidRPr="000F3630" w:rsidRDefault="00AA710C" w:rsidP="003D5369">
      <w:pPr>
        <w:spacing w:after="0" w:line="240" w:lineRule="auto"/>
      </w:pPr>
      <w:r w:rsidRPr="000F3630">
        <w:t>For more information, contact:</w:t>
      </w:r>
    </w:p>
    <w:p w14:paraId="403F0BE9" w14:textId="01C536A8" w:rsidR="00AA710C" w:rsidRPr="000F3630" w:rsidRDefault="00AA710C" w:rsidP="003D5369">
      <w:pPr>
        <w:spacing w:after="0" w:line="240" w:lineRule="auto"/>
        <w:rPr>
          <w:b/>
          <w:bCs/>
        </w:rPr>
      </w:pPr>
      <w:r>
        <w:rPr>
          <w:b/>
          <w:bCs/>
        </w:rPr>
        <w:t>Lauren Clark</w:t>
      </w:r>
      <w:r w:rsidRPr="000F3630">
        <w:rPr>
          <w:b/>
          <w:bCs/>
        </w:rPr>
        <w:t xml:space="preserve"> </w:t>
      </w:r>
      <w:r>
        <w:rPr>
          <w:b/>
          <w:bCs/>
        </w:rPr>
        <w:t>Public Relations Specialist</w:t>
      </w:r>
    </w:p>
    <w:p w14:paraId="4DB8BC24" w14:textId="77777777" w:rsidR="00AA710C" w:rsidRPr="000F3630" w:rsidRDefault="00AA710C" w:rsidP="003D5369">
      <w:pPr>
        <w:spacing w:after="0" w:line="240" w:lineRule="auto"/>
      </w:pPr>
      <w:r w:rsidRPr="000F3630">
        <w:t xml:space="preserve"> Office: 850-479-9601, x149 | Email</w:t>
      </w:r>
    </w:p>
    <w:p w14:paraId="43168A65" w14:textId="77777777" w:rsidR="00AA710C" w:rsidRPr="000F3630" w:rsidRDefault="00FA7D15" w:rsidP="003D5369">
      <w:pPr>
        <w:spacing w:after="0" w:line="240" w:lineRule="auto"/>
      </w:pPr>
      <w:hyperlink r:id="rId7" w:history="1">
        <w:r w:rsidR="00AA710C" w:rsidRPr="00AE17F5">
          <w:rPr>
            <w:rStyle w:val="Hyperlink"/>
          </w:rPr>
          <w:t>Lauren.Clark@gogulfwinds.com</w:t>
        </w:r>
      </w:hyperlink>
    </w:p>
    <w:p w14:paraId="52C80BF3" w14:textId="77777777" w:rsidR="00AA710C" w:rsidRDefault="00AA710C" w:rsidP="003D5369">
      <w:pPr>
        <w:spacing w:after="0"/>
      </w:pPr>
      <w:r>
        <w:t xml:space="preserve"> ------------------------------------------------------------------------</w:t>
      </w:r>
    </w:p>
    <w:p w14:paraId="013A9A83" w14:textId="18D1EAF1" w:rsidR="003D5369" w:rsidRDefault="003D5369" w:rsidP="003D536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Gulf Winds Hosts First Charitable Golf Tournament</w:t>
      </w:r>
      <w:r>
        <w:rPr>
          <w:rStyle w:val="eop"/>
          <w:rFonts w:ascii="Calibri" w:hAnsi="Calibri" w:cs="Calibri"/>
          <w:sz w:val="32"/>
          <w:szCs w:val="32"/>
        </w:rPr>
        <w:t> </w:t>
      </w:r>
    </w:p>
    <w:p w14:paraId="6E5869DC" w14:textId="7A2897CE" w:rsidR="7491F50C" w:rsidRPr="0094455B" w:rsidRDefault="003D5369" w:rsidP="0094455B">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ascii="Calibri" w:hAnsi="Calibri" w:cs="Calibri"/>
          <w:b/>
          <w:bCs/>
        </w:rPr>
        <w:t>Raises over $33,000 to Support the Foundation’s Initiatives</w:t>
      </w:r>
      <w:r>
        <w:rPr>
          <w:rStyle w:val="eop"/>
          <w:rFonts w:ascii="Calibri" w:hAnsi="Calibri" w:cs="Calibri"/>
        </w:rPr>
        <w:t> </w:t>
      </w:r>
    </w:p>
    <w:p w14:paraId="6049E991" w14:textId="5B632D06" w:rsidR="003D5369" w:rsidRDefault="003D5369" w:rsidP="003D53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Pensacola, Florida (May </w:t>
      </w:r>
      <w:r w:rsidR="003E6441">
        <w:rPr>
          <w:rStyle w:val="normaltextrun"/>
          <w:rFonts w:ascii="Calibri" w:hAnsi="Calibri" w:cs="Calibri"/>
          <w:b/>
          <w:bCs/>
        </w:rPr>
        <w:t>4, 2024</w:t>
      </w:r>
      <w:r>
        <w:rPr>
          <w:rStyle w:val="normaltextrun"/>
          <w:rFonts w:ascii="Calibri" w:hAnsi="Calibri" w:cs="Calibri"/>
          <w:b/>
          <w:bCs/>
        </w:rPr>
        <w:t xml:space="preserve">) – </w:t>
      </w:r>
      <w:r>
        <w:rPr>
          <w:rStyle w:val="normaltextrun"/>
          <w:rFonts w:ascii="Calibri" w:hAnsi="Calibri" w:cs="Calibri"/>
        </w:rPr>
        <w:t xml:space="preserve">On Monday, April 22, the Gulf Winds Cares Foundation proudly hosted </w:t>
      </w:r>
      <w:r w:rsidR="003E6441">
        <w:rPr>
          <w:rStyle w:val="normaltextrun"/>
          <w:rFonts w:ascii="Calibri" w:hAnsi="Calibri" w:cs="Calibri"/>
        </w:rPr>
        <w:t>its</w:t>
      </w:r>
      <w:r>
        <w:rPr>
          <w:rStyle w:val="normaltextrun"/>
          <w:rFonts w:ascii="Calibri" w:hAnsi="Calibri" w:cs="Calibri"/>
        </w:rPr>
        <w:t xml:space="preserve"> inaugural Chip in Fore Charity </w:t>
      </w:r>
      <w:r w:rsidR="50D335A9" w:rsidRPr="462B69DB">
        <w:rPr>
          <w:rStyle w:val="normaltextrun"/>
          <w:rFonts w:ascii="Calibri" w:hAnsi="Calibri" w:cs="Calibri"/>
        </w:rPr>
        <w:t>G</w:t>
      </w:r>
      <w:r w:rsidRPr="462B69DB">
        <w:rPr>
          <w:rStyle w:val="normaltextrun"/>
          <w:rFonts w:ascii="Calibri" w:hAnsi="Calibri" w:cs="Calibri"/>
        </w:rPr>
        <w:t>olf</w:t>
      </w:r>
      <w:r w:rsidRPr="7491F50C">
        <w:rPr>
          <w:rStyle w:val="normaltextrun"/>
          <w:rFonts w:ascii="Calibri" w:hAnsi="Calibri" w:cs="Calibri"/>
        </w:rPr>
        <w:t xml:space="preserve"> </w:t>
      </w:r>
      <w:r w:rsidR="003E6441">
        <w:rPr>
          <w:rStyle w:val="normaltextrun"/>
          <w:rFonts w:ascii="Calibri" w:hAnsi="Calibri" w:cs="Calibri"/>
        </w:rPr>
        <w:t>T</w:t>
      </w:r>
      <w:r w:rsidRPr="1F56632F">
        <w:rPr>
          <w:rStyle w:val="normaltextrun"/>
          <w:rFonts w:ascii="Calibri" w:hAnsi="Calibri" w:cs="Calibri"/>
        </w:rPr>
        <w:t>ournament</w:t>
      </w:r>
      <w:r>
        <w:rPr>
          <w:rStyle w:val="normaltextrun"/>
          <w:rFonts w:ascii="Calibri" w:hAnsi="Calibri" w:cs="Calibri"/>
        </w:rPr>
        <w:t xml:space="preserve"> at Stonebrook Golf Course in Pace, </w:t>
      </w:r>
      <w:r w:rsidR="006B250F">
        <w:rPr>
          <w:rStyle w:val="normaltextrun"/>
          <w:rFonts w:ascii="Calibri" w:hAnsi="Calibri" w:cs="Calibri"/>
        </w:rPr>
        <w:t>FL</w:t>
      </w:r>
      <w:r>
        <w:rPr>
          <w:rStyle w:val="normaltextrun"/>
          <w:rFonts w:ascii="Calibri" w:hAnsi="Calibri" w:cs="Calibri"/>
        </w:rPr>
        <w:t xml:space="preserve">. With the support of golf enthusiasts, sponsors, and donors, the event raised over $33,000 for the Foundation and its charitable activities. </w:t>
      </w:r>
      <w:r>
        <w:rPr>
          <w:rStyle w:val="eop"/>
          <w:rFonts w:ascii="Calibri" w:hAnsi="Calibri" w:cs="Calibri"/>
        </w:rPr>
        <w:t> </w:t>
      </w:r>
    </w:p>
    <w:p w14:paraId="19C9F453" w14:textId="77777777" w:rsidR="003D5369" w:rsidRDefault="003D5369" w:rsidP="003D5369">
      <w:pPr>
        <w:pStyle w:val="paragraph"/>
        <w:spacing w:before="0" w:beforeAutospacing="0" w:after="0" w:afterAutospacing="0"/>
        <w:textAlignment w:val="baseline"/>
        <w:rPr>
          <w:rStyle w:val="normaltextrun"/>
          <w:rFonts w:ascii="Calibri" w:hAnsi="Calibri" w:cs="Calibri"/>
        </w:rPr>
      </w:pPr>
    </w:p>
    <w:p w14:paraId="0E924B5A" w14:textId="0F4D459D" w:rsidR="003D5369" w:rsidRDefault="003D5369" w:rsidP="003D536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tournament brought the community together for a day of golfing, networking, and giving to support over 20 local non-profits, including the Council on Aging of West Florida, Big Brothers Big Sisters of Northwest Florida, Manna Food Pantries, and Junior Achievement of the Big Bend, amongst others. </w:t>
      </w:r>
      <w:r>
        <w:rPr>
          <w:rStyle w:val="eop"/>
          <w:rFonts w:ascii="Calibri" w:hAnsi="Calibri" w:cs="Calibri"/>
        </w:rPr>
        <w:t> </w:t>
      </w:r>
    </w:p>
    <w:p w14:paraId="1751ED71" w14:textId="77777777" w:rsidR="003D5369" w:rsidRDefault="003D5369" w:rsidP="003D5369">
      <w:pPr>
        <w:pStyle w:val="paragraph"/>
        <w:spacing w:before="0" w:beforeAutospacing="0" w:after="0" w:afterAutospacing="0"/>
        <w:textAlignment w:val="baseline"/>
        <w:rPr>
          <w:rFonts w:ascii="Segoe UI" w:hAnsi="Segoe UI" w:cs="Segoe UI"/>
          <w:sz w:val="18"/>
          <w:szCs w:val="18"/>
        </w:rPr>
      </w:pPr>
    </w:p>
    <w:p w14:paraId="1D616FD9" w14:textId="726F2526" w:rsidR="003D5369" w:rsidRDefault="003D5369" w:rsidP="003D536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27 teams competed in a classic four-player scramble featuring hole-in-one challenges and several putting games. Among the participants, Billy Burch, Michael Heller, Clay Mallard, and Louie Roberson claimed the first-place title, followed by Bobby Baker, Therran Gentry, Chuck Fox, and Derrick Williams in second place, and Jim Eanes, Jon Stead, Kelly Massey, and Doug Douglas in third.</w:t>
      </w:r>
      <w:r>
        <w:rPr>
          <w:rStyle w:val="eop"/>
          <w:rFonts w:ascii="Calibri" w:hAnsi="Calibri" w:cs="Calibri"/>
        </w:rPr>
        <w:t> </w:t>
      </w:r>
    </w:p>
    <w:p w14:paraId="7B42646F" w14:textId="10077FBC" w:rsidR="003D5369" w:rsidRDefault="003D5369" w:rsidP="003D5369">
      <w:pPr>
        <w:pStyle w:val="paragraph"/>
        <w:spacing w:before="0" w:beforeAutospacing="0" w:after="0" w:afterAutospacing="0"/>
        <w:textAlignment w:val="baseline"/>
        <w:rPr>
          <w:rFonts w:ascii="Segoe UI" w:hAnsi="Segoe UI" w:cs="Segoe UI"/>
          <w:sz w:val="18"/>
          <w:szCs w:val="18"/>
        </w:rPr>
      </w:pPr>
    </w:p>
    <w:p w14:paraId="3E0C9B7E" w14:textId="222B76D4" w:rsidR="003D5369" w:rsidRDefault="003D5369" w:rsidP="003D536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Josh Newby, CEO and President of Council on Aging of West Florida, spoke at the event about the Foundation</w:t>
      </w:r>
      <w:r w:rsidR="00A54DAD">
        <w:rPr>
          <w:rStyle w:val="normaltextrun"/>
          <w:rFonts w:ascii="Calibri" w:hAnsi="Calibri" w:cs="Calibri"/>
        </w:rPr>
        <w:t>’</w:t>
      </w:r>
      <w:r>
        <w:rPr>
          <w:rStyle w:val="normaltextrun"/>
          <w:rFonts w:ascii="Calibri" w:hAnsi="Calibri" w:cs="Calibri"/>
        </w:rPr>
        <w:t xml:space="preserve">s impact and said, “The Gulf Winds Cares Foundation has been there during tough times for our seniors, donating hundreds of thousands of dollars over the years. We couldn’t do what we do without the support of our </w:t>
      </w:r>
      <w:bookmarkStart w:id="0" w:name="_Int_FKm6E17B"/>
      <w:r>
        <w:rPr>
          <w:rStyle w:val="normaltextrun"/>
          <w:rFonts w:ascii="Calibri" w:hAnsi="Calibri" w:cs="Calibri"/>
        </w:rPr>
        <w:t>partners</w:t>
      </w:r>
      <w:bookmarkEnd w:id="0"/>
      <w:r>
        <w:rPr>
          <w:rStyle w:val="normaltextrun"/>
          <w:rFonts w:ascii="Calibri" w:hAnsi="Calibri" w:cs="Calibri"/>
        </w:rPr>
        <w:t xml:space="preserve"> and we are proud to benefit from Gulf Winds giving legacy.</w:t>
      </w:r>
      <w:r w:rsidR="0094455B">
        <w:rPr>
          <w:rStyle w:val="normaltextrun"/>
          <w:rFonts w:ascii="Calibri" w:hAnsi="Calibri" w:cs="Calibri"/>
        </w:rPr>
        <w:t>”</w:t>
      </w:r>
      <w:r>
        <w:rPr>
          <w:rStyle w:val="eop"/>
          <w:rFonts w:ascii="Calibri" w:hAnsi="Calibri" w:cs="Calibri"/>
        </w:rPr>
        <w:t> </w:t>
      </w:r>
    </w:p>
    <w:p w14:paraId="3FE5C1CF" w14:textId="77777777" w:rsidR="003D5369" w:rsidRDefault="003D5369" w:rsidP="003D5369">
      <w:pPr>
        <w:pStyle w:val="paragraph"/>
        <w:spacing w:before="0" w:beforeAutospacing="0" w:after="0" w:afterAutospacing="0"/>
        <w:textAlignment w:val="baseline"/>
        <w:rPr>
          <w:rFonts w:ascii="Segoe UI" w:hAnsi="Segoe UI" w:cs="Segoe UI"/>
          <w:sz w:val="18"/>
          <w:szCs w:val="18"/>
        </w:rPr>
      </w:pPr>
    </w:p>
    <w:p w14:paraId="04B60B71" w14:textId="73E734D9" w:rsidR="003D5369" w:rsidRDefault="003D5369" w:rsidP="003D5369">
      <w:pPr>
        <w:pStyle w:val="paragraph"/>
        <w:spacing w:before="0" w:beforeAutospacing="0" w:after="0" w:afterAutospacing="0"/>
        <w:textAlignment w:val="baseline"/>
        <w:rPr>
          <w:rFonts w:ascii="Segoe UI" w:hAnsi="Segoe UI" w:cs="Segoe UI"/>
          <w:sz w:val="18"/>
          <w:szCs w:val="18"/>
        </w:rPr>
      </w:pPr>
      <w:r w:rsidRPr="5EFB9E5F">
        <w:rPr>
          <w:rStyle w:val="normaltextrun"/>
          <w:rFonts w:ascii="Calibri" w:hAnsi="Calibri" w:cs="Calibri"/>
        </w:rPr>
        <w:t>Gulf Winds</w:t>
      </w:r>
      <w:r w:rsidR="10723AB1" w:rsidRPr="116F4BF0">
        <w:rPr>
          <w:rStyle w:val="normaltextrun"/>
          <w:rFonts w:ascii="Calibri" w:hAnsi="Calibri" w:cs="Calibri"/>
        </w:rPr>
        <w:t xml:space="preserve"> </w:t>
      </w:r>
      <w:r>
        <w:rPr>
          <w:rStyle w:val="normaltextrun"/>
          <w:rFonts w:ascii="Calibri" w:hAnsi="Calibri" w:cs="Calibri"/>
        </w:rPr>
        <w:t>extends its gratitude to its sponsors and donors, whose generous support made the event possible: Reedmark Advisors, Experian, Kurt Stenerson, Appleyard Duncan McCall, Tijuana Flats, Allied Solutions/Route 66, ALM First, Business Data Inc., Evergreen, Equifax, Helmsing Leach, Raymond James, Sorenson Van Leuven Law Firm, Syntropy Group, SWBC, World Ford Pensacola, and many more.</w:t>
      </w:r>
    </w:p>
    <w:p w14:paraId="35A1E387" w14:textId="77777777" w:rsidR="003D5369" w:rsidRDefault="003D5369" w:rsidP="003D5369">
      <w:pPr>
        <w:pStyle w:val="paragraph"/>
        <w:spacing w:before="0" w:beforeAutospacing="0" w:after="0" w:afterAutospacing="0"/>
        <w:textAlignment w:val="baseline"/>
        <w:rPr>
          <w:rStyle w:val="normaltextrun"/>
          <w:rFonts w:ascii="Calibri" w:hAnsi="Calibri" w:cs="Calibri"/>
        </w:rPr>
      </w:pPr>
    </w:p>
    <w:p w14:paraId="56E19949" w14:textId="0254A836" w:rsidR="003D5369" w:rsidRDefault="003D5369" w:rsidP="003D536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2025 Annual Chip in Fore Charity will be held next Spring. To donate to the Gulf Winds Cares Foundation please visit GoGulfWinds.com/Foundation.</w:t>
      </w:r>
      <w:r>
        <w:rPr>
          <w:rStyle w:val="eop"/>
          <w:rFonts w:ascii="Calibri" w:hAnsi="Calibri" w:cs="Calibri"/>
        </w:rPr>
        <w:t> </w:t>
      </w:r>
    </w:p>
    <w:p w14:paraId="263FD6C6" w14:textId="77777777" w:rsidR="002141A3" w:rsidRDefault="002141A3" w:rsidP="003D5369">
      <w:pPr>
        <w:pStyle w:val="paragraph"/>
        <w:spacing w:before="0" w:beforeAutospacing="0" w:after="0" w:afterAutospacing="0"/>
        <w:textAlignment w:val="baseline"/>
        <w:rPr>
          <w:rFonts w:ascii="Segoe UI" w:hAnsi="Segoe UI" w:cs="Segoe UI"/>
          <w:sz w:val="18"/>
          <w:szCs w:val="18"/>
        </w:rPr>
      </w:pPr>
    </w:p>
    <w:p w14:paraId="1D2E1F4C" w14:textId="77777777" w:rsidR="00AA710C" w:rsidRDefault="00AA710C" w:rsidP="003D5369">
      <w:pPr>
        <w:spacing w:after="0"/>
        <w:rPr>
          <w:b/>
          <w:bCs/>
          <w:sz w:val="24"/>
          <w:szCs w:val="24"/>
        </w:rPr>
      </w:pPr>
      <w:r w:rsidRPr="00652832">
        <w:rPr>
          <w:b/>
          <w:bCs/>
          <w:sz w:val="24"/>
          <w:szCs w:val="24"/>
        </w:rPr>
        <w:t>About Gulf Winds:</w:t>
      </w:r>
    </w:p>
    <w:p w14:paraId="082D99B4" w14:textId="77777777" w:rsidR="003D5369" w:rsidRPr="008E413B" w:rsidRDefault="003D5369" w:rsidP="003D5369">
      <w:pPr>
        <w:rPr>
          <w:sz w:val="24"/>
          <w:szCs w:val="24"/>
        </w:rPr>
      </w:pPr>
      <w:r w:rsidRPr="008E413B">
        <w:rPr>
          <w:sz w:val="24"/>
          <w:szCs w:val="24"/>
        </w:rPr>
        <w:t>Since 1954, Gulf Winds Credit Union has offered products and services that Move Members Forward. As a full-service financial organization, Gulf Winds provides 13 branch locations, digital banking, nationwide surcharge-free ATMs, and the support of more than 235 knowledgeable employees committed to delivering exceptional service. Gulf Winds is also renowned for its community involvement, founding the Gulf Winds Cares Foundation in January 2021 to formalize the longstanding charitable efforts of the organization. With a mission to create a sustainable funding source for community organizations that provide elder services, youth services, basic needs</w:t>
      </w:r>
      <w:r>
        <w:rPr>
          <w:sz w:val="24"/>
          <w:szCs w:val="24"/>
        </w:rPr>
        <w:t>,</w:t>
      </w:r>
      <w:r w:rsidRPr="008E413B">
        <w:rPr>
          <w:sz w:val="24"/>
          <w:szCs w:val="24"/>
        </w:rPr>
        <w:t xml:space="preserve"> and financial education, the Foundation can be depended on </w:t>
      </w:r>
      <w:r>
        <w:rPr>
          <w:sz w:val="24"/>
          <w:szCs w:val="24"/>
        </w:rPr>
        <w:t>year after year</w:t>
      </w:r>
      <w:r w:rsidRPr="008E413B">
        <w:rPr>
          <w:sz w:val="24"/>
          <w:szCs w:val="24"/>
        </w:rPr>
        <w:t>. To learn more about Gulf Winds and the Foundation, please visit</w:t>
      </w:r>
      <w:r>
        <w:rPr>
          <w:sz w:val="24"/>
          <w:szCs w:val="24"/>
        </w:rPr>
        <w:t xml:space="preserve"> </w:t>
      </w:r>
      <w:r w:rsidRPr="008E413B">
        <w:rPr>
          <w:sz w:val="24"/>
          <w:szCs w:val="24"/>
        </w:rPr>
        <w:t>GoGulfWinds.com</w:t>
      </w:r>
      <w:r>
        <w:rPr>
          <w:sz w:val="24"/>
          <w:szCs w:val="24"/>
        </w:rPr>
        <w:t>.</w:t>
      </w:r>
    </w:p>
    <w:p w14:paraId="5F88C659" w14:textId="1E97F32F" w:rsidR="00AA710C" w:rsidRPr="00EB5320" w:rsidRDefault="00AA710C" w:rsidP="00EB5320">
      <w:pPr>
        <w:jc w:val="center"/>
        <w:rPr>
          <w:sz w:val="28"/>
          <w:szCs w:val="28"/>
        </w:rPr>
      </w:pPr>
      <w:r>
        <w:rPr>
          <w:sz w:val="24"/>
          <w:szCs w:val="24"/>
        </w:rPr>
        <w:t>###</w:t>
      </w:r>
    </w:p>
    <w:sectPr w:rsidR="00AA710C" w:rsidRPr="00EB5320" w:rsidSect="003D53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Km6E17B" int2:invalidationBookmarkName="" int2:hashCode="MnG+3qcLwJ4pJP" int2:id="uRQBafBM">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0C"/>
    <w:rsid w:val="00021C44"/>
    <w:rsid w:val="000806D2"/>
    <w:rsid w:val="00094218"/>
    <w:rsid w:val="000B4EF6"/>
    <w:rsid w:val="000D1B95"/>
    <w:rsid w:val="000F3AA1"/>
    <w:rsid w:val="00103DAF"/>
    <w:rsid w:val="00110AA5"/>
    <w:rsid w:val="001362BE"/>
    <w:rsid w:val="00144413"/>
    <w:rsid w:val="00181095"/>
    <w:rsid w:val="001843CA"/>
    <w:rsid w:val="0018641B"/>
    <w:rsid w:val="001A4E2D"/>
    <w:rsid w:val="001A7966"/>
    <w:rsid w:val="001B32D1"/>
    <w:rsid w:val="001C39AF"/>
    <w:rsid w:val="001C7E0A"/>
    <w:rsid w:val="001E51FA"/>
    <w:rsid w:val="002141A3"/>
    <w:rsid w:val="002210B3"/>
    <w:rsid w:val="00242F2F"/>
    <w:rsid w:val="002506B5"/>
    <w:rsid w:val="002655C7"/>
    <w:rsid w:val="00274348"/>
    <w:rsid w:val="002869DD"/>
    <w:rsid w:val="002B61AF"/>
    <w:rsid w:val="002C344F"/>
    <w:rsid w:val="002C3563"/>
    <w:rsid w:val="002E05F4"/>
    <w:rsid w:val="002F4939"/>
    <w:rsid w:val="0030280F"/>
    <w:rsid w:val="00313C67"/>
    <w:rsid w:val="00316D95"/>
    <w:rsid w:val="003558E1"/>
    <w:rsid w:val="003610EB"/>
    <w:rsid w:val="0036766E"/>
    <w:rsid w:val="00385A45"/>
    <w:rsid w:val="003A3579"/>
    <w:rsid w:val="003C0FCA"/>
    <w:rsid w:val="003C7369"/>
    <w:rsid w:val="003D5369"/>
    <w:rsid w:val="003E3F7D"/>
    <w:rsid w:val="003E6441"/>
    <w:rsid w:val="00423C77"/>
    <w:rsid w:val="00465405"/>
    <w:rsid w:val="0046738A"/>
    <w:rsid w:val="004A0F00"/>
    <w:rsid w:val="004E4FB7"/>
    <w:rsid w:val="004F3C1A"/>
    <w:rsid w:val="004F3E78"/>
    <w:rsid w:val="005147B7"/>
    <w:rsid w:val="005179C7"/>
    <w:rsid w:val="00522931"/>
    <w:rsid w:val="005311F9"/>
    <w:rsid w:val="00540468"/>
    <w:rsid w:val="00557E0B"/>
    <w:rsid w:val="00584B08"/>
    <w:rsid w:val="00593541"/>
    <w:rsid w:val="005A17AE"/>
    <w:rsid w:val="005A5B79"/>
    <w:rsid w:val="005B078B"/>
    <w:rsid w:val="005C15B9"/>
    <w:rsid w:val="005C2D34"/>
    <w:rsid w:val="005C32B0"/>
    <w:rsid w:val="005E2331"/>
    <w:rsid w:val="005F252E"/>
    <w:rsid w:val="005F7719"/>
    <w:rsid w:val="006349D4"/>
    <w:rsid w:val="00680951"/>
    <w:rsid w:val="00680EB9"/>
    <w:rsid w:val="006A3AC9"/>
    <w:rsid w:val="006B250F"/>
    <w:rsid w:val="006B60BE"/>
    <w:rsid w:val="006D4666"/>
    <w:rsid w:val="006E3D2D"/>
    <w:rsid w:val="00775FB7"/>
    <w:rsid w:val="00777907"/>
    <w:rsid w:val="00785484"/>
    <w:rsid w:val="00790D4B"/>
    <w:rsid w:val="00796A70"/>
    <w:rsid w:val="007D344C"/>
    <w:rsid w:val="007D3750"/>
    <w:rsid w:val="007E5BAD"/>
    <w:rsid w:val="008253BA"/>
    <w:rsid w:val="008766C8"/>
    <w:rsid w:val="008818C0"/>
    <w:rsid w:val="008934EA"/>
    <w:rsid w:val="008A1542"/>
    <w:rsid w:val="008C7D8E"/>
    <w:rsid w:val="008D2EA1"/>
    <w:rsid w:val="009063CC"/>
    <w:rsid w:val="00923EF1"/>
    <w:rsid w:val="00924D23"/>
    <w:rsid w:val="0093389C"/>
    <w:rsid w:val="009338DD"/>
    <w:rsid w:val="0094455B"/>
    <w:rsid w:val="0094701F"/>
    <w:rsid w:val="009938C9"/>
    <w:rsid w:val="009A446C"/>
    <w:rsid w:val="009C2381"/>
    <w:rsid w:val="009C7E95"/>
    <w:rsid w:val="00A1479B"/>
    <w:rsid w:val="00A176D8"/>
    <w:rsid w:val="00A22BF2"/>
    <w:rsid w:val="00A41382"/>
    <w:rsid w:val="00A54DAD"/>
    <w:rsid w:val="00A655C4"/>
    <w:rsid w:val="00A7487D"/>
    <w:rsid w:val="00AA1ACA"/>
    <w:rsid w:val="00AA710C"/>
    <w:rsid w:val="00AB09E8"/>
    <w:rsid w:val="00AC33E5"/>
    <w:rsid w:val="00AD30C3"/>
    <w:rsid w:val="00AE2ADC"/>
    <w:rsid w:val="00B0045C"/>
    <w:rsid w:val="00B60068"/>
    <w:rsid w:val="00BC1DDC"/>
    <w:rsid w:val="00BF43E2"/>
    <w:rsid w:val="00C24801"/>
    <w:rsid w:val="00C47ADC"/>
    <w:rsid w:val="00C506FB"/>
    <w:rsid w:val="00C67426"/>
    <w:rsid w:val="00C8595E"/>
    <w:rsid w:val="00D33541"/>
    <w:rsid w:val="00D37631"/>
    <w:rsid w:val="00D56F4D"/>
    <w:rsid w:val="00DA679D"/>
    <w:rsid w:val="00DB07B1"/>
    <w:rsid w:val="00DE43DF"/>
    <w:rsid w:val="00DF53BF"/>
    <w:rsid w:val="00DF5A9E"/>
    <w:rsid w:val="00E725A3"/>
    <w:rsid w:val="00EB5320"/>
    <w:rsid w:val="00EE052D"/>
    <w:rsid w:val="00EE1087"/>
    <w:rsid w:val="00EE6B8E"/>
    <w:rsid w:val="00EE7C3C"/>
    <w:rsid w:val="00EF1D92"/>
    <w:rsid w:val="00EF3517"/>
    <w:rsid w:val="00F21E13"/>
    <w:rsid w:val="00F468D5"/>
    <w:rsid w:val="00F554E3"/>
    <w:rsid w:val="00F6640E"/>
    <w:rsid w:val="00F9465F"/>
    <w:rsid w:val="00FA7D15"/>
    <w:rsid w:val="00FB6C09"/>
    <w:rsid w:val="00FC30B9"/>
    <w:rsid w:val="00FC60A4"/>
    <w:rsid w:val="00FD646A"/>
    <w:rsid w:val="00FD6DC7"/>
    <w:rsid w:val="00FE55B5"/>
    <w:rsid w:val="06E44B58"/>
    <w:rsid w:val="08818C95"/>
    <w:rsid w:val="0A774B7E"/>
    <w:rsid w:val="10723AB1"/>
    <w:rsid w:val="116F4BF0"/>
    <w:rsid w:val="14EB4C29"/>
    <w:rsid w:val="1691DDB7"/>
    <w:rsid w:val="176AD29B"/>
    <w:rsid w:val="1F56632F"/>
    <w:rsid w:val="1FCFDF84"/>
    <w:rsid w:val="29A327D4"/>
    <w:rsid w:val="316A0D13"/>
    <w:rsid w:val="32DBDC21"/>
    <w:rsid w:val="462B69DB"/>
    <w:rsid w:val="4AF6BBA2"/>
    <w:rsid w:val="4D2264D1"/>
    <w:rsid w:val="4F7FA73B"/>
    <w:rsid w:val="50D335A9"/>
    <w:rsid w:val="556A818C"/>
    <w:rsid w:val="5C2E3759"/>
    <w:rsid w:val="5EFB9E5F"/>
    <w:rsid w:val="7491F50C"/>
    <w:rsid w:val="7697A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7C3E"/>
  <w15:chartTrackingRefBased/>
  <w15:docId w15:val="{60982A5E-B79A-418A-AFD3-EE263060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0C"/>
    <w:pPr>
      <w:spacing w:before="0" w:after="160" w:line="259" w:lineRule="auto"/>
    </w:pPr>
    <w:rPr>
      <w:sz w:val="22"/>
      <w:szCs w:val="22"/>
    </w:rPr>
  </w:style>
  <w:style w:type="paragraph" w:styleId="Heading1">
    <w:name w:val="heading 1"/>
    <w:basedOn w:val="Normal"/>
    <w:next w:val="Normal"/>
    <w:link w:val="Heading1Char"/>
    <w:uiPriority w:val="9"/>
    <w:qFormat/>
    <w:rsid w:val="00423C7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rPr>
  </w:style>
  <w:style w:type="paragraph" w:styleId="Heading2">
    <w:name w:val="heading 2"/>
    <w:basedOn w:val="Normal"/>
    <w:next w:val="Normal"/>
    <w:link w:val="Heading2Char"/>
    <w:uiPriority w:val="9"/>
    <w:semiHidden/>
    <w:unhideWhenUsed/>
    <w:qFormat/>
    <w:rsid w:val="00423C7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23C77"/>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423C77"/>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423C77"/>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423C77"/>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423C77"/>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423C7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3C7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7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423C7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423C77"/>
    <w:rPr>
      <w:caps/>
      <w:color w:val="073662" w:themeColor="accent1" w:themeShade="7F"/>
      <w:spacing w:val="15"/>
    </w:rPr>
  </w:style>
  <w:style w:type="character" w:customStyle="1" w:styleId="Heading4Char">
    <w:name w:val="Heading 4 Char"/>
    <w:basedOn w:val="DefaultParagraphFont"/>
    <w:link w:val="Heading4"/>
    <w:uiPriority w:val="9"/>
    <w:semiHidden/>
    <w:rsid w:val="00423C77"/>
    <w:rPr>
      <w:caps/>
      <w:color w:val="0B5294" w:themeColor="accent1" w:themeShade="BF"/>
      <w:spacing w:val="10"/>
    </w:rPr>
  </w:style>
  <w:style w:type="character" w:customStyle="1" w:styleId="Heading5Char">
    <w:name w:val="Heading 5 Char"/>
    <w:basedOn w:val="DefaultParagraphFont"/>
    <w:link w:val="Heading5"/>
    <w:uiPriority w:val="9"/>
    <w:semiHidden/>
    <w:rsid w:val="00423C77"/>
    <w:rPr>
      <w:caps/>
      <w:color w:val="0B5294" w:themeColor="accent1" w:themeShade="BF"/>
      <w:spacing w:val="10"/>
    </w:rPr>
  </w:style>
  <w:style w:type="character" w:customStyle="1" w:styleId="Heading6Char">
    <w:name w:val="Heading 6 Char"/>
    <w:basedOn w:val="DefaultParagraphFont"/>
    <w:link w:val="Heading6"/>
    <w:uiPriority w:val="9"/>
    <w:semiHidden/>
    <w:rsid w:val="00423C77"/>
    <w:rPr>
      <w:caps/>
      <w:color w:val="0B5294" w:themeColor="accent1" w:themeShade="BF"/>
      <w:spacing w:val="10"/>
    </w:rPr>
  </w:style>
  <w:style w:type="character" w:customStyle="1" w:styleId="Heading7Char">
    <w:name w:val="Heading 7 Char"/>
    <w:basedOn w:val="DefaultParagraphFont"/>
    <w:link w:val="Heading7"/>
    <w:uiPriority w:val="9"/>
    <w:semiHidden/>
    <w:rsid w:val="00423C77"/>
    <w:rPr>
      <w:caps/>
      <w:color w:val="0B5294" w:themeColor="accent1" w:themeShade="BF"/>
      <w:spacing w:val="10"/>
    </w:rPr>
  </w:style>
  <w:style w:type="character" w:customStyle="1" w:styleId="Heading8Char">
    <w:name w:val="Heading 8 Char"/>
    <w:basedOn w:val="DefaultParagraphFont"/>
    <w:link w:val="Heading8"/>
    <w:uiPriority w:val="9"/>
    <w:semiHidden/>
    <w:rsid w:val="00423C77"/>
    <w:rPr>
      <w:caps/>
      <w:spacing w:val="10"/>
      <w:sz w:val="18"/>
      <w:szCs w:val="18"/>
    </w:rPr>
  </w:style>
  <w:style w:type="character" w:customStyle="1" w:styleId="Heading9Char">
    <w:name w:val="Heading 9 Char"/>
    <w:basedOn w:val="DefaultParagraphFont"/>
    <w:link w:val="Heading9"/>
    <w:uiPriority w:val="9"/>
    <w:semiHidden/>
    <w:rsid w:val="00423C77"/>
    <w:rPr>
      <w:i/>
      <w:iCs/>
      <w:caps/>
      <w:spacing w:val="10"/>
      <w:sz w:val="18"/>
      <w:szCs w:val="18"/>
    </w:rPr>
  </w:style>
  <w:style w:type="paragraph" w:styleId="Caption">
    <w:name w:val="caption"/>
    <w:basedOn w:val="Normal"/>
    <w:next w:val="Normal"/>
    <w:uiPriority w:val="35"/>
    <w:semiHidden/>
    <w:unhideWhenUsed/>
    <w:qFormat/>
    <w:rsid w:val="00423C77"/>
    <w:rPr>
      <w:b/>
      <w:bCs/>
      <w:color w:val="0B5294" w:themeColor="accent1" w:themeShade="BF"/>
      <w:sz w:val="16"/>
      <w:szCs w:val="16"/>
    </w:rPr>
  </w:style>
  <w:style w:type="paragraph" w:styleId="Title">
    <w:name w:val="Title"/>
    <w:basedOn w:val="Normal"/>
    <w:next w:val="Normal"/>
    <w:link w:val="TitleChar"/>
    <w:uiPriority w:val="10"/>
    <w:qFormat/>
    <w:rsid w:val="00423C77"/>
    <w:pPr>
      <w:spacing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423C7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423C7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23C77"/>
    <w:rPr>
      <w:caps/>
      <w:color w:val="595959" w:themeColor="text1" w:themeTint="A6"/>
      <w:spacing w:val="10"/>
      <w:sz w:val="21"/>
      <w:szCs w:val="21"/>
    </w:rPr>
  </w:style>
  <w:style w:type="character" w:styleId="Strong">
    <w:name w:val="Strong"/>
    <w:uiPriority w:val="22"/>
    <w:qFormat/>
    <w:rsid w:val="00423C77"/>
    <w:rPr>
      <w:b/>
      <w:bCs/>
    </w:rPr>
  </w:style>
  <w:style w:type="character" w:styleId="Emphasis">
    <w:name w:val="Emphasis"/>
    <w:uiPriority w:val="20"/>
    <w:qFormat/>
    <w:rsid w:val="00423C77"/>
    <w:rPr>
      <w:caps/>
      <w:color w:val="073662" w:themeColor="accent1" w:themeShade="7F"/>
      <w:spacing w:val="5"/>
    </w:rPr>
  </w:style>
  <w:style w:type="paragraph" w:styleId="NoSpacing">
    <w:name w:val="No Spacing"/>
    <w:uiPriority w:val="1"/>
    <w:qFormat/>
    <w:rsid w:val="00423C77"/>
    <w:pPr>
      <w:spacing w:after="0" w:line="240" w:lineRule="auto"/>
    </w:pPr>
  </w:style>
  <w:style w:type="paragraph" w:styleId="Quote">
    <w:name w:val="Quote"/>
    <w:basedOn w:val="Normal"/>
    <w:next w:val="Normal"/>
    <w:link w:val="QuoteChar"/>
    <w:uiPriority w:val="29"/>
    <w:qFormat/>
    <w:rsid w:val="00423C77"/>
    <w:rPr>
      <w:i/>
      <w:iCs/>
      <w:sz w:val="24"/>
      <w:szCs w:val="24"/>
    </w:rPr>
  </w:style>
  <w:style w:type="character" w:customStyle="1" w:styleId="QuoteChar">
    <w:name w:val="Quote Char"/>
    <w:basedOn w:val="DefaultParagraphFont"/>
    <w:link w:val="Quote"/>
    <w:uiPriority w:val="29"/>
    <w:rsid w:val="00423C77"/>
    <w:rPr>
      <w:i/>
      <w:iCs/>
      <w:sz w:val="24"/>
      <w:szCs w:val="24"/>
    </w:rPr>
  </w:style>
  <w:style w:type="paragraph" w:styleId="IntenseQuote">
    <w:name w:val="Intense Quote"/>
    <w:basedOn w:val="Normal"/>
    <w:next w:val="Normal"/>
    <w:link w:val="IntenseQuoteChar"/>
    <w:uiPriority w:val="30"/>
    <w:qFormat/>
    <w:rsid w:val="00423C77"/>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423C77"/>
    <w:rPr>
      <w:color w:val="0F6FC6" w:themeColor="accent1"/>
      <w:sz w:val="24"/>
      <w:szCs w:val="24"/>
    </w:rPr>
  </w:style>
  <w:style w:type="character" w:styleId="SubtleEmphasis">
    <w:name w:val="Subtle Emphasis"/>
    <w:uiPriority w:val="19"/>
    <w:qFormat/>
    <w:rsid w:val="00423C77"/>
    <w:rPr>
      <w:i/>
      <w:iCs/>
      <w:color w:val="073662" w:themeColor="accent1" w:themeShade="7F"/>
    </w:rPr>
  </w:style>
  <w:style w:type="character" w:styleId="IntenseEmphasis">
    <w:name w:val="Intense Emphasis"/>
    <w:uiPriority w:val="21"/>
    <w:qFormat/>
    <w:rsid w:val="00423C77"/>
    <w:rPr>
      <w:b/>
      <w:bCs/>
      <w:caps/>
      <w:color w:val="073662" w:themeColor="accent1" w:themeShade="7F"/>
      <w:spacing w:val="10"/>
    </w:rPr>
  </w:style>
  <w:style w:type="character" w:styleId="SubtleReference">
    <w:name w:val="Subtle Reference"/>
    <w:uiPriority w:val="31"/>
    <w:qFormat/>
    <w:rsid w:val="00423C77"/>
    <w:rPr>
      <w:b/>
      <w:bCs/>
      <w:color w:val="0F6FC6" w:themeColor="accent1"/>
    </w:rPr>
  </w:style>
  <w:style w:type="character" w:styleId="IntenseReference">
    <w:name w:val="Intense Reference"/>
    <w:uiPriority w:val="32"/>
    <w:qFormat/>
    <w:rsid w:val="00423C77"/>
    <w:rPr>
      <w:b/>
      <w:bCs/>
      <w:i/>
      <w:iCs/>
      <w:caps/>
      <w:color w:val="0F6FC6" w:themeColor="accent1"/>
    </w:rPr>
  </w:style>
  <w:style w:type="character" w:styleId="BookTitle">
    <w:name w:val="Book Title"/>
    <w:uiPriority w:val="33"/>
    <w:qFormat/>
    <w:rsid w:val="00423C77"/>
    <w:rPr>
      <w:b/>
      <w:bCs/>
      <w:i/>
      <w:iCs/>
      <w:spacing w:val="0"/>
    </w:rPr>
  </w:style>
  <w:style w:type="paragraph" w:styleId="TOCHeading">
    <w:name w:val="TOC Heading"/>
    <w:basedOn w:val="Heading1"/>
    <w:next w:val="Normal"/>
    <w:uiPriority w:val="39"/>
    <w:semiHidden/>
    <w:unhideWhenUsed/>
    <w:qFormat/>
    <w:rsid w:val="00423C77"/>
    <w:pPr>
      <w:outlineLvl w:val="9"/>
    </w:pPr>
  </w:style>
  <w:style w:type="character" w:styleId="Hyperlink">
    <w:name w:val="Hyperlink"/>
    <w:basedOn w:val="DefaultParagraphFont"/>
    <w:uiPriority w:val="99"/>
    <w:unhideWhenUsed/>
    <w:rsid w:val="00AA710C"/>
    <w:rPr>
      <w:color w:val="F49100" w:themeColor="hyperlink"/>
      <w:u w:val="single"/>
    </w:rPr>
  </w:style>
  <w:style w:type="character" w:styleId="CommentReference">
    <w:name w:val="annotation reference"/>
    <w:basedOn w:val="DefaultParagraphFont"/>
    <w:uiPriority w:val="99"/>
    <w:semiHidden/>
    <w:unhideWhenUsed/>
    <w:rsid w:val="00AA710C"/>
    <w:rPr>
      <w:sz w:val="16"/>
      <w:szCs w:val="16"/>
    </w:rPr>
  </w:style>
  <w:style w:type="paragraph" w:styleId="CommentText">
    <w:name w:val="annotation text"/>
    <w:basedOn w:val="Normal"/>
    <w:link w:val="CommentTextChar"/>
    <w:uiPriority w:val="99"/>
    <w:unhideWhenUsed/>
    <w:rsid w:val="00AA710C"/>
    <w:pPr>
      <w:spacing w:line="240" w:lineRule="auto"/>
    </w:pPr>
    <w:rPr>
      <w:sz w:val="20"/>
      <w:szCs w:val="20"/>
    </w:rPr>
  </w:style>
  <w:style w:type="character" w:customStyle="1" w:styleId="CommentTextChar">
    <w:name w:val="Comment Text Char"/>
    <w:basedOn w:val="DefaultParagraphFont"/>
    <w:link w:val="CommentText"/>
    <w:uiPriority w:val="99"/>
    <w:rsid w:val="00AA710C"/>
  </w:style>
  <w:style w:type="paragraph" w:styleId="CommentSubject">
    <w:name w:val="annotation subject"/>
    <w:basedOn w:val="CommentText"/>
    <w:next w:val="CommentText"/>
    <w:link w:val="CommentSubjectChar"/>
    <w:uiPriority w:val="99"/>
    <w:semiHidden/>
    <w:unhideWhenUsed/>
    <w:rsid w:val="00C24801"/>
    <w:rPr>
      <w:b/>
      <w:bCs/>
    </w:rPr>
  </w:style>
  <w:style w:type="character" w:customStyle="1" w:styleId="CommentSubjectChar">
    <w:name w:val="Comment Subject Char"/>
    <w:basedOn w:val="CommentTextChar"/>
    <w:link w:val="CommentSubject"/>
    <w:uiPriority w:val="99"/>
    <w:semiHidden/>
    <w:rsid w:val="00C24801"/>
    <w:rPr>
      <w:b/>
      <w:bCs/>
    </w:rPr>
  </w:style>
  <w:style w:type="paragraph" w:customStyle="1" w:styleId="paragraph">
    <w:name w:val="paragraph"/>
    <w:basedOn w:val="Normal"/>
    <w:rsid w:val="003D5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369"/>
  </w:style>
  <w:style w:type="character" w:customStyle="1" w:styleId="eop">
    <w:name w:val="eop"/>
    <w:basedOn w:val="DefaultParagraphFont"/>
    <w:rsid w:val="003D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49892">
      <w:bodyDiv w:val="1"/>
      <w:marLeft w:val="0"/>
      <w:marRight w:val="0"/>
      <w:marTop w:val="0"/>
      <w:marBottom w:val="0"/>
      <w:divBdr>
        <w:top w:val="none" w:sz="0" w:space="0" w:color="auto"/>
        <w:left w:val="none" w:sz="0" w:space="0" w:color="auto"/>
        <w:bottom w:val="none" w:sz="0" w:space="0" w:color="auto"/>
        <w:right w:val="none" w:sz="0" w:space="0" w:color="auto"/>
      </w:divBdr>
      <w:divsChild>
        <w:div w:id="1138837155">
          <w:marLeft w:val="0"/>
          <w:marRight w:val="0"/>
          <w:marTop w:val="0"/>
          <w:marBottom w:val="0"/>
          <w:divBdr>
            <w:top w:val="none" w:sz="0" w:space="0" w:color="auto"/>
            <w:left w:val="none" w:sz="0" w:space="0" w:color="auto"/>
            <w:bottom w:val="none" w:sz="0" w:space="0" w:color="auto"/>
            <w:right w:val="none" w:sz="0" w:space="0" w:color="auto"/>
          </w:divBdr>
        </w:div>
        <w:div w:id="4330655">
          <w:marLeft w:val="0"/>
          <w:marRight w:val="0"/>
          <w:marTop w:val="0"/>
          <w:marBottom w:val="0"/>
          <w:divBdr>
            <w:top w:val="none" w:sz="0" w:space="0" w:color="auto"/>
            <w:left w:val="none" w:sz="0" w:space="0" w:color="auto"/>
            <w:bottom w:val="none" w:sz="0" w:space="0" w:color="auto"/>
            <w:right w:val="none" w:sz="0" w:space="0" w:color="auto"/>
          </w:divBdr>
        </w:div>
        <w:div w:id="559902770">
          <w:marLeft w:val="0"/>
          <w:marRight w:val="0"/>
          <w:marTop w:val="0"/>
          <w:marBottom w:val="0"/>
          <w:divBdr>
            <w:top w:val="none" w:sz="0" w:space="0" w:color="auto"/>
            <w:left w:val="none" w:sz="0" w:space="0" w:color="auto"/>
            <w:bottom w:val="none" w:sz="0" w:space="0" w:color="auto"/>
            <w:right w:val="none" w:sz="0" w:space="0" w:color="auto"/>
          </w:divBdr>
        </w:div>
        <w:div w:id="1707636302">
          <w:marLeft w:val="0"/>
          <w:marRight w:val="0"/>
          <w:marTop w:val="0"/>
          <w:marBottom w:val="0"/>
          <w:divBdr>
            <w:top w:val="none" w:sz="0" w:space="0" w:color="auto"/>
            <w:left w:val="none" w:sz="0" w:space="0" w:color="auto"/>
            <w:bottom w:val="none" w:sz="0" w:space="0" w:color="auto"/>
            <w:right w:val="none" w:sz="0" w:space="0" w:color="auto"/>
          </w:divBdr>
        </w:div>
        <w:div w:id="1049961238">
          <w:marLeft w:val="0"/>
          <w:marRight w:val="0"/>
          <w:marTop w:val="0"/>
          <w:marBottom w:val="0"/>
          <w:divBdr>
            <w:top w:val="none" w:sz="0" w:space="0" w:color="auto"/>
            <w:left w:val="none" w:sz="0" w:space="0" w:color="auto"/>
            <w:bottom w:val="none" w:sz="0" w:space="0" w:color="auto"/>
            <w:right w:val="none" w:sz="0" w:space="0" w:color="auto"/>
          </w:divBdr>
        </w:div>
        <w:div w:id="132410422">
          <w:marLeft w:val="0"/>
          <w:marRight w:val="0"/>
          <w:marTop w:val="0"/>
          <w:marBottom w:val="0"/>
          <w:divBdr>
            <w:top w:val="none" w:sz="0" w:space="0" w:color="auto"/>
            <w:left w:val="none" w:sz="0" w:space="0" w:color="auto"/>
            <w:bottom w:val="none" w:sz="0" w:space="0" w:color="auto"/>
            <w:right w:val="none" w:sz="0" w:space="0" w:color="auto"/>
          </w:divBdr>
        </w:div>
        <w:div w:id="1938752492">
          <w:marLeft w:val="0"/>
          <w:marRight w:val="0"/>
          <w:marTop w:val="0"/>
          <w:marBottom w:val="0"/>
          <w:divBdr>
            <w:top w:val="none" w:sz="0" w:space="0" w:color="auto"/>
            <w:left w:val="none" w:sz="0" w:space="0" w:color="auto"/>
            <w:bottom w:val="none" w:sz="0" w:space="0" w:color="auto"/>
            <w:right w:val="none" w:sz="0" w:space="0" w:color="auto"/>
          </w:divBdr>
        </w:div>
        <w:div w:id="7544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Clark@gogulfwind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C103-2DEE-4D54-AF1F-5E28B71C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2840</Characters>
  <Application>Microsoft Office Word</Application>
  <DocSecurity>0</DocSecurity>
  <Lines>49</Lines>
  <Paragraphs>23</Paragraphs>
  <ScaleCrop>false</ScaleCrop>
  <Company/>
  <LinksUpToDate>false</LinksUpToDate>
  <CharactersWithSpaces>3291</CharactersWithSpaces>
  <SharedDoc>false</SharedDoc>
  <HLinks>
    <vt:vector size="6" baseType="variant">
      <vt:variant>
        <vt:i4>6160443</vt:i4>
      </vt:variant>
      <vt:variant>
        <vt:i4>0</vt:i4>
      </vt:variant>
      <vt:variant>
        <vt:i4>0</vt:i4>
      </vt:variant>
      <vt:variant>
        <vt:i4>5</vt:i4>
      </vt:variant>
      <vt:variant>
        <vt:lpwstr>mailto:Lauren.Clark@gogulfwinds.com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McDole</dc:creator>
  <cp:keywords/>
  <dc:description/>
  <cp:lastModifiedBy>Lauren E. Clark</cp:lastModifiedBy>
  <cp:revision>2</cp:revision>
  <dcterms:created xsi:type="dcterms:W3CDTF">2024-05-02T21:05:00Z</dcterms:created>
  <dcterms:modified xsi:type="dcterms:W3CDTF">2024-05-02T21:05:00Z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d917bf464e07ebf9a6a24f46ba76479d2d58dd7c0f8fc0b08c22a628019269ad</vt:lpwstr>
  </property>
</Properties>
</file>