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mc:Ignorable="w14 w15 w16se w16cid w16 w16cex w16sdtdh w16du wp14">
  <w:body>
    <w:p w:rsidRPr="00CA6848" w:rsidR="00DC6800" w:rsidRDefault="00DC6800" w14:paraId="6D9CBAFF" w14:textId="6CE4DC22">
      <w:pPr>
        <w:rPr>
          <w:rFonts w:asciiTheme="majorHAnsi" w:hAnsiTheme="majorHAnsi" w:cstheme="majorHAnsi"/>
          <w:b/>
        </w:rPr>
      </w:pPr>
      <w:bookmarkStart w:name="_Hlk85113556" w:id="0"/>
      <w:bookmarkStart w:name="_Hlk116976532" w:id="1"/>
    </w:p>
    <w:p w:rsidRPr="00CA6848" w:rsidR="00DC6800" w:rsidP="008F0AE4" w:rsidRDefault="008F0AE4" w14:paraId="30BEBFC6" w14:textId="578DC317">
      <w:pPr>
        <w:jc w:val="right"/>
        <w:rPr>
          <w:rFonts w:asciiTheme="majorHAnsi" w:hAnsiTheme="majorHAnsi" w:cstheme="majorHAnsi"/>
          <w:b/>
        </w:rPr>
      </w:pPr>
      <w:r>
        <w:rPr>
          <w:rFonts w:asciiTheme="majorHAnsi" w:hAnsiTheme="majorHAnsi" w:cstheme="majorHAnsi"/>
          <w:b/>
          <w:noProof/>
        </w:rPr>
        <w:drawing>
          <wp:anchor distT="0" distB="0" distL="114300" distR="114300" simplePos="0" relativeHeight="251662336" behindDoc="0" locked="0" layoutInCell="1" allowOverlap="1" wp14:anchorId="74823759" wp14:editId="2BE32884">
            <wp:simplePos x="0" y="0"/>
            <wp:positionH relativeFrom="column">
              <wp:posOffset>5838825</wp:posOffset>
            </wp:positionH>
            <wp:positionV relativeFrom="paragraph">
              <wp:posOffset>4445</wp:posOffset>
            </wp:positionV>
            <wp:extent cx="1019175" cy="855161"/>
            <wp:effectExtent l="0" t="0" r="0" b="2540"/>
            <wp:wrapSquare wrapText="bothSides"/>
            <wp:docPr id="1" name="Picture 1" descr="A logo for a credit union leag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redit union league&#10;&#10;Description automatically generated"/>
                    <pic:cNvPicPr/>
                  </pic:nvPicPr>
                  <pic:blipFill>
                    <a:blip r:embed="rId8"/>
                    <a:stretch>
                      <a:fillRect/>
                    </a:stretch>
                  </pic:blipFill>
                  <pic:spPr>
                    <a:xfrm>
                      <a:off x="0" y="0"/>
                      <a:ext cx="1019175" cy="855161"/>
                    </a:xfrm>
                    <a:prstGeom prst="rect">
                      <a:avLst/>
                    </a:prstGeom>
                  </pic:spPr>
                </pic:pic>
              </a:graphicData>
            </a:graphic>
          </wp:anchor>
        </w:drawing>
      </w:r>
    </w:p>
    <w:p w:rsidRPr="00F759AC" w:rsidR="003757C8" w:rsidRDefault="003757C8" w14:paraId="20CFE194" w14:textId="77777777">
      <w:pPr>
        <w:rPr>
          <w:rFonts w:ascii="Montserrat" w:hAnsi="Montserrat" w:cstheme="majorHAnsi"/>
          <w:b/>
          <w:sz w:val="22"/>
          <w:szCs w:val="22"/>
        </w:rPr>
      </w:pPr>
      <w:r w:rsidRPr="00F759AC">
        <w:rPr>
          <w:rFonts w:ascii="Montserrat" w:hAnsi="Montserrat" w:cstheme="majorHAnsi"/>
          <w:b/>
          <w:sz w:val="22"/>
          <w:szCs w:val="22"/>
        </w:rPr>
        <w:t>FOR IMMEDIATE RELEASE</w:t>
      </w:r>
    </w:p>
    <w:p w:rsidRPr="00F759AC" w:rsidR="003757C8" w:rsidRDefault="003757C8" w14:paraId="620DABA7" w14:textId="77777777">
      <w:pPr>
        <w:rPr>
          <w:rFonts w:ascii="Montserrat" w:hAnsi="Montserrat" w:cstheme="majorHAnsi"/>
          <w:b/>
          <w:sz w:val="22"/>
          <w:szCs w:val="22"/>
        </w:rPr>
      </w:pPr>
    </w:p>
    <w:p w:rsidRPr="00273658" w:rsidR="003757C8" w:rsidRDefault="003757C8" w14:paraId="417F0B0C" w14:textId="77777777">
      <w:pPr>
        <w:rPr>
          <w:rFonts w:ascii="Montserrat" w:hAnsi="Montserrat" w:cs="Arial"/>
          <w:b/>
          <w:sz w:val="22"/>
          <w:szCs w:val="22"/>
        </w:rPr>
      </w:pPr>
      <w:r w:rsidRPr="00273658">
        <w:rPr>
          <w:rFonts w:ascii="Montserrat" w:hAnsi="Montserrat" w:cs="Arial"/>
          <w:b/>
          <w:sz w:val="22"/>
          <w:szCs w:val="22"/>
        </w:rPr>
        <w:t>Media Contact</w:t>
      </w:r>
    </w:p>
    <w:p w:rsidRPr="00273658" w:rsidR="00CA6848" w:rsidP="00CA6848" w:rsidRDefault="00CA6848" w14:paraId="41D79BFC" w14:textId="77777777">
      <w:pPr>
        <w:rPr>
          <w:rFonts w:ascii="Montserrat" w:hAnsi="Montserrat" w:cs="Arial"/>
          <w:sz w:val="22"/>
          <w:szCs w:val="22"/>
        </w:rPr>
      </w:pPr>
      <w:r w:rsidRPr="00273658">
        <w:rPr>
          <w:rFonts w:ascii="Montserrat" w:hAnsi="Montserrat" w:cs="Arial"/>
          <w:sz w:val="22"/>
          <w:szCs w:val="22"/>
        </w:rPr>
        <w:t>Melissa Vidito</w:t>
      </w:r>
    </w:p>
    <w:p w:rsidRPr="00273658" w:rsidR="00CA6848" w:rsidP="00CA6848" w:rsidRDefault="00CA6848" w14:paraId="0787D71C" w14:textId="77777777">
      <w:pPr>
        <w:rPr>
          <w:rFonts w:ascii="Montserrat" w:hAnsi="Montserrat" w:cs="Arial"/>
          <w:sz w:val="22"/>
          <w:szCs w:val="22"/>
        </w:rPr>
      </w:pPr>
      <w:r w:rsidRPr="00273658">
        <w:rPr>
          <w:rFonts w:ascii="Montserrat" w:hAnsi="Montserrat" w:cs="Arial"/>
          <w:sz w:val="22"/>
          <w:szCs w:val="22"/>
        </w:rPr>
        <w:t>Illinois Credit Union System</w:t>
      </w:r>
    </w:p>
    <w:p w:rsidRPr="00273658" w:rsidR="00AE0AF8" w:rsidP="00CA6848" w:rsidRDefault="00DC2B12" w14:paraId="0154085F" w14:textId="77777777">
      <w:pPr>
        <w:rPr>
          <w:rFonts w:ascii="Montserrat" w:hAnsi="Montserrat" w:cs="Arial"/>
          <w:sz w:val="22"/>
          <w:szCs w:val="22"/>
        </w:rPr>
      </w:pPr>
      <w:r w:rsidRPr="00273658">
        <w:rPr>
          <w:rFonts w:ascii="Montserrat" w:hAnsi="Montserrat" w:cs="Arial"/>
          <w:sz w:val="22"/>
          <w:szCs w:val="22"/>
        </w:rPr>
        <w:t>630-637-3965</w:t>
      </w:r>
    </w:p>
    <w:p w:rsidRPr="00273658" w:rsidR="00CA6848" w:rsidP="00CA6848" w:rsidRDefault="00D90190" w14:paraId="0FD1C4A9" w14:textId="77777777">
      <w:pPr>
        <w:rPr>
          <w:rFonts w:ascii="Montserrat" w:hAnsi="Montserrat" w:cs="Arial"/>
          <w:sz w:val="22"/>
          <w:szCs w:val="22"/>
        </w:rPr>
      </w:pPr>
      <w:r w:rsidRPr="00273658">
        <w:rPr>
          <w:rFonts w:ascii="Montserrat" w:hAnsi="Montserrat" w:cs="Arial"/>
          <w:sz w:val="22"/>
          <w:szCs w:val="22"/>
        </w:rPr>
        <w:t>melissa.vidito@envisant.com</w:t>
      </w:r>
    </w:p>
    <w:p w:rsidRPr="00273658" w:rsidR="00D90190" w:rsidP="00CA6848" w:rsidRDefault="00D90190" w14:paraId="7D7237F2" w14:textId="77777777">
      <w:pPr>
        <w:rPr>
          <w:rFonts w:ascii="Montserrat" w:hAnsi="Montserrat" w:cs="Arial"/>
          <w:sz w:val="22"/>
          <w:szCs w:val="22"/>
        </w:rPr>
      </w:pPr>
    </w:p>
    <w:p w:rsidRPr="00F57378" w:rsidR="0097587B" w:rsidP="008F0AE4" w:rsidRDefault="00F57378" w14:paraId="265B837E" w14:textId="0203B999">
      <w:pPr>
        <w:spacing w:line="360" w:lineRule="auto"/>
        <w:jc w:val="center"/>
        <w:rPr>
          <w:rFonts w:ascii="Montserrat" w:hAnsi="Montserrat" w:eastAsia="Times New Roman" w:cs="Arial"/>
          <w:b/>
          <w:bCs/>
          <w:color w:val="1F1F1F"/>
          <w:sz w:val="22"/>
          <w:szCs w:val="22"/>
          <w:bdr w:val="none" w:color="auto" w:sz="0" w:space="0" w:frame="1"/>
        </w:rPr>
      </w:pPr>
      <w:r w:rsidRPr="00F57378">
        <w:rPr>
          <w:rFonts w:ascii="Montserrat" w:hAnsi="Montserrat" w:eastAsia="Times New Roman" w:cs="Arial"/>
          <w:b/>
          <w:bCs/>
          <w:color w:val="1F1F1F"/>
          <w:sz w:val="22"/>
          <w:szCs w:val="22"/>
          <w:bdr w:val="none" w:color="auto" w:sz="0" w:space="0" w:frame="1"/>
        </w:rPr>
        <w:t>Illinois Credit Union League Announces 2023 Award Winners</w:t>
      </w:r>
      <w:r w:rsidRPr="00F57378">
        <w:rPr>
          <w:rFonts w:ascii="Montserrat" w:hAnsi="Montserrat" w:eastAsia="Times New Roman" w:cs="Arial"/>
          <w:b/>
          <w:bCs/>
          <w:color w:val="1F1F1F"/>
          <w:sz w:val="22"/>
          <w:szCs w:val="22"/>
          <w:bdr w:val="none" w:color="auto" w:sz="0" w:space="0" w:frame="1"/>
        </w:rPr>
        <w:br/>
      </w:r>
    </w:p>
    <w:p w:rsidRPr="00F57378" w:rsidR="00F57378" w:rsidP="008F0AE4" w:rsidRDefault="00273658" w14:paraId="34665BC4" w14:textId="2D450BB4">
      <w:pPr>
        <w:pStyle w:val="Heading2"/>
        <w:spacing w:before="0" w:after="240" w:line="360" w:lineRule="auto"/>
        <w:rPr>
          <w:rFonts w:ascii="Montserrat" w:hAnsi="Montserrat"/>
          <w:color w:val="1F1F1F"/>
          <w:sz w:val="22"/>
          <w:szCs w:val="22"/>
          <w:bdr w:val="none" w:color="auto" w:sz="0" w:space="0" w:frame="1"/>
        </w:rPr>
      </w:pPr>
      <w:r w:rsidRPr="00F57378">
        <w:rPr>
          <w:rFonts w:ascii="Montserrat" w:hAnsi="Montserrat" w:cs="Calibri"/>
          <w:b/>
          <w:bCs/>
          <w:sz w:val="22"/>
          <w:szCs w:val="22"/>
        </w:rPr>
        <w:t xml:space="preserve">Naperville, July </w:t>
      </w:r>
      <w:r w:rsidRPr="00F57378" w:rsidR="00F57378">
        <w:rPr>
          <w:rFonts w:ascii="Montserrat" w:hAnsi="Montserrat" w:cs="Calibri"/>
          <w:b/>
          <w:bCs/>
          <w:sz w:val="22"/>
          <w:szCs w:val="22"/>
        </w:rPr>
        <w:t>22</w:t>
      </w:r>
      <w:r w:rsidRPr="00F57378">
        <w:rPr>
          <w:rFonts w:ascii="Montserrat" w:hAnsi="Montserrat" w:cs="Calibri"/>
          <w:b/>
          <w:bCs/>
          <w:sz w:val="22"/>
          <w:szCs w:val="22"/>
        </w:rPr>
        <w:t>, 2024</w:t>
      </w:r>
      <w:r w:rsidR="00F57378">
        <w:rPr>
          <w:rFonts w:ascii="Montserrat" w:hAnsi="Montserrat" w:cs="Calibri"/>
          <w:b/>
          <w:bCs/>
          <w:sz w:val="22"/>
          <w:szCs w:val="22"/>
        </w:rPr>
        <w:t xml:space="preserve"> -</w:t>
      </w:r>
      <w:r w:rsidRPr="00F57378">
        <w:rPr>
          <w:rFonts w:ascii="Montserrat" w:hAnsi="Montserrat" w:cs="Calibri"/>
          <w:sz w:val="22"/>
          <w:szCs w:val="22"/>
        </w:rPr>
        <w:t xml:space="preserve"> </w:t>
      </w:r>
      <w:r w:rsidRPr="00F57378" w:rsidR="00F57378">
        <w:rPr>
          <w:rFonts w:ascii="Montserrat" w:hAnsi="Montserrat" w:cs="Calibri"/>
          <w:sz w:val="22"/>
          <w:szCs w:val="22"/>
        </w:rPr>
        <w:t>T</w:t>
      </w:r>
      <w:r w:rsidRPr="00F57378" w:rsidR="00F57378">
        <w:rPr>
          <w:rFonts w:ascii="Montserrat" w:hAnsi="Montserrat"/>
          <w:color w:val="1F1F1F"/>
          <w:sz w:val="22"/>
          <w:szCs w:val="22"/>
          <w:bdr w:val="none" w:color="auto" w:sz="0" w:space="0" w:frame="1"/>
        </w:rPr>
        <w:t>he Illinois Credit Union League (ICUL) is thrilled to announce the recipients of its prestigious 2024 awards program. These awards recognize exceptional leadership, dedication, and innovation within the Illinois credit union movement.</w:t>
      </w:r>
    </w:p>
    <w:p w:rsidRPr="00F57378" w:rsidR="00F57378" w:rsidP="008F0AE4" w:rsidRDefault="00F57378" w14:paraId="55DB4BA3" w14:textId="77777777">
      <w:pPr>
        <w:pStyle w:val="NormalWeb"/>
        <w:spacing w:before="0" w:beforeAutospacing="0" w:after="0" w:afterAutospacing="0" w:line="360" w:lineRule="auto"/>
        <w:rPr>
          <w:rFonts w:ascii="Montserrat" w:hAnsi="Montserrat" w:cs="Arial"/>
          <w:color w:val="1F1F1F"/>
          <w:sz w:val="22"/>
          <w:szCs w:val="22"/>
        </w:rPr>
      </w:pPr>
      <w:r w:rsidRPr="00F57378">
        <w:rPr>
          <w:rFonts w:ascii="Montserrat" w:hAnsi="Montserrat" w:cs="Arial"/>
          <w:color w:val="1F1F1F"/>
          <w:sz w:val="22"/>
          <w:szCs w:val="22"/>
          <w:bdr w:val="none" w:color="auto" w:sz="0" w:space="0" w:frame="1"/>
        </w:rPr>
        <w:t>The 2024 ICUL Award winners are:</w:t>
      </w:r>
    </w:p>
    <w:p w:rsidRPr="00F57378" w:rsidR="00F57378" w:rsidP="008F0AE4" w:rsidRDefault="00F57378" w14:paraId="58F19976" w14:textId="49E1E477">
      <w:pPr>
        <w:numPr>
          <w:ilvl w:val="0"/>
          <w:numId w:val="7"/>
        </w:numPr>
        <w:spacing w:line="360" w:lineRule="auto"/>
        <w:rPr>
          <w:rFonts w:ascii="Montserrat" w:hAnsi="Montserrat" w:cs="Arial"/>
          <w:color w:val="1F1F1F"/>
          <w:sz w:val="22"/>
          <w:szCs w:val="22"/>
        </w:rPr>
      </w:pPr>
      <w:r w:rsidRPr="00F57378">
        <w:rPr>
          <w:rStyle w:val="Strong"/>
          <w:rFonts w:ascii="Montserrat" w:hAnsi="Montserrat" w:cs="Arial"/>
          <w:color w:val="1F1F1F"/>
          <w:sz w:val="22"/>
          <w:szCs w:val="22"/>
          <w:bdr w:val="none" w:color="auto" w:sz="0" w:space="0" w:frame="1"/>
        </w:rPr>
        <w:t>Small Credit Union Award</w:t>
      </w:r>
      <w:r>
        <w:rPr>
          <w:rStyle w:val="Strong"/>
          <w:rFonts w:ascii="Montserrat" w:hAnsi="Montserrat" w:cs="Arial"/>
          <w:color w:val="1F1F1F"/>
          <w:sz w:val="22"/>
          <w:szCs w:val="22"/>
          <w:bdr w:val="none" w:color="auto" w:sz="0" w:space="0" w:frame="1"/>
        </w:rPr>
        <w:br/>
      </w:r>
      <w:r w:rsidRPr="00F57378">
        <w:rPr>
          <w:rStyle w:val="Strong"/>
          <w:rFonts w:ascii="Montserrat" w:hAnsi="Montserrat" w:cs="Arial"/>
          <w:b w:val="0"/>
          <w:bCs w:val="0"/>
          <w:color w:val="1F1F1F"/>
          <w:sz w:val="22"/>
          <w:szCs w:val="22"/>
          <w:bdr w:val="none" w:color="auto" w:sz="0" w:space="0" w:frame="1"/>
        </w:rPr>
        <w:t>Deborah Fears, Chicago Post Office Employee Credit Union</w:t>
      </w:r>
      <w:r w:rsidRPr="00F57378">
        <w:rPr>
          <w:rStyle w:val="Strong"/>
          <w:rFonts w:ascii="Montserrat" w:hAnsi="Montserrat" w:cs="Arial"/>
          <w:b w:val="0"/>
          <w:bCs w:val="0"/>
          <w:color w:val="1F1F1F"/>
          <w:sz w:val="22"/>
          <w:szCs w:val="22"/>
          <w:bdr w:val="none" w:color="auto" w:sz="0" w:space="0" w:frame="1"/>
        </w:rPr>
        <w:br/>
      </w:r>
      <w:r w:rsidRPr="00F57378">
        <w:rPr>
          <w:rFonts w:ascii="Montserrat" w:hAnsi="Montserrat" w:cs="Arial"/>
          <w:color w:val="1F1F1F"/>
          <w:sz w:val="22"/>
          <w:szCs w:val="22"/>
          <w:bdr w:val="none" w:color="auto" w:sz="0" w:space="0" w:frame="1"/>
        </w:rPr>
        <w:t>This award honors the outstanding accomplishments of credit unions with assets under $50 million.</w:t>
      </w:r>
    </w:p>
    <w:p w:rsidRPr="00F57378" w:rsidR="00F57378" w:rsidP="008F0AE4" w:rsidRDefault="00F57378" w14:paraId="47991743" w14:textId="09D140B2">
      <w:pPr>
        <w:numPr>
          <w:ilvl w:val="0"/>
          <w:numId w:val="7"/>
        </w:numPr>
        <w:spacing w:line="360" w:lineRule="auto"/>
        <w:rPr>
          <w:rFonts w:ascii="Montserrat" w:hAnsi="Montserrat" w:cs="Arial"/>
          <w:color w:val="1F1F1F"/>
          <w:sz w:val="22"/>
          <w:szCs w:val="22"/>
        </w:rPr>
      </w:pPr>
      <w:r w:rsidRPr="00F57378">
        <w:rPr>
          <w:rStyle w:val="Strong"/>
          <w:rFonts w:ascii="Montserrat" w:hAnsi="Montserrat" w:cs="Arial"/>
          <w:color w:val="1F1F1F"/>
          <w:sz w:val="22"/>
          <w:szCs w:val="22"/>
          <w:bdr w:val="none" w:color="auto" w:sz="0" w:space="0" w:frame="1"/>
        </w:rPr>
        <w:t>Hall of Fame L</w:t>
      </w:r>
      <w:r w:rsidR="00085AE9">
        <w:rPr>
          <w:rStyle w:val="Strong"/>
          <w:rFonts w:ascii="Montserrat" w:hAnsi="Montserrat" w:cs="Arial"/>
          <w:color w:val="1F1F1F"/>
          <w:sz w:val="22"/>
          <w:szCs w:val="22"/>
          <w:bdr w:val="none" w:color="auto" w:sz="0" w:space="0" w:frame="1"/>
        </w:rPr>
        <w:t>ifetime</w:t>
      </w:r>
      <w:r>
        <w:rPr>
          <w:rStyle w:val="Strong"/>
          <w:rFonts w:ascii="Montserrat" w:hAnsi="Montserrat" w:cs="Arial"/>
          <w:color w:val="1F1F1F"/>
          <w:sz w:val="22"/>
          <w:szCs w:val="22"/>
          <w:bdr w:val="none" w:color="auto" w:sz="0" w:space="0" w:frame="1"/>
        </w:rPr>
        <w:t xml:space="preserve"> Achievement Award </w:t>
      </w:r>
      <w:r>
        <w:rPr>
          <w:rStyle w:val="Strong"/>
          <w:rFonts w:ascii="Montserrat" w:hAnsi="Montserrat" w:cs="Arial"/>
          <w:color w:val="1F1F1F"/>
          <w:sz w:val="22"/>
          <w:szCs w:val="22"/>
          <w:bdr w:val="none" w:color="auto" w:sz="0" w:space="0" w:frame="1"/>
        </w:rPr>
        <w:br/>
      </w:r>
      <w:r w:rsidRPr="00F57378">
        <w:rPr>
          <w:rStyle w:val="Strong"/>
          <w:rFonts w:ascii="Montserrat" w:hAnsi="Montserrat" w:cs="Arial"/>
          <w:b w:val="0"/>
          <w:bCs w:val="0"/>
          <w:color w:val="1F1F1F"/>
          <w:sz w:val="22"/>
          <w:szCs w:val="22"/>
          <w:bdr w:val="none" w:color="auto" w:sz="0" w:space="0" w:frame="1"/>
        </w:rPr>
        <w:t>Charla Buchanan, Citizens Equity First Credit Union</w:t>
      </w:r>
      <w:r w:rsidR="00085AE9">
        <w:rPr>
          <w:rStyle w:val="Strong"/>
          <w:rFonts w:ascii="Montserrat" w:hAnsi="Montserrat" w:cs="Arial"/>
          <w:b w:val="0"/>
          <w:bCs w:val="0"/>
          <w:color w:val="1F1F1F"/>
          <w:sz w:val="22"/>
          <w:szCs w:val="22"/>
          <w:bdr w:val="none" w:color="auto" w:sz="0" w:space="0" w:frame="1"/>
        </w:rPr>
        <w:t xml:space="preserve"> (CEFCU)</w:t>
      </w:r>
      <w:r w:rsidRPr="00F57378">
        <w:rPr>
          <w:rStyle w:val="Strong"/>
          <w:rFonts w:ascii="Montserrat" w:hAnsi="Montserrat" w:cs="Arial"/>
          <w:b w:val="0"/>
          <w:bCs w:val="0"/>
          <w:color w:val="1F1F1F"/>
          <w:sz w:val="22"/>
          <w:szCs w:val="22"/>
          <w:bdr w:val="none" w:color="auto" w:sz="0" w:space="0" w:frame="1"/>
        </w:rPr>
        <w:br/>
      </w:r>
      <w:r w:rsidRPr="00F57378">
        <w:rPr>
          <w:rStyle w:val="Strong"/>
          <w:rFonts w:ascii="Montserrat" w:hAnsi="Montserrat" w:cs="Arial"/>
          <w:b w:val="0"/>
          <w:bCs w:val="0"/>
          <w:color w:val="1F1F1F"/>
          <w:sz w:val="22"/>
          <w:szCs w:val="22"/>
          <w:bdr w:val="none" w:color="auto" w:sz="0" w:space="0" w:frame="1"/>
        </w:rPr>
        <w:t>Charles Peterson, 74</w:t>
      </w:r>
      <w:r w:rsidRPr="00F57378">
        <w:rPr>
          <w:rStyle w:val="Strong"/>
          <w:rFonts w:ascii="Montserrat" w:hAnsi="Montserrat" w:cs="Arial"/>
          <w:b w:val="0"/>
          <w:bCs w:val="0"/>
          <w:color w:val="1F1F1F"/>
          <w:sz w:val="22"/>
          <w:szCs w:val="22"/>
          <w:bdr w:val="none" w:color="auto" w:sz="0" w:space="0" w:frame="1"/>
          <w:vertAlign w:val="superscript"/>
        </w:rPr>
        <w:t>th</w:t>
      </w:r>
      <w:r w:rsidRPr="00F57378">
        <w:rPr>
          <w:rStyle w:val="Strong"/>
          <w:rFonts w:ascii="Montserrat" w:hAnsi="Montserrat" w:cs="Arial"/>
          <w:b w:val="0"/>
          <w:bCs w:val="0"/>
          <w:color w:val="1F1F1F"/>
          <w:sz w:val="22"/>
          <w:szCs w:val="22"/>
          <w:bdr w:val="none" w:color="auto" w:sz="0" w:space="0" w:frame="1"/>
        </w:rPr>
        <w:t xml:space="preserve"> Street Depot Federal Credit Union</w:t>
      </w:r>
      <w:r w:rsidRPr="00F57378">
        <w:rPr>
          <w:rStyle w:val="Strong"/>
          <w:rFonts w:ascii="Montserrat" w:hAnsi="Montserrat" w:cs="Arial"/>
          <w:b w:val="0"/>
          <w:bCs w:val="0"/>
          <w:color w:val="1F1F1F"/>
          <w:sz w:val="22"/>
          <w:szCs w:val="22"/>
          <w:bdr w:val="none" w:color="auto" w:sz="0" w:space="0" w:frame="1"/>
        </w:rPr>
        <w:br/>
      </w:r>
      <w:r w:rsidRPr="00F57378">
        <w:rPr>
          <w:rFonts w:ascii="Montserrat" w:hAnsi="Montserrat" w:cs="Arial"/>
          <w:color w:val="1F1F1F"/>
          <w:sz w:val="22"/>
          <w:szCs w:val="22"/>
          <w:bdr w:val="none" w:color="auto" w:sz="0" w:space="0" w:frame="1"/>
        </w:rPr>
        <w:t>This award recognizes an individual who has made a significant and lasting impact on the credit union movement in Illinois and potentially at the national level.</w:t>
      </w:r>
    </w:p>
    <w:p w:rsidRPr="00F57378" w:rsidR="00F57378" w:rsidP="008F0AE4" w:rsidRDefault="00F57378" w14:paraId="571E458C" w14:textId="74A41E78">
      <w:pPr>
        <w:numPr>
          <w:ilvl w:val="0"/>
          <w:numId w:val="7"/>
        </w:numPr>
        <w:spacing w:line="360" w:lineRule="auto"/>
        <w:rPr>
          <w:rFonts w:ascii="Montserrat" w:hAnsi="Montserrat" w:cs="Arial"/>
          <w:color w:val="1F1F1F"/>
          <w:sz w:val="22"/>
          <w:szCs w:val="22"/>
        </w:rPr>
      </w:pPr>
      <w:r w:rsidRPr="00F57378">
        <w:rPr>
          <w:rStyle w:val="Strong"/>
          <w:rFonts w:ascii="Montserrat" w:hAnsi="Montserrat" w:cs="Arial"/>
          <w:color w:val="1F1F1F"/>
          <w:sz w:val="22"/>
          <w:szCs w:val="22"/>
          <w:bdr w:val="none" w:color="auto" w:sz="0" w:space="0" w:frame="1"/>
        </w:rPr>
        <w:t>Hall of Fame L</w:t>
      </w:r>
      <w:r w:rsidR="00085AE9">
        <w:rPr>
          <w:rStyle w:val="Strong"/>
          <w:rFonts w:ascii="Montserrat" w:hAnsi="Montserrat" w:cs="Arial"/>
          <w:color w:val="1F1F1F"/>
          <w:sz w:val="22"/>
          <w:szCs w:val="22"/>
          <w:bdr w:val="none" w:color="auto" w:sz="0" w:space="0" w:frame="1"/>
        </w:rPr>
        <w:t>eadership</w:t>
      </w:r>
      <w:r w:rsidRPr="00F57378">
        <w:rPr>
          <w:rStyle w:val="Strong"/>
          <w:rFonts w:ascii="Montserrat" w:hAnsi="Montserrat" w:cs="Arial"/>
          <w:color w:val="1F1F1F"/>
          <w:sz w:val="22"/>
          <w:szCs w:val="22"/>
          <w:bdr w:val="none" w:color="auto" w:sz="0" w:space="0" w:frame="1"/>
        </w:rPr>
        <w:t xml:space="preserve"> Achievement</w:t>
      </w:r>
      <w:r>
        <w:rPr>
          <w:rStyle w:val="Strong"/>
          <w:rFonts w:ascii="Montserrat" w:hAnsi="Montserrat" w:cs="Arial"/>
          <w:color w:val="1F1F1F"/>
          <w:sz w:val="22"/>
          <w:szCs w:val="22"/>
          <w:bdr w:val="none" w:color="auto" w:sz="0" w:space="0" w:frame="1"/>
        </w:rPr>
        <w:br/>
      </w:r>
      <w:r w:rsidRPr="00F57378">
        <w:rPr>
          <w:rStyle w:val="Strong"/>
          <w:rFonts w:ascii="Montserrat" w:hAnsi="Montserrat" w:cs="Arial"/>
          <w:b w:val="0"/>
          <w:bCs w:val="0"/>
          <w:color w:val="1F1F1F"/>
          <w:sz w:val="22"/>
          <w:szCs w:val="22"/>
          <w:bdr w:val="none" w:color="auto" w:sz="0" w:space="0" w:frame="1"/>
        </w:rPr>
        <w:t>Greg Anderson, University of Illinois Community Credit Union</w:t>
      </w:r>
      <w:r>
        <w:rPr>
          <w:rStyle w:val="Strong"/>
          <w:rFonts w:ascii="Montserrat" w:hAnsi="Montserrat" w:cs="Arial"/>
          <w:color w:val="1F1F1F"/>
          <w:sz w:val="22"/>
          <w:szCs w:val="22"/>
          <w:bdr w:val="none" w:color="auto" w:sz="0" w:space="0" w:frame="1"/>
        </w:rPr>
        <w:br/>
      </w:r>
      <w:r w:rsidRPr="00F57378">
        <w:rPr>
          <w:rFonts w:ascii="Montserrat" w:hAnsi="Montserrat" w:cs="Arial"/>
          <w:color w:val="1F1F1F"/>
          <w:sz w:val="22"/>
          <w:szCs w:val="22"/>
          <w:bdr w:val="none" w:color="auto" w:sz="0" w:space="0" w:frame="1"/>
        </w:rPr>
        <w:t>This award honors an individual with a distinguished career demonstrating exceptional commitment to the credit union philosophy.</w:t>
      </w:r>
    </w:p>
    <w:p w:rsidRPr="00F57378" w:rsidR="00F57378" w:rsidP="008F0AE4" w:rsidRDefault="00F57378" w14:paraId="3F5EEE64" w14:textId="7CA00A47">
      <w:pPr>
        <w:numPr>
          <w:ilvl w:val="0"/>
          <w:numId w:val="7"/>
        </w:numPr>
        <w:spacing w:line="360" w:lineRule="auto"/>
        <w:rPr>
          <w:rFonts w:ascii="Montserrat" w:hAnsi="Montserrat" w:cs="Arial"/>
          <w:color w:val="1F1F1F"/>
          <w:sz w:val="22"/>
          <w:szCs w:val="22"/>
        </w:rPr>
      </w:pPr>
      <w:r w:rsidRPr="00F57378">
        <w:rPr>
          <w:rStyle w:val="Strong"/>
          <w:rFonts w:ascii="Montserrat" w:hAnsi="Montserrat" w:cs="Arial"/>
          <w:color w:val="1F1F1F"/>
          <w:sz w:val="22"/>
          <w:szCs w:val="22"/>
          <w:bdr w:val="none" w:color="auto" w:sz="0" w:space="0" w:frame="1"/>
        </w:rPr>
        <w:t>Spirit of Service Volunteer of the Year</w:t>
      </w:r>
      <w:r>
        <w:rPr>
          <w:rStyle w:val="Strong"/>
          <w:rFonts w:ascii="Montserrat" w:hAnsi="Montserrat" w:cs="Arial"/>
          <w:color w:val="1F1F1F"/>
          <w:sz w:val="22"/>
          <w:szCs w:val="22"/>
          <w:bdr w:val="none" w:color="auto" w:sz="0" w:space="0" w:frame="1"/>
        </w:rPr>
        <w:t xml:space="preserve"> </w:t>
      </w:r>
      <w:r>
        <w:rPr>
          <w:rStyle w:val="Strong"/>
          <w:rFonts w:ascii="Montserrat" w:hAnsi="Montserrat" w:cs="Arial"/>
          <w:color w:val="1F1F1F"/>
          <w:sz w:val="22"/>
          <w:szCs w:val="22"/>
          <w:bdr w:val="none" w:color="auto" w:sz="0" w:space="0" w:frame="1"/>
        </w:rPr>
        <w:br/>
      </w:r>
      <w:r w:rsidRPr="00F57378">
        <w:rPr>
          <w:rStyle w:val="Strong"/>
          <w:rFonts w:ascii="Montserrat" w:hAnsi="Montserrat" w:cs="Arial"/>
          <w:b w:val="0"/>
          <w:bCs w:val="0"/>
          <w:color w:val="1F1F1F"/>
          <w:sz w:val="22"/>
          <w:szCs w:val="22"/>
          <w:bdr w:val="none" w:color="auto" w:sz="0" w:space="0" w:frame="1"/>
        </w:rPr>
        <w:t xml:space="preserve">Betty Richardson, South Side Community Federal Credit Union </w:t>
      </w:r>
      <w:r w:rsidRPr="00F57378">
        <w:rPr>
          <w:rStyle w:val="Strong"/>
          <w:rFonts w:ascii="Montserrat" w:hAnsi="Montserrat" w:cs="Arial"/>
          <w:b w:val="0"/>
          <w:bCs w:val="0"/>
          <w:color w:val="1F1F1F"/>
          <w:sz w:val="22"/>
          <w:szCs w:val="22"/>
          <w:bdr w:val="none" w:color="auto" w:sz="0" w:space="0" w:frame="1"/>
        </w:rPr>
        <w:br/>
      </w:r>
      <w:r w:rsidRPr="00F57378">
        <w:rPr>
          <w:rStyle w:val="Strong"/>
          <w:rFonts w:ascii="Montserrat" w:hAnsi="Montserrat" w:cs="Arial"/>
          <w:b w:val="0"/>
          <w:bCs w:val="0"/>
          <w:color w:val="1F1F1F"/>
          <w:sz w:val="22"/>
          <w:szCs w:val="22"/>
          <w:bdr w:val="none" w:color="auto" w:sz="0" w:space="0" w:frame="1"/>
        </w:rPr>
        <w:t>Cinda Klickna, Illinois Educators Credit Union</w:t>
      </w:r>
      <w:r w:rsidRPr="00F57378">
        <w:rPr>
          <w:rFonts w:ascii="Montserrat" w:hAnsi="Montserrat" w:cs="Arial"/>
          <w:b/>
          <w:bCs/>
          <w:color w:val="1F1F1F"/>
          <w:sz w:val="22"/>
          <w:szCs w:val="22"/>
          <w:bdr w:val="none" w:color="auto" w:sz="0" w:space="0" w:frame="1"/>
        </w:rPr>
        <w:t xml:space="preserve"> </w:t>
      </w:r>
      <w:r w:rsidRPr="00F57378">
        <w:rPr>
          <w:rFonts w:ascii="Montserrat" w:hAnsi="Montserrat" w:cs="Arial"/>
          <w:color w:val="1F1F1F"/>
          <w:sz w:val="22"/>
          <w:szCs w:val="22"/>
          <w:bdr w:val="none" w:color="auto" w:sz="0" w:space="0" w:frame="1"/>
        </w:rPr>
        <w:br/>
      </w:r>
      <w:r w:rsidRPr="00F57378">
        <w:rPr>
          <w:rFonts w:ascii="Montserrat" w:hAnsi="Montserrat" w:cs="Arial"/>
          <w:color w:val="1F1F1F"/>
          <w:sz w:val="22"/>
          <w:szCs w:val="22"/>
          <w:bdr w:val="none" w:color="auto" w:sz="0" w:space="0" w:frame="1"/>
        </w:rPr>
        <w:t>This award celebrates a dedicated volunteer whose exceptional contributions exemplify the credit union spirit of “people helping people.”</w:t>
      </w:r>
    </w:p>
    <w:p w:rsidRPr="00F57378" w:rsidR="00F57378" w:rsidP="008F0AE4" w:rsidRDefault="00F57378" w14:paraId="37EC46B3" w14:textId="02662774">
      <w:pPr>
        <w:numPr>
          <w:ilvl w:val="0"/>
          <w:numId w:val="7"/>
        </w:numPr>
        <w:spacing w:line="360" w:lineRule="auto"/>
        <w:rPr>
          <w:rFonts w:ascii="Montserrat" w:hAnsi="Montserrat" w:cs="Arial"/>
          <w:color w:val="1F1F1F"/>
          <w:sz w:val="22"/>
          <w:szCs w:val="22"/>
        </w:rPr>
      </w:pPr>
      <w:r w:rsidRPr="00F57378">
        <w:rPr>
          <w:rStyle w:val="Strong"/>
          <w:rFonts w:ascii="Montserrat" w:hAnsi="Montserrat" w:cs="Arial"/>
          <w:color w:val="1F1F1F"/>
          <w:sz w:val="22"/>
          <w:szCs w:val="22"/>
          <w:bdr w:val="none" w:color="auto" w:sz="0" w:space="0" w:frame="1"/>
        </w:rPr>
        <w:t>Spirit of Service Employee of the Year</w:t>
      </w:r>
      <w:r>
        <w:rPr>
          <w:rStyle w:val="Strong"/>
          <w:rFonts w:ascii="Montserrat" w:hAnsi="Montserrat" w:cs="Arial"/>
          <w:color w:val="1F1F1F"/>
          <w:sz w:val="22"/>
          <w:szCs w:val="22"/>
          <w:bdr w:val="none" w:color="auto" w:sz="0" w:space="0" w:frame="1"/>
        </w:rPr>
        <w:br/>
      </w:r>
      <w:r>
        <w:rPr>
          <w:rFonts w:ascii="Montserrat" w:hAnsi="Montserrat" w:cs="Arial"/>
          <w:color w:val="1F1F1F"/>
          <w:sz w:val="22"/>
          <w:szCs w:val="22"/>
          <w:bdr w:val="none" w:color="auto" w:sz="0" w:space="0" w:frame="1"/>
        </w:rPr>
        <w:t>Kim Morris, Illinois Community Credit Union</w:t>
      </w:r>
      <w:r>
        <w:rPr>
          <w:rFonts w:ascii="Montserrat" w:hAnsi="Montserrat" w:cs="Arial"/>
          <w:color w:val="1F1F1F"/>
          <w:sz w:val="22"/>
          <w:szCs w:val="22"/>
          <w:bdr w:val="none" w:color="auto" w:sz="0" w:space="0" w:frame="1"/>
        </w:rPr>
        <w:br/>
      </w:r>
      <w:r w:rsidRPr="00F57378">
        <w:rPr>
          <w:rFonts w:ascii="Montserrat" w:hAnsi="Montserrat" w:cs="Arial"/>
          <w:color w:val="1F1F1F"/>
          <w:sz w:val="22"/>
          <w:szCs w:val="22"/>
          <w:bdr w:val="none" w:color="auto" w:sz="0" w:space="0" w:frame="1"/>
        </w:rPr>
        <w:t>This award recognizes a credit union employee who consistently goes above and beyond to serve members and exemplifies the credit union philosophy.</w:t>
      </w:r>
      <w:r>
        <w:rPr>
          <w:rFonts w:ascii="Montserrat" w:hAnsi="Montserrat" w:cs="Arial"/>
          <w:color w:val="1F1F1F"/>
          <w:sz w:val="22"/>
          <w:szCs w:val="22"/>
          <w:bdr w:val="none" w:color="auto" w:sz="0" w:space="0" w:frame="1"/>
        </w:rPr>
        <w:br/>
      </w:r>
    </w:p>
    <w:p w:rsidRPr="00F57378" w:rsidR="00F57378" w:rsidP="1368DA14" w:rsidRDefault="00F57378" w14:paraId="6B98E79D" w14:textId="5B803E75">
      <w:pPr>
        <w:pStyle w:val="NormalWeb"/>
        <w:spacing w:before="0" w:beforeAutospacing="off" w:after="0" w:afterAutospacing="off" w:line="360" w:lineRule="auto"/>
        <w:rPr>
          <w:rFonts w:ascii="Montserrat" w:hAnsi="Montserrat" w:cs="Arial"/>
          <w:color w:val="1F1F1F"/>
          <w:sz w:val="22"/>
          <w:szCs w:val="22"/>
        </w:rPr>
      </w:pPr>
      <w:r w:rsidRPr="00F57378" w:rsidR="00F57378">
        <w:rPr>
          <w:rFonts w:ascii="Montserrat" w:hAnsi="Montserrat" w:cs="Arial"/>
          <w:color w:val="1F1F1F"/>
          <w:sz w:val="22"/>
          <w:szCs w:val="22"/>
          <w:bdr w:val="none" w:color="auto" w:sz="0" w:space="0" w:frame="1"/>
        </w:rPr>
        <w:t>The winners will be formally recognized during the Celebration Lunch at the 94th Annual ICUL Convention</w:t>
      </w:r>
      <w:r w:rsidR="00F57378">
        <w:rPr>
          <w:rFonts w:ascii="Montserrat" w:hAnsi="Montserrat" w:cs="Arial"/>
          <w:color w:val="1F1F1F"/>
          <w:sz w:val="22"/>
          <w:szCs w:val="22"/>
          <w:bdr w:val="none" w:color="auto" w:sz="0" w:space="0" w:frame="1"/>
        </w:rPr>
        <w:t xml:space="preserve"> on Friday, October 4, </w:t>
      </w:r>
      <w:r w:rsidR="68931964">
        <w:rPr>
          <w:rFonts w:ascii="Montserrat" w:hAnsi="Montserrat" w:cs="Arial"/>
          <w:color w:val="1F1F1F"/>
          <w:sz w:val="22"/>
          <w:szCs w:val="22"/>
          <w:bdr w:val="none" w:color="auto" w:sz="0" w:space="0" w:frame="1"/>
        </w:rPr>
        <w:t xml:space="preserve">2024,</w:t>
      </w:r>
      <w:r w:rsidR="00F57378">
        <w:rPr>
          <w:rFonts w:ascii="Montserrat" w:hAnsi="Montserrat" w:cs="Arial"/>
          <w:color w:val="1F1F1F"/>
          <w:sz w:val="22"/>
          <w:szCs w:val="22"/>
          <w:bdr w:val="none" w:color="auto" w:sz="0" w:space="0" w:frame="1"/>
        </w:rPr>
        <w:t xml:space="preserve"> at the Sheraton </w:t>
      </w:r>
      <w:bookmarkStart w:name="_Int_UTMLlTCW" w:id="2020320674"/>
      <w:r w:rsidR="00F57378">
        <w:rPr>
          <w:rFonts w:ascii="Montserrat" w:hAnsi="Montserrat" w:cs="Arial"/>
          <w:color w:val="1F1F1F"/>
          <w:sz w:val="22"/>
          <w:szCs w:val="22"/>
          <w:bdr w:val="none" w:color="auto" w:sz="0" w:space="0" w:frame="1"/>
        </w:rPr>
        <w:t xml:space="preserve">Grand</w:t>
      </w:r>
      <w:bookmarkEnd w:id="2020320674"/>
      <w:r w:rsidR="00F57378">
        <w:rPr>
          <w:rFonts w:ascii="Montserrat" w:hAnsi="Montserrat" w:cs="Arial"/>
          <w:color w:val="1F1F1F"/>
          <w:sz w:val="22"/>
          <w:szCs w:val="22"/>
          <w:bdr w:val="none" w:color="auto" w:sz="0" w:space="0" w:frame="1"/>
        </w:rPr>
        <w:t xml:space="preserve"> Chicago Riverwalk.</w:t>
      </w:r>
      <w:r w:rsidR="00F57378">
        <w:rPr>
          <w:rFonts w:ascii="Montserrat" w:hAnsi="Montserrat" w:cs="Arial"/>
          <w:color w:val="1F1F1F"/>
          <w:sz w:val="22"/>
          <w:szCs w:val="22"/>
        </w:rPr>
        <w:t xml:space="preserve"> </w:t>
      </w:r>
      <w:r w:rsidRPr="00F57378" w:rsidR="00F57378">
        <w:rPr>
          <w:rFonts w:ascii="Montserrat" w:hAnsi="Montserrat" w:cs="Arial"/>
          <w:color w:val="1F1F1F"/>
          <w:sz w:val="22"/>
          <w:szCs w:val="22"/>
          <w:bdr w:val="none" w:color="auto" w:sz="0" w:space="0" w:frame="1"/>
        </w:rPr>
        <w:t xml:space="preserve">“We’re incredibly proud </w:t>
      </w:r>
      <w:r w:rsidRPr="5D86E29F" w:rsidR="7B286F3E">
        <w:rPr>
          <w:rFonts w:ascii="Montserrat" w:hAnsi="Montserrat" w:cs="Arial"/>
          <w:color w:val="1F1F1F"/>
          <w:sz w:val="22"/>
          <w:szCs w:val="22"/>
        </w:rPr>
        <w:t>of</w:t>
      </w:r>
      <w:r w:rsidRPr="00F57378" w:rsidR="00F57378">
        <w:rPr>
          <w:rFonts w:ascii="Montserrat" w:hAnsi="Montserrat" w:cs="Arial"/>
          <w:color w:val="1F1F1F"/>
          <w:sz w:val="22"/>
          <w:szCs w:val="22"/>
          <w:bdr w:val="none" w:color="auto" w:sz="0" w:space="0" w:frame="1"/>
        </w:rPr>
        <w:t xml:space="preserve"> this year’s ICUL Award winners,” said Tom Kane, President/CEO of the Illinois Credit Union League. “These individuals</w:t>
      </w:r>
      <w:r w:rsidRPr="5D86E29F" w:rsidR="00F57378">
        <w:rPr>
          <w:rFonts w:ascii="Montserrat" w:hAnsi="Montserrat" w:cs="Arial"/>
          <w:color w:val="1F1F1F"/>
          <w:sz w:val="22"/>
          <w:szCs w:val="22"/>
        </w:rPr>
        <w:t xml:space="preserve"> </w:t>
      </w:r>
      <w:r w:rsidRPr="00F57378" w:rsidR="00F57378">
        <w:rPr>
          <w:rFonts w:ascii="Montserrat" w:hAnsi="Montserrat" w:cs="Arial"/>
          <w:color w:val="1F1F1F"/>
          <w:sz w:val="22"/>
          <w:szCs w:val="22"/>
          <w:bdr w:val="none" w:color="auto" w:sz="0" w:space="0" w:frame="1"/>
        </w:rPr>
        <w:t xml:space="preserve">have shown incredible leadership and dedication to their members and communities. </w:t>
      </w:r>
      <w:r w:rsidRPr="00F57378" w:rsidR="6B526DF8">
        <w:rPr>
          <w:rFonts w:ascii="Montserrat" w:hAnsi="Montserrat" w:cs="Arial"/>
          <w:color w:val="1F1F1F"/>
          <w:sz w:val="22"/>
          <w:szCs w:val="22"/>
          <w:bdr w:val="none" w:color="auto" w:sz="0" w:space="0" w:frame="1"/>
        </w:rPr>
        <w:t xml:space="preserve">It is</w:t>
      </w:r>
      <w:r w:rsidRPr="00F57378" w:rsidR="00F57378">
        <w:rPr>
          <w:rFonts w:ascii="Montserrat" w:hAnsi="Montserrat" w:cs="Arial"/>
          <w:color w:val="1F1F1F"/>
          <w:sz w:val="22"/>
          <w:szCs w:val="22"/>
          <w:bdr w:val="none" w:color="auto" w:sz="0" w:space="0" w:frame="1"/>
        </w:rPr>
        <w:t xml:space="preserve"> an honor to watch them grow and contribute significantly throughout their careers </w:t>
      </w:r>
      <w:r w:rsidRPr="00F57378" w:rsidR="00F57378">
        <w:rPr>
          <w:rFonts w:ascii="Montserrat" w:hAnsi="Montserrat" w:cs="Arial"/>
          <w:color w:val="1F1F1F"/>
          <w:sz w:val="22"/>
          <w:szCs w:val="22"/>
          <w:bdr w:val="none" w:color="auto" w:sz="0" w:space="0" w:frame="1"/>
        </w:rPr>
        <w:t xml:space="preserve">in the credit union movement.”</w:t>
      </w:r>
    </w:p>
    <w:p w:rsidRPr="00F57378" w:rsidR="00F57378" w:rsidP="008F0AE4" w:rsidRDefault="00F57378" w14:paraId="3452D7D2" w14:textId="77777777">
      <w:pPr>
        <w:pStyle w:val="NormalWeb"/>
        <w:spacing w:before="0" w:beforeAutospacing="0" w:after="0" w:afterAutospacing="0" w:line="360" w:lineRule="auto"/>
        <w:rPr>
          <w:rFonts w:ascii="Montserrat" w:hAnsi="Montserrat" w:cs="Arial"/>
          <w:color w:val="1F1F1F"/>
          <w:sz w:val="22"/>
          <w:szCs w:val="22"/>
        </w:rPr>
      </w:pPr>
    </w:p>
    <w:p w:rsidRPr="00F57378" w:rsidR="005C2EC9" w:rsidP="008F0AE4" w:rsidRDefault="005C2EC9" w14:paraId="38C41331" w14:textId="77777777">
      <w:pPr>
        <w:spacing w:line="360" w:lineRule="auto"/>
        <w:jc w:val="center"/>
        <w:rPr>
          <w:rFonts w:ascii="Montserrat" w:hAnsi="Montserrat" w:cs="Arial"/>
          <w:sz w:val="22"/>
          <w:szCs w:val="22"/>
        </w:rPr>
      </w:pPr>
      <w:r w:rsidRPr="00F57378">
        <w:rPr>
          <w:rFonts w:ascii="Montserrat" w:hAnsi="Montserrat" w:cs="Arial"/>
          <w:sz w:val="22"/>
          <w:szCs w:val="22"/>
        </w:rPr>
        <w:t>###</w:t>
      </w:r>
    </w:p>
    <w:p w:rsidRPr="00F57378" w:rsidR="00BD5C9B" w:rsidP="008F0AE4" w:rsidRDefault="00BD5C9B" w14:paraId="552116C4" w14:textId="77777777">
      <w:pPr>
        <w:spacing w:line="360" w:lineRule="auto"/>
        <w:jc w:val="center"/>
        <w:rPr>
          <w:rFonts w:ascii="Montserrat" w:hAnsi="Montserrat" w:cs="Arial"/>
          <w:sz w:val="22"/>
          <w:szCs w:val="22"/>
        </w:rPr>
      </w:pPr>
    </w:p>
    <w:p w:rsidRPr="00F57378" w:rsidR="005C6732" w:rsidP="008F0AE4" w:rsidRDefault="005C6732" w14:paraId="7173407B" w14:textId="77777777">
      <w:pPr>
        <w:spacing w:line="360" w:lineRule="auto"/>
        <w:contextualSpacing/>
        <w:rPr>
          <w:rFonts w:ascii="Montserrat" w:hAnsi="Montserrat" w:cs="Arial"/>
          <w:b/>
          <w:sz w:val="22"/>
          <w:szCs w:val="22"/>
        </w:rPr>
      </w:pPr>
      <w:r w:rsidRPr="00F57378">
        <w:rPr>
          <w:rFonts w:ascii="Montserrat" w:hAnsi="Montserrat" w:cs="Arial"/>
          <w:b/>
          <w:sz w:val="22"/>
          <w:szCs w:val="22"/>
        </w:rPr>
        <w:t>About the Illinois Credit Union League</w:t>
      </w:r>
    </w:p>
    <w:p w:rsidRPr="00F57378" w:rsidR="00931785" w:rsidP="008F0AE4" w:rsidRDefault="005C6732" w14:paraId="6D7DA25F" w14:textId="00DB933C">
      <w:pPr>
        <w:spacing w:line="360" w:lineRule="auto"/>
        <w:contextualSpacing/>
        <w:rPr>
          <w:rFonts w:ascii="Montserrat" w:hAnsi="Montserrat" w:cs="Arial"/>
          <w:sz w:val="22"/>
          <w:szCs w:val="22"/>
        </w:rPr>
      </w:pPr>
      <w:r w:rsidRPr="774F7D35" w:rsidR="005C6732">
        <w:rPr>
          <w:rFonts w:ascii="Montserrat" w:hAnsi="Montserrat" w:cs="Arial"/>
          <w:sz w:val="22"/>
          <w:szCs w:val="22"/>
        </w:rPr>
        <w:t xml:space="preserve">The Illinois Credit Union League is the primary trade association for </w:t>
      </w:r>
      <w:r w:rsidRPr="774F7D35" w:rsidR="00D75789">
        <w:rPr>
          <w:rFonts w:ascii="Montserrat" w:hAnsi="Montserrat" w:cs="Arial"/>
          <w:sz w:val="22"/>
          <w:szCs w:val="22"/>
        </w:rPr>
        <w:t>more than 200</w:t>
      </w:r>
      <w:r w:rsidRPr="774F7D35" w:rsidR="005C6732">
        <w:rPr>
          <w:rFonts w:ascii="Montserrat" w:hAnsi="Montserrat" w:cs="Arial"/>
          <w:sz w:val="22"/>
          <w:szCs w:val="22"/>
        </w:rPr>
        <w:t xml:space="preserve"> state and federal credit unions in Illinois. </w:t>
      </w:r>
      <w:r w:rsidRPr="774F7D35" w:rsidR="73936570">
        <w:rPr>
          <w:rFonts w:ascii="Montserrat" w:hAnsi="Montserrat" w:cs="Arial"/>
          <w:sz w:val="22"/>
          <w:szCs w:val="22"/>
        </w:rPr>
        <w:t xml:space="preserve">It focuses on providing legislative and regulatory advocacy, compliance </w:t>
      </w:r>
      <w:r w:rsidRPr="774F7D35" w:rsidR="73936570">
        <w:rPr>
          <w:rFonts w:ascii="Montserrat" w:hAnsi="Montserrat" w:cs="Arial"/>
          <w:sz w:val="22"/>
          <w:szCs w:val="22"/>
        </w:rPr>
        <w:t>assistance</w:t>
      </w:r>
      <w:r w:rsidRPr="774F7D35" w:rsidR="73936570">
        <w:rPr>
          <w:rFonts w:ascii="Montserrat" w:hAnsi="Montserrat" w:cs="Arial"/>
          <w:sz w:val="22"/>
          <w:szCs w:val="22"/>
        </w:rPr>
        <w:t xml:space="preserve"> and information, and a wide range of educational and training services to those credit unions, who serve about 3.4 million members.</w:t>
      </w:r>
      <w:r w:rsidRPr="774F7D35" w:rsidR="005C6732">
        <w:rPr>
          <w:rFonts w:ascii="Montserrat" w:hAnsi="Montserrat" w:cs="Arial"/>
          <w:sz w:val="22"/>
          <w:szCs w:val="22"/>
        </w:rPr>
        <w:t xml:space="preserve"> More information can be found at </w:t>
      </w:r>
      <w:hyperlink r:id="Rf6787e9212cf4aba">
        <w:r w:rsidRPr="774F7D35" w:rsidR="005C6732">
          <w:rPr>
            <w:rStyle w:val="Hyperlink"/>
            <w:rFonts w:ascii="Montserrat" w:hAnsi="Montserrat" w:cs="Arial"/>
            <w:sz w:val="22"/>
            <w:szCs w:val="22"/>
          </w:rPr>
          <w:t>www.icul.com</w:t>
        </w:r>
      </w:hyperlink>
      <w:r w:rsidRPr="774F7D35" w:rsidR="005C6732">
        <w:rPr>
          <w:rFonts w:ascii="Montserrat" w:hAnsi="Montserrat" w:cs="Arial"/>
          <w:sz w:val="22"/>
          <w:szCs w:val="22"/>
        </w:rPr>
        <w:t>.</w:t>
      </w:r>
      <w:bookmarkEnd w:id="0"/>
    </w:p>
    <w:p w:rsidRPr="00273658" w:rsidR="0006124C" w:rsidP="005C2EC9" w:rsidRDefault="0006124C" w14:paraId="07CB01BD" w14:textId="77777777">
      <w:pPr>
        <w:contextualSpacing/>
        <w:rPr>
          <w:rFonts w:ascii="Montserrat" w:hAnsi="Montserrat" w:cs="Arial"/>
          <w:sz w:val="22"/>
          <w:szCs w:val="22"/>
        </w:rPr>
      </w:pPr>
    </w:p>
    <w:p w:rsidRPr="00F759AC" w:rsidR="00273658" w:rsidP="005C2EC9" w:rsidRDefault="00273658" w14:paraId="38076348" w14:textId="77777777">
      <w:pPr>
        <w:contextualSpacing/>
        <w:rPr>
          <w:rFonts w:ascii="Montserrat" w:hAnsi="Montserrat" w:cs="Arial"/>
          <w:sz w:val="22"/>
          <w:szCs w:val="22"/>
        </w:rPr>
      </w:pPr>
    </w:p>
    <w:bookmarkEnd w:id="1"/>
    <w:p w:rsidRPr="00DC2B12" w:rsidR="0006124C" w:rsidP="005C2EC9" w:rsidRDefault="0006124C" w14:paraId="120E6071" w14:textId="77777777">
      <w:pPr>
        <w:contextualSpacing/>
        <w:rPr>
          <w:rFonts w:ascii="Montserrat" w:hAnsi="Montserrat" w:cs="Arial"/>
          <w:sz w:val="22"/>
          <w:szCs w:val="22"/>
        </w:rPr>
      </w:pPr>
    </w:p>
    <w:p w:rsidRPr="00DC2B12" w:rsidR="0006124C" w:rsidP="005C2EC9" w:rsidRDefault="00DC2B12" w14:paraId="4C968C0B" w14:textId="77777777">
      <w:pPr>
        <w:contextualSpacing/>
        <w:rPr>
          <w:rFonts w:ascii="Montserrat" w:hAnsi="Montserrat" w:cstheme="majorHAnsi"/>
        </w:rPr>
      </w:pPr>
      <w:r w:rsidRPr="00DC2B12">
        <w:rPr>
          <w:rFonts w:ascii="Montserrat" w:hAnsi="Montserrat" w:cstheme="majorHAnsi"/>
          <w:noProof/>
        </w:rPr>
        <mc:AlternateContent>
          <mc:Choice Requires="wps">
            <w:drawing>
              <wp:anchor distT="0" distB="0" distL="114300" distR="114300" simplePos="0" relativeHeight="251660288" behindDoc="0" locked="0" layoutInCell="1" allowOverlap="1" wp14:anchorId="773809FC" wp14:editId="3BE407C7">
                <wp:simplePos x="0" y="0"/>
                <wp:positionH relativeFrom="margin">
                  <wp:align>center</wp:align>
                </wp:positionH>
                <wp:positionV relativeFrom="margin">
                  <wp:align>bottom</wp:align>
                </wp:positionV>
                <wp:extent cx="1476375" cy="6096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476375" cy="609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DC2B12" w:rsidR="0006124C" w:rsidP="0006124C" w:rsidRDefault="0006124C" w14:paraId="6FE422D3" w14:textId="77777777">
                            <w:pPr>
                              <w:jc w:val="center"/>
                              <w:rPr>
                                <w:rFonts w:ascii="Montserrat" w:hAnsi="Montserrat" w:cs="Times New Roman"/>
                                <w:sz w:val="16"/>
                                <w:szCs w:val="16"/>
                              </w:rPr>
                            </w:pPr>
                            <w:r w:rsidRPr="00DC2B12">
                              <w:rPr>
                                <w:rFonts w:ascii="Montserrat" w:hAnsi="Montserrat" w:cs="Times New Roman"/>
                                <w:sz w:val="16"/>
                                <w:szCs w:val="16"/>
                              </w:rPr>
                              <w:t>(800) 942-7124</w:t>
                            </w:r>
                          </w:p>
                          <w:p w:rsidRPr="00DC2B12" w:rsidR="0006124C" w:rsidP="0006124C" w:rsidRDefault="0006124C" w14:paraId="1E18DBC9" w14:textId="77777777">
                            <w:pPr>
                              <w:jc w:val="center"/>
                              <w:rPr>
                                <w:rFonts w:ascii="Montserrat" w:hAnsi="Montserrat" w:cs="Times New Roman"/>
                                <w:sz w:val="16"/>
                                <w:szCs w:val="16"/>
                              </w:rPr>
                            </w:pPr>
                            <w:r w:rsidRPr="00DC2B12">
                              <w:rPr>
                                <w:rFonts w:ascii="Montserrat" w:hAnsi="Montserrat" w:cs="Times New Roman"/>
                                <w:sz w:val="16"/>
                                <w:szCs w:val="16"/>
                              </w:rPr>
                              <w:t>(630) 983-3400</w:t>
                            </w:r>
                            <w:r w:rsidRPr="00DC2B12">
                              <w:rPr>
                                <w:rFonts w:ascii="Montserrat" w:hAnsi="Montserrat" w:cs="Times New Roman"/>
                                <w:sz w:val="16"/>
                                <w:szCs w:val="16"/>
                              </w:rPr>
                              <w:br/>
                            </w:r>
                            <w:r w:rsidRPr="00DC2B12">
                              <w:rPr>
                                <w:rFonts w:ascii="Montserrat" w:hAnsi="Montserrat" w:cs="Times New Roman"/>
                                <w:sz w:val="16"/>
                                <w:szCs w:val="16"/>
                              </w:rPr>
                              <w:t>(630) 983-4284 Fax</w:t>
                            </w:r>
                          </w:p>
                          <w:p w:rsidRPr="00DC2B12" w:rsidR="0006124C" w:rsidP="0006124C" w:rsidRDefault="0006124C" w14:paraId="3AB46D7C" w14:textId="77777777">
                            <w:pPr>
                              <w:jc w:val="center"/>
                              <w:rPr>
                                <w:rFonts w:ascii="Montserrat" w:hAnsi="Montserrat" w:cs="Times New Roman"/>
                                <w:sz w:val="16"/>
                                <w:szCs w:val="16"/>
                              </w:rPr>
                            </w:pPr>
                            <w:r w:rsidRPr="00DC2B12">
                              <w:rPr>
                                <w:rFonts w:ascii="Montserrat" w:hAnsi="Montserrat" w:cs="Times New Roman"/>
                                <w:sz w:val="16"/>
                                <w:szCs w:val="16"/>
                              </w:rPr>
                              <w:t>www.</w:t>
                            </w:r>
                            <w:r w:rsidR="00DC2B12">
                              <w:rPr>
                                <w:rFonts w:ascii="Montserrat" w:hAnsi="Montserrat" w:cs="Times New Roman"/>
                                <w:sz w:val="16"/>
                                <w:szCs w:val="16"/>
                              </w:rPr>
                              <w:t>ilcu.com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4E262C7">
              <v:shapetype id="_x0000_t202" coordsize="21600,21600" o:spt="202" path="m,l,21600r21600,l21600,xe" w14:anchorId="773809FC">
                <v:stroke joinstyle="miter"/>
                <v:path gradientshapeok="t" o:connecttype="rect"/>
              </v:shapetype>
              <v:shape id="Text Box 3" style="position:absolute;margin-left:0;margin-top:0;width:116.25pt;height:48pt;z-index:25166028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">
                <v:textbox inset="0,,0">
                  <w:txbxContent>
                    <w:p w:rsidRPr="00DC2B12" w:rsidR="0006124C" w:rsidP="0006124C" w:rsidRDefault="0006124C" w14:paraId="098C4F0F" w14:textId="77777777">
                      <w:pPr>
                        <w:jc w:val="center"/>
                        <w:rPr>
                          <w:rFonts w:ascii="Montserrat" w:hAnsi="Montserrat" w:cs="Times New Roman"/>
                          <w:sz w:val="16"/>
                          <w:szCs w:val="16"/>
                        </w:rPr>
                      </w:pPr>
                      <w:r w:rsidRPr="00DC2B12">
                        <w:rPr>
                          <w:rFonts w:ascii="Montserrat" w:hAnsi="Montserrat" w:cs="Times New Roman"/>
                          <w:sz w:val="16"/>
                          <w:szCs w:val="16"/>
                        </w:rPr>
                        <w:t>(800) 942-7124</w:t>
                      </w:r>
                    </w:p>
                    <w:p w:rsidRPr="00DC2B12" w:rsidR="0006124C" w:rsidP="0006124C" w:rsidRDefault="0006124C" w14:paraId="4587F156" w14:textId="77777777">
                      <w:pPr>
                        <w:jc w:val="center"/>
                        <w:rPr>
                          <w:rFonts w:ascii="Montserrat" w:hAnsi="Montserrat" w:cs="Times New Roman"/>
                          <w:sz w:val="16"/>
                          <w:szCs w:val="16"/>
                        </w:rPr>
                      </w:pPr>
                      <w:r w:rsidRPr="00DC2B12">
                        <w:rPr>
                          <w:rFonts w:ascii="Montserrat" w:hAnsi="Montserrat" w:cs="Times New Roman"/>
                          <w:sz w:val="16"/>
                          <w:szCs w:val="16"/>
                        </w:rPr>
                        <w:t>(630) 983-3400</w:t>
                      </w:r>
                      <w:r w:rsidRPr="00DC2B12">
                        <w:rPr>
                          <w:rFonts w:ascii="Montserrat" w:hAnsi="Montserrat" w:cs="Times New Roman"/>
                          <w:sz w:val="16"/>
                          <w:szCs w:val="16"/>
                        </w:rPr>
                        <w:br/>
                      </w:r>
                      <w:r w:rsidRPr="00DC2B12">
                        <w:rPr>
                          <w:rFonts w:ascii="Montserrat" w:hAnsi="Montserrat" w:cs="Times New Roman"/>
                          <w:sz w:val="16"/>
                          <w:szCs w:val="16"/>
                        </w:rPr>
                        <w:t>(630) 983-4284 Fax</w:t>
                      </w:r>
                    </w:p>
                    <w:p w:rsidRPr="00DC2B12" w:rsidR="0006124C" w:rsidP="0006124C" w:rsidRDefault="0006124C" w14:paraId="75817B8B" w14:textId="77777777">
                      <w:pPr>
                        <w:jc w:val="center"/>
                        <w:rPr>
                          <w:rFonts w:ascii="Montserrat" w:hAnsi="Montserrat" w:cs="Times New Roman"/>
                          <w:sz w:val="16"/>
                          <w:szCs w:val="16"/>
                        </w:rPr>
                      </w:pPr>
                      <w:r w:rsidRPr="00DC2B12">
                        <w:rPr>
                          <w:rFonts w:ascii="Montserrat" w:hAnsi="Montserrat" w:cs="Times New Roman"/>
                          <w:sz w:val="16"/>
                          <w:szCs w:val="16"/>
                        </w:rPr>
                        <w:t>www.</w:t>
                      </w:r>
                      <w:r w:rsidR="00DC2B12">
                        <w:rPr>
                          <w:rFonts w:ascii="Montserrat" w:hAnsi="Montserrat" w:cs="Times New Roman"/>
                          <w:sz w:val="16"/>
                          <w:szCs w:val="16"/>
                        </w:rPr>
                        <w:t>ilcu.com</w:t>
                      </w:r>
                    </w:p>
                  </w:txbxContent>
                </v:textbox>
                <w10:wrap anchorx="margin" anchory="margin"/>
              </v:shape>
            </w:pict>
          </mc:Fallback>
        </mc:AlternateContent>
      </w:r>
      <w:r w:rsidRPr="00DC2B12">
        <w:rPr>
          <w:rFonts w:ascii="Montserrat" w:hAnsi="Montserrat" w:cstheme="majorHAnsi"/>
          <w:noProof/>
        </w:rPr>
        <mc:AlternateContent>
          <mc:Choice Requires="wps">
            <w:drawing>
              <wp:anchor distT="0" distB="0" distL="114300" distR="114300" simplePos="0" relativeHeight="251661312" behindDoc="0" locked="0" layoutInCell="1" allowOverlap="1" wp14:anchorId="360B2141" wp14:editId="64078AC9">
                <wp:simplePos x="0" y="0"/>
                <wp:positionH relativeFrom="page">
                  <wp:posOffset>5407025</wp:posOffset>
                </wp:positionH>
                <wp:positionV relativeFrom="margin">
                  <wp:align>bottom</wp:align>
                </wp:positionV>
                <wp:extent cx="1371600" cy="600710"/>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1371600" cy="6007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DC2B12" w:rsidR="0006124C" w:rsidP="0006124C" w:rsidRDefault="0006124C" w14:paraId="3E330B18" w14:textId="77777777">
                            <w:pPr>
                              <w:jc w:val="center"/>
                              <w:rPr>
                                <w:rFonts w:ascii="Montserrat" w:hAnsi="Montserrat" w:cs="Times New Roman"/>
                                <w:sz w:val="16"/>
                                <w:szCs w:val="16"/>
                              </w:rPr>
                            </w:pPr>
                            <w:r w:rsidRPr="00DC2B12">
                              <w:rPr>
                                <w:rFonts w:ascii="Montserrat" w:hAnsi="Montserrat" w:cs="Times New Roman"/>
                                <w:sz w:val="16"/>
                                <w:szCs w:val="16"/>
                              </w:rPr>
                              <w:t>Springfield Branch</w:t>
                            </w:r>
                          </w:p>
                          <w:p w:rsidRPr="00DC2B12" w:rsidR="0006124C" w:rsidP="0006124C" w:rsidRDefault="0006124C" w14:paraId="473D7B86" w14:textId="77777777">
                            <w:pPr>
                              <w:jc w:val="center"/>
                              <w:rPr>
                                <w:rFonts w:ascii="Montserrat" w:hAnsi="Montserrat" w:cs="Times New Roman"/>
                                <w:sz w:val="16"/>
                                <w:szCs w:val="16"/>
                              </w:rPr>
                            </w:pPr>
                            <w:r w:rsidRPr="00DC2B12">
                              <w:rPr>
                                <w:rFonts w:ascii="Montserrat" w:hAnsi="Montserrat" w:cs="Times New Roman"/>
                                <w:sz w:val="16"/>
                                <w:szCs w:val="16"/>
                              </w:rPr>
                              <w:t>225 S. College Ave., Suite 200</w:t>
                            </w:r>
                          </w:p>
                          <w:p w:rsidRPr="00DC2B12" w:rsidR="0006124C" w:rsidP="0006124C" w:rsidRDefault="0006124C" w14:paraId="1CB89B6C" w14:textId="77777777">
                            <w:pPr>
                              <w:jc w:val="center"/>
                              <w:rPr>
                                <w:rFonts w:ascii="Montserrat" w:hAnsi="Montserrat" w:cs="Times New Roman"/>
                                <w:sz w:val="16"/>
                                <w:szCs w:val="16"/>
                              </w:rPr>
                            </w:pPr>
                            <w:r w:rsidRPr="00DC2B12">
                              <w:rPr>
                                <w:rFonts w:ascii="Montserrat" w:hAnsi="Montserrat" w:cs="Times New Roman"/>
                                <w:sz w:val="16"/>
                                <w:szCs w:val="16"/>
                              </w:rPr>
                              <w:t>Springfield, IL 62704</w:t>
                            </w:r>
                          </w:p>
                          <w:p w:rsidRPr="00DC2B12" w:rsidR="0006124C" w:rsidP="0006124C" w:rsidRDefault="0006124C" w14:paraId="712F4C9B" w14:textId="77777777">
                            <w:pPr>
                              <w:jc w:val="center"/>
                              <w:rPr>
                                <w:rFonts w:ascii="Montserrat" w:hAnsi="Montserrat" w:cs="Times New Roman"/>
                                <w:sz w:val="16"/>
                                <w:szCs w:val="16"/>
                              </w:rPr>
                            </w:pPr>
                            <w:r w:rsidRPr="00DC2B12">
                              <w:rPr>
                                <w:rFonts w:ascii="Montserrat" w:hAnsi="Montserrat" w:cs="Times New Roman"/>
                                <w:sz w:val="16"/>
                                <w:szCs w:val="16"/>
                              </w:rPr>
                              <w:t>(217) 744-1800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A202E9C">
              <v:shape id="Text Box 4" style="position:absolute;margin-left:425.75pt;margin-top:0;width:108pt;height:47.3pt;z-index:251661312;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" w14:anchorId="360B2141">
                <v:textbox inset="0,,0">
                  <w:txbxContent>
                    <w:p w:rsidRPr="00DC2B12" w:rsidR="0006124C" w:rsidP="0006124C" w:rsidRDefault="0006124C" w14:paraId="0213C6E7" w14:textId="77777777">
                      <w:pPr>
                        <w:jc w:val="center"/>
                        <w:rPr>
                          <w:rFonts w:ascii="Montserrat" w:hAnsi="Montserrat" w:cs="Times New Roman"/>
                          <w:sz w:val="16"/>
                          <w:szCs w:val="16"/>
                        </w:rPr>
                      </w:pPr>
                      <w:r w:rsidRPr="00DC2B12">
                        <w:rPr>
                          <w:rFonts w:ascii="Montserrat" w:hAnsi="Montserrat" w:cs="Times New Roman"/>
                          <w:sz w:val="16"/>
                          <w:szCs w:val="16"/>
                        </w:rPr>
                        <w:t>Springfield Branch</w:t>
                      </w:r>
                    </w:p>
                    <w:p w:rsidRPr="00DC2B12" w:rsidR="0006124C" w:rsidP="0006124C" w:rsidRDefault="0006124C" w14:paraId="17AF31A5" w14:textId="77777777">
                      <w:pPr>
                        <w:jc w:val="center"/>
                        <w:rPr>
                          <w:rFonts w:ascii="Montserrat" w:hAnsi="Montserrat" w:cs="Times New Roman"/>
                          <w:sz w:val="16"/>
                          <w:szCs w:val="16"/>
                        </w:rPr>
                      </w:pPr>
                      <w:r w:rsidRPr="00DC2B12">
                        <w:rPr>
                          <w:rFonts w:ascii="Montserrat" w:hAnsi="Montserrat" w:cs="Times New Roman"/>
                          <w:sz w:val="16"/>
                          <w:szCs w:val="16"/>
                        </w:rPr>
                        <w:t>225 S. College Ave., Suite 200</w:t>
                      </w:r>
                    </w:p>
                    <w:p w:rsidRPr="00DC2B12" w:rsidR="0006124C" w:rsidP="0006124C" w:rsidRDefault="0006124C" w14:paraId="1009530D" w14:textId="77777777">
                      <w:pPr>
                        <w:jc w:val="center"/>
                        <w:rPr>
                          <w:rFonts w:ascii="Montserrat" w:hAnsi="Montserrat" w:cs="Times New Roman"/>
                          <w:sz w:val="16"/>
                          <w:szCs w:val="16"/>
                        </w:rPr>
                      </w:pPr>
                      <w:r w:rsidRPr="00DC2B12">
                        <w:rPr>
                          <w:rFonts w:ascii="Montserrat" w:hAnsi="Montserrat" w:cs="Times New Roman"/>
                          <w:sz w:val="16"/>
                          <w:szCs w:val="16"/>
                        </w:rPr>
                        <w:t>Springfield, IL 62704</w:t>
                      </w:r>
                    </w:p>
                    <w:p w:rsidRPr="00DC2B12" w:rsidR="0006124C" w:rsidP="0006124C" w:rsidRDefault="0006124C" w14:paraId="23DA347D" w14:textId="77777777">
                      <w:pPr>
                        <w:jc w:val="center"/>
                        <w:rPr>
                          <w:rFonts w:ascii="Montserrat" w:hAnsi="Montserrat" w:cs="Times New Roman"/>
                          <w:sz w:val="16"/>
                          <w:szCs w:val="16"/>
                        </w:rPr>
                      </w:pPr>
                      <w:r w:rsidRPr="00DC2B12">
                        <w:rPr>
                          <w:rFonts w:ascii="Montserrat" w:hAnsi="Montserrat" w:cs="Times New Roman"/>
                          <w:sz w:val="16"/>
                          <w:szCs w:val="16"/>
                        </w:rPr>
                        <w:t>(217) 744-1800</w:t>
                      </w:r>
                    </w:p>
                  </w:txbxContent>
                </v:textbox>
                <w10:wrap anchorx="page" anchory="margin"/>
              </v:shape>
            </w:pict>
          </mc:Fallback>
        </mc:AlternateContent>
      </w:r>
      <w:r w:rsidRPr="00DC2B12">
        <w:rPr>
          <w:rFonts w:ascii="Montserrat" w:hAnsi="Montserrat" w:cstheme="majorHAnsi"/>
          <w:noProof/>
        </w:rPr>
        <mc:AlternateContent>
          <mc:Choice Requires="wps">
            <w:drawing>
              <wp:anchor distT="0" distB="0" distL="114300" distR="114300" simplePos="0" relativeHeight="251659264" behindDoc="0" locked="0" layoutInCell="1" allowOverlap="1" wp14:anchorId="10642880" wp14:editId="6D72640E">
                <wp:simplePos x="0" y="0"/>
                <wp:positionH relativeFrom="page">
                  <wp:posOffset>933450</wp:posOffset>
                </wp:positionH>
                <wp:positionV relativeFrom="margin">
                  <wp:align>bottom</wp:align>
                </wp:positionV>
                <wp:extent cx="1066800" cy="619760"/>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1066800" cy="6197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DC2B12" w:rsidR="0006124C" w:rsidP="0006124C" w:rsidRDefault="0006124C" w14:paraId="551E7198" w14:textId="77777777">
                            <w:pPr>
                              <w:jc w:val="center"/>
                              <w:rPr>
                                <w:rFonts w:ascii="Montserrat" w:hAnsi="Montserrat" w:cs="Times New Roman"/>
                                <w:sz w:val="16"/>
                                <w:szCs w:val="16"/>
                              </w:rPr>
                            </w:pPr>
                            <w:r w:rsidRPr="00DC2B12">
                              <w:rPr>
                                <w:rFonts w:ascii="Montserrat" w:hAnsi="Montserrat" w:cs="Times New Roman"/>
                                <w:sz w:val="16"/>
                                <w:szCs w:val="16"/>
                              </w:rPr>
                              <w:t>1807 W. Diehl Rd.</w:t>
                            </w:r>
                          </w:p>
                          <w:p w:rsidRPr="00DC2B12" w:rsidR="0006124C" w:rsidP="0006124C" w:rsidRDefault="0006124C" w14:paraId="0BF8BCD2" w14:textId="77777777">
                            <w:pPr>
                              <w:jc w:val="center"/>
                              <w:rPr>
                                <w:rFonts w:ascii="Montserrat" w:hAnsi="Montserrat" w:cs="Times New Roman"/>
                                <w:sz w:val="16"/>
                                <w:szCs w:val="16"/>
                              </w:rPr>
                            </w:pPr>
                            <w:r w:rsidRPr="00DC2B12">
                              <w:rPr>
                                <w:rFonts w:ascii="Montserrat" w:hAnsi="Montserrat" w:cs="Times New Roman"/>
                                <w:sz w:val="16"/>
                                <w:szCs w:val="16"/>
                              </w:rPr>
                              <w:t>P.O. Box 3107</w:t>
                            </w:r>
                          </w:p>
                          <w:p w:rsidRPr="00DC2B12" w:rsidR="0006124C" w:rsidP="0006124C" w:rsidRDefault="0006124C" w14:paraId="60708DA4" w14:textId="77777777">
                            <w:pPr>
                              <w:jc w:val="center"/>
                              <w:rPr>
                                <w:rFonts w:ascii="Montserrat" w:hAnsi="Montserrat" w:cs="Times New Roman"/>
                                <w:sz w:val="16"/>
                                <w:szCs w:val="16"/>
                              </w:rPr>
                            </w:pPr>
                            <w:r w:rsidRPr="00DC2B12">
                              <w:rPr>
                                <w:rFonts w:ascii="Montserrat" w:hAnsi="Montserrat" w:cs="Times New Roman"/>
                                <w:sz w:val="16"/>
                                <w:szCs w:val="16"/>
                              </w:rPr>
                              <w:t>Naperville, Illinois</w:t>
                            </w:r>
                          </w:p>
                          <w:p w:rsidRPr="00DC2B12" w:rsidR="0006124C" w:rsidP="0006124C" w:rsidRDefault="0006124C" w14:paraId="58F6C61C" w14:textId="77777777">
                            <w:pPr>
                              <w:jc w:val="center"/>
                              <w:rPr>
                                <w:rFonts w:ascii="Montserrat" w:hAnsi="Montserrat" w:cs="Times New Roman"/>
                                <w:sz w:val="16"/>
                                <w:szCs w:val="16"/>
                              </w:rPr>
                            </w:pPr>
                            <w:r w:rsidRPr="00DC2B12">
                              <w:rPr>
                                <w:rFonts w:ascii="Montserrat" w:hAnsi="Montserrat" w:cs="Times New Roman"/>
                                <w:sz w:val="16"/>
                                <w:szCs w:val="16"/>
                              </w:rPr>
                              <w:t>60566-7107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6B1C9D7">
              <v:shape id="Text Box 2" style="position:absolute;margin-left:73.5pt;margin-top:0;width:84pt;height:48.8pt;z-index:25165926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" w14:anchorId="10642880">
                <v:textbox inset="0,,0">
                  <w:txbxContent>
                    <w:p w:rsidRPr="00DC2B12" w:rsidR="0006124C" w:rsidP="0006124C" w:rsidRDefault="0006124C" w14:paraId="610104CD" w14:textId="77777777">
                      <w:pPr>
                        <w:jc w:val="center"/>
                        <w:rPr>
                          <w:rFonts w:ascii="Montserrat" w:hAnsi="Montserrat" w:cs="Times New Roman"/>
                          <w:sz w:val="16"/>
                          <w:szCs w:val="16"/>
                        </w:rPr>
                      </w:pPr>
                      <w:r w:rsidRPr="00DC2B12">
                        <w:rPr>
                          <w:rFonts w:ascii="Montserrat" w:hAnsi="Montserrat" w:cs="Times New Roman"/>
                          <w:sz w:val="16"/>
                          <w:szCs w:val="16"/>
                        </w:rPr>
                        <w:t>1807 W. Diehl Rd.</w:t>
                      </w:r>
                    </w:p>
                    <w:p w:rsidRPr="00DC2B12" w:rsidR="0006124C" w:rsidP="0006124C" w:rsidRDefault="0006124C" w14:paraId="460242B7" w14:textId="77777777">
                      <w:pPr>
                        <w:jc w:val="center"/>
                        <w:rPr>
                          <w:rFonts w:ascii="Montserrat" w:hAnsi="Montserrat" w:cs="Times New Roman"/>
                          <w:sz w:val="16"/>
                          <w:szCs w:val="16"/>
                        </w:rPr>
                      </w:pPr>
                      <w:r w:rsidRPr="00DC2B12">
                        <w:rPr>
                          <w:rFonts w:ascii="Montserrat" w:hAnsi="Montserrat" w:cs="Times New Roman"/>
                          <w:sz w:val="16"/>
                          <w:szCs w:val="16"/>
                        </w:rPr>
                        <w:t>P.O. Box 3107</w:t>
                      </w:r>
                    </w:p>
                    <w:p w:rsidRPr="00DC2B12" w:rsidR="0006124C" w:rsidP="0006124C" w:rsidRDefault="0006124C" w14:paraId="72412D7D" w14:textId="77777777">
                      <w:pPr>
                        <w:jc w:val="center"/>
                        <w:rPr>
                          <w:rFonts w:ascii="Montserrat" w:hAnsi="Montserrat" w:cs="Times New Roman"/>
                          <w:sz w:val="16"/>
                          <w:szCs w:val="16"/>
                        </w:rPr>
                      </w:pPr>
                      <w:r w:rsidRPr="00DC2B12">
                        <w:rPr>
                          <w:rFonts w:ascii="Montserrat" w:hAnsi="Montserrat" w:cs="Times New Roman"/>
                          <w:sz w:val="16"/>
                          <w:szCs w:val="16"/>
                        </w:rPr>
                        <w:t>Naperville, Illinois</w:t>
                      </w:r>
                    </w:p>
                    <w:p w:rsidRPr="00DC2B12" w:rsidR="0006124C" w:rsidP="0006124C" w:rsidRDefault="0006124C" w14:paraId="7DAC78E0" w14:textId="77777777">
                      <w:pPr>
                        <w:jc w:val="center"/>
                        <w:rPr>
                          <w:rFonts w:ascii="Montserrat" w:hAnsi="Montserrat" w:cs="Times New Roman"/>
                          <w:sz w:val="16"/>
                          <w:szCs w:val="16"/>
                        </w:rPr>
                      </w:pPr>
                      <w:r w:rsidRPr="00DC2B12">
                        <w:rPr>
                          <w:rFonts w:ascii="Montserrat" w:hAnsi="Montserrat" w:cs="Times New Roman"/>
                          <w:sz w:val="16"/>
                          <w:szCs w:val="16"/>
                        </w:rPr>
                        <w:t>60566-7107</w:t>
                      </w:r>
                    </w:p>
                  </w:txbxContent>
                </v:textbox>
                <w10:wrap anchorx="page" anchory="margin"/>
              </v:shape>
            </w:pict>
          </mc:Fallback>
        </mc:AlternateContent>
      </w:r>
    </w:p>
    <w:sectPr w:rsidRPr="00DC2B12" w:rsidR="0006124C" w:rsidSect="003757C8">
      <w:footerReference w:type="default" r:id="rId10"/>
      <w:pgSz w:w="12240" w:h="15840" w:orient="portrait"/>
      <w:pgMar w:top="720" w:right="720" w:bottom="720" w:left="720" w:header="90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3BC2" w:rsidP="00813BAF" w:rsidRDefault="00A33BC2" w14:paraId="24360CD4" w14:textId="77777777">
      <w:r>
        <w:separator/>
      </w:r>
    </w:p>
  </w:endnote>
  <w:endnote w:type="continuationSeparator" w:id="0">
    <w:p w:rsidR="00A33BC2" w:rsidP="00813BAF" w:rsidRDefault="00A33BC2" w14:paraId="60BE30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16se w16cid w16 w16cex w16sdtdh w16du wp14">
  <w:p w:rsidR="00BD63E2" w:rsidRDefault="00BD63E2" w14:paraId="7D1D7EAF" w14:textId="77777777">
    <w:pPr>
      <w:pStyle w:val="Footer"/>
    </w:pPr>
    <w:r>
      <w:rPr>
        <w:noProof/>
      </w:rPr>
      <mc:AlternateContent>
        <mc:Choice Requires="wps">
          <w:drawing>
            <wp:anchor distT="0" distB="0" distL="114300" distR="114300" simplePos="0" relativeHeight="251665408" behindDoc="0" locked="0" layoutInCell="1" allowOverlap="1" wp14:anchorId="63C70FB6" wp14:editId="66B2AEAD">
              <wp:simplePos x="0" y="0"/>
              <wp:positionH relativeFrom="page">
                <wp:posOffset>6610350</wp:posOffset>
              </wp:positionH>
              <wp:positionV relativeFrom="page">
                <wp:posOffset>9106535</wp:posOffset>
              </wp:positionV>
              <wp:extent cx="685800" cy="600710"/>
              <wp:effectExtent l="0" t="0" r="0" b="8890"/>
              <wp:wrapNone/>
              <wp:docPr id="5" name="Text Box 5"/>
              <wp:cNvGraphicFramePr/>
              <a:graphic xmlns:a="http://schemas.openxmlformats.org/drawingml/2006/main">
                <a:graphicData uri="http://schemas.microsoft.com/office/word/2010/wordprocessingShape">
                  <wps:wsp>
                    <wps:cNvSpPr txBox="1"/>
                    <wps:spPr>
                      <a:xfrm>
                        <a:off x="0" y="0"/>
                        <a:ext cx="685800" cy="6007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813BAF" w:rsidR="00BD63E2" w:rsidP="00813BAF" w:rsidRDefault="00BD63E2" w14:paraId="664B9975" w14:textId="77777777">
                          <w:pPr>
                            <w:rPr>
                              <w:rFonts w:ascii="Times New Roman" w:hAnsi="Times New Roman" w:cs="Times New Roman"/>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ECF6861">
            <v:shapetype id="_x0000_t202" coordsize="21600,21600" o:spt="202" path="m,l,21600r21600,l21600,xe" w14:anchorId="63C70FB6">
              <v:stroke joinstyle="miter"/>
              <v:path gradientshapeok="t" o:connecttype="rect"/>
            </v:shapetype>
            <v:shape id="Text Box 5" style="position:absolute;margin-left:520.5pt;margin-top:717.05pt;width:54pt;height:47.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">
              <v:textbox inset="0,0,0,0">
                <w:txbxContent>
                  <w:p w:rsidRPr="00813BAF" w:rsidR="00BD63E2" w:rsidP="00813BAF" w:rsidRDefault="00BD63E2" w14:paraId="672A6659" w14:textId="77777777">
                    <w:pPr>
                      <w:rPr>
                        <w:rFonts w:ascii="Times New Roman" w:hAnsi="Times New Roman" w:cs="Times New Roman"/>
                        <w:sz w:val="16"/>
                        <w:szCs w:val="16"/>
                      </w:rPr>
                    </w:pPr>
                  </w:p>
                </w:txbxContent>
              </v:textbox>
              <w10:wrap anchorx="page" anchory="page"/>
            </v:shape>
          </w:pict>
        </mc:Fallback>
      </mc:AlternateContent>
    </w:r>
  </w:p>
  <w:p w:rsidR="00BD63E2" w:rsidP="0006124C" w:rsidRDefault="00BD63E2" w14:paraId="6F9206F8" w14:textId="77777777">
    <w:pPr>
      <w:pStyle w:val="Footer"/>
      <w:ind w:firstLine="720"/>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3BC2" w:rsidP="00813BAF" w:rsidRDefault="00A33BC2" w14:paraId="28B2A6E1" w14:textId="77777777">
      <w:r>
        <w:separator/>
      </w:r>
    </w:p>
  </w:footnote>
  <w:footnote w:type="continuationSeparator" w:id="0">
    <w:p w:rsidR="00A33BC2" w:rsidP="00813BAF" w:rsidRDefault="00A33BC2" w14:paraId="12445D8B" w14:textId="77777777">
      <w:r>
        <w:continuationSeparator/>
      </w:r>
    </w:p>
  </w:footnote>
</w:footnotes>
</file>

<file path=word/intelligence2.xml><?xml version="1.0" encoding="utf-8"?>
<int2:intelligence xmlns:int2="http://schemas.microsoft.com/office/intelligence/2020/intelligence">
  <int2:observations>
    <int2:bookmark int2:bookmarkName="_Int_UTMLlTCW" int2:invalidationBookmarkName="" int2:hashCode="BQXmnXEryP3+dw" int2:id="hR53h9EE">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0B65"/>
    <w:multiLevelType w:val="hybridMultilevel"/>
    <w:tmpl w:val="C68096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A911666"/>
    <w:multiLevelType w:val="hybridMultilevel"/>
    <w:tmpl w:val="EB128E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B11C6"/>
    <w:multiLevelType w:val="hybridMultilevel"/>
    <w:tmpl w:val="309412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DDA5975"/>
    <w:multiLevelType w:val="hybridMultilevel"/>
    <w:tmpl w:val="3B0483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5D55F97"/>
    <w:multiLevelType w:val="multilevel"/>
    <w:tmpl w:val="CD8A9F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78D41F0A"/>
    <w:multiLevelType w:val="hybridMultilevel"/>
    <w:tmpl w:val="E1D8E0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9644B1C"/>
    <w:multiLevelType w:val="hybridMultilevel"/>
    <w:tmpl w:val="906CE4EA"/>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num w:numId="1" w16cid:durableId="101875241">
    <w:abstractNumId w:val="3"/>
  </w:num>
  <w:num w:numId="2" w16cid:durableId="1393037488">
    <w:abstractNumId w:val="6"/>
  </w:num>
  <w:num w:numId="3" w16cid:durableId="450514592">
    <w:abstractNumId w:val="1"/>
  </w:num>
  <w:num w:numId="4" w16cid:durableId="275909973">
    <w:abstractNumId w:val="5"/>
  </w:num>
  <w:num w:numId="5" w16cid:durableId="1121024911">
    <w:abstractNumId w:val="0"/>
  </w:num>
  <w:num w:numId="6" w16cid:durableId="1468429811">
    <w:abstractNumId w:val="2"/>
  </w:num>
  <w:num w:numId="7" w16cid:durableId="118463772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AF"/>
    <w:rsid w:val="00004ADD"/>
    <w:rsid w:val="0001421F"/>
    <w:rsid w:val="00046031"/>
    <w:rsid w:val="000464B6"/>
    <w:rsid w:val="0006124C"/>
    <w:rsid w:val="00076D75"/>
    <w:rsid w:val="00077C9C"/>
    <w:rsid w:val="00085AE9"/>
    <w:rsid w:val="000919E6"/>
    <w:rsid w:val="000B36E1"/>
    <w:rsid w:val="000B7E90"/>
    <w:rsid w:val="000D4112"/>
    <w:rsid w:val="000D6B97"/>
    <w:rsid w:val="000E4C6D"/>
    <w:rsid w:val="000F5CB3"/>
    <w:rsid w:val="0010721F"/>
    <w:rsid w:val="001323F2"/>
    <w:rsid w:val="0013349A"/>
    <w:rsid w:val="00197DE2"/>
    <w:rsid w:val="001B4D1F"/>
    <w:rsid w:val="001E15E9"/>
    <w:rsid w:val="001E1BB5"/>
    <w:rsid w:val="00222D90"/>
    <w:rsid w:val="00227B21"/>
    <w:rsid w:val="00240438"/>
    <w:rsid w:val="00261C51"/>
    <w:rsid w:val="00263038"/>
    <w:rsid w:val="00273658"/>
    <w:rsid w:val="00275E2C"/>
    <w:rsid w:val="00285108"/>
    <w:rsid w:val="00295A7B"/>
    <w:rsid w:val="002B5E37"/>
    <w:rsid w:val="002D6A54"/>
    <w:rsid w:val="002F7818"/>
    <w:rsid w:val="00302A0A"/>
    <w:rsid w:val="003757C8"/>
    <w:rsid w:val="00375AC9"/>
    <w:rsid w:val="003A0296"/>
    <w:rsid w:val="003A07B8"/>
    <w:rsid w:val="003D29F5"/>
    <w:rsid w:val="003E3D03"/>
    <w:rsid w:val="003F6743"/>
    <w:rsid w:val="00401B5E"/>
    <w:rsid w:val="00420D8B"/>
    <w:rsid w:val="00442628"/>
    <w:rsid w:val="00487B63"/>
    <w:rsid w:val="00495EF6"/>
    <w:rsid w:val="004B13AB"/>
    <w:rsid w:val="004D5B01"/>
    <w:rsid w:val="00514A90"/>
    <w:rsid w:val="0052276F"/>
    <w:rsid w:val="0055539D"/>
    <w:rsid w:val="0055688B"/>
    <w:rsid w:val="00577512"/>
    <w:rsid w:val="005B5CFA"/>
    <w:rsid w:val="005C2EC9"/>
    <w:rsid w:val="005C6732"/>
    <w:rsid w:val="005D4235"/>
    <w:rsid w:val="005E02F8"/>
    <w:rsid w:val="0060214F"/>
    <w:rsid w:val="00685146"/>
    <w:rsid w:val="00691329"/>
    <w:rsid w:val="006928E3"/>
    <w:rsid w:val="006A1FF7"/>
    <w:rsid w:val="00760BAF"/>
    <w:rsid w:val="00762725"/>
    <w:rsid w:val="00787C2A"/>
    <w:rsid w:val="007A0DBA"/>
    <w:rsid w:val="007E444B"/>
    <w:rsid w:val="007E5FF7"/>
    <w:rsid w:val="007F4B0F"/>
    <w:rsid w:val="00812038"/>
    <w:rsid w:val="00813BAF"/>
    <w:rsid w:val="008347FC"/>
    <w:rsid w:val="00870A06"/>
    <w:rsid w:val="00877EA8"/>
    <w:rsid w:val="008C7AF7"/>
    <w:rsid w:val="008E19E3"/>
    <w:rsid w:val="008F0AE4"/>
    <w:rsid w:val="009053D7"/>
    <w:rsid w:val="00925969"/>
    <w:rsid w:val="00930DF4"/>
    <w:rsid w:val="00931785"/>
    <w:rsid w:val="00932939"/>
    <w:rsid w:val="00942D59"/>
    <w:rsid w:val="00957147"/>
    <w:rsid w:val="00957BEF"/>
    <w:rsid w:val="009737A0"/>
    <w:rsid w:val="0097587B"/>
    <w:rsid w:val="009A17A1"/>
    <w:rsid w:val="009D6D9A"/>
    <w:rsid w:val="00A33BC2"/>
    <w:rsid w:val="00A84AC6"/>
    <w:rsid w:val="00A90ACB"/>
    <w:rsid w:val="00A928A1"/>
    <w:rsid w:val="00AB48FA"/>
    <w:rsid w:val="00AD62AD"/>
    <w:rsid w:val="00AE0AF8"/>
    <w:rsid w:val="00B06102"/>
    <w:rsid w:val="00B863E6"/>
    <w:rsid w:val="00B87741"/>
    <w:rsid w:val="00BB5954"/>
    <w:rsid w:val="00BD5C9B"/>
    <w:rsid w:val="00BD63E2"/>
    <w:rsid w:val="00C45487"/>
    <w:rsid w:val="00C81FED"/>
    <w:rsid w:val="00CA6848"/>
    <w:rsid w:val="00CC5DBA"/>
    <w:rsid w:val="00CE3BDC"/>
    <w:rsid w:val="00D00FD7"/>
    <w:rsid w:val="00D13410"/>
    <w:rsid w:val="00D3573D"/>
    <w:rsid w:val="00D57791"/>
    <w:rsid w:val="00D61489"/>
    <w:rsid w:val="00D6416B"/>
    <w:rsid w:val="00D75789"/>
    <w:rsid w:val="00D81405"/>
    <w:rsid w:val="00D90190"/>
    <w:rsid w:val="00DC2B12"/>
    <w:rsid w:val="00DC6800"/>
    <w:rsid w:val="00DD02AB"/>
    <w:rsid w:val="00DF2979"/>
    <w:rsid w:val="00E035A3"/>
    <w:rsid w:val="00E06C19"/>
    <w:rsid w:val="00E24ED5"/>
    <w:rsid w:val="00E57D49"/>
    <w:rsid w:val="00E76EDE"/>
    <w:rsid w:val="00E77744"/>
    <w:rsid w:val="00E839F4"/>
    <w:rsid w:val="00E977ED"/>
    <w:rsid w:val="00EA01A4"/>
    <w:rsid w:val="00EA1BAF"/>
    <w:rsid w:val="00EA52BD"/>
    <w:rsid w:val="00EF0358"/>
    <w:rsid w:val="00F443AC"/>
    <w:rsid w:val="00F57378"/>
    <w:rsid w:val="00F759AC"/>
    <w:rsid w:val="00F83AB4"/>
    <w:rsid w:val="00F85DBC"/>
    <w:rsid w:val="00F872CC"/>
    <w:rsid w:val="00F922D2"/>
    <w:rsid w:val="00FD46D0"/>
    <w:rsid w:val="00FF6A95"/>
    <w:rsid w:val="01285376"/>
    <w:rsid w:val="1368DA14"/>
    <w:rsid w:val="2E2B0EB9"/>
    <w:rsid w:val="5D86E29F"/>
    <w:rsid w:val="68931964"/>
    <w:rsid w:val="6B526DF8"/>
    <w:rsid w:val="73936570"/>
    <w:rsid w:val="774F7D35"/>
    <w:rsid w:val="7B28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2F07387"/>
  <w14:defaultImageDpi w14:val="300"/>
  <w15:docId w15:val="{370BD3E8-7EFE-4082-BAC2-3DB18C6193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273658"/>
    <w:pPr>
      <w:keepNext/>
      <w:keepLines/>
      <w:spacing w:before="360" w:after="120" w:line="276" w:lineRule="auto"/>
      <w:outlineLvl w:val="1"/>
    </w:pPr>
    <w:rPr>
      <w:rFonts w:ascii="Arial" w:hAnsi="Arial" w:eastAsia="Arial" w:cs="Arial"/>
      <w:sz w:val="32"/>
      <w:szCs w:val="32"/>
      <w:lang w:val="e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13BAF"/>
    <w:pPr>
      <w:tabs>
        <w:tab w:val="center" w:pos="4320"/>
        <w:tab w:val="right" w:pos="8640"/>
      </w:tabs>
    </w:pPr>
  </w:style>
  <w:style w:type="character" w:styleId="HeaderChar" w:customStyle="1">
    <w:name w:val="Header Char"/>
    <w:basedOn w:val="DefaultParagraphFont"/>
    <w:link w:val="Header"/>
    <w:uiPriority w:val="99"/>
    <w:rsid w:val="00813BAF"/>
  </w:style>
  <w:style w:type="paragraph" w:styleId="Footer">
    <w:name w:val="footer"/>
    <w:basedOn w:val="Normal"/>
    <w:link w:val="FooterChar"/>
    <w:uiPriority w:val="99"/>
    <w:unhideWhenUsed/>
    <w:rsid w:val="00813BAF"/>
    <w:pPr>
      <w:tabs>
        <w:tab w:val="center" w:pos="4320"/>
        <w:tab w:val="right" w:pos="8640"/>
      </w:tabs>
    </w:pPr>
  </w:style>
  <w:style w:type="character" w:styleId="FooterChar" w:customStyle="1">
    <w:name w:val="Footer Char"/>
    <w:basedOn w:val="DefaultParagraphFont"/>
    <w:link w:val="Footer"/>
    <w:uiPriority w:val="99"/>
    <w:rsid w:val="00813BAF"/>
  </w:style>
  <w:style w:type="paragraph" w:styleId="BalloonText">
    <w:name w:val="Balloon Text"/>
    <w:basedOn w:val="Normal"/>
    <w:link w:val="BalloonTextChar"/>
    <w:uiPriority w:val="99"/>
    <w:semiHidden/>
    <w:unhideWhenUsed/>
    <w:rsid w:val="00813BAF"/>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13BAF"/>
    <w:rPr>
      <w:rFonts w:ascii="Lucida Grande" w:hAnsi="Lucida Grande" w:cs="Lucida Grande"/>
      <w:sz w:val="18"/>
      <w:szCs w:val="18"/>
    </w:rPr>
  </w:style>
  <w:style w:type="character" w:styleId="Hyperlink">
    <w:name w:val="Hyperlink"/>
    <w:basedOn w:val="DefaultParagraphFont"/>
    <w:uiPriority w:val="99"/>
    <w:unhideWhenUsed/>
    <w:rsid w:val="003757C8"/>
    <w:rPr>
      <w:color w:val="0000FF" w:themeColor="hyperlink"/>
      <w:u w:val="single"/>
    </w:rPr>
  </w:style>
  <w:style w:type="character" w:styleId="UnresolvedMention">
    <w:name w:val="Unresolved Mention"/>
    <w:basedOn w:val="DefaultParagraphFont"/>
    <w:uiPriority w:val="99"/>
    <w:semiHidden/>
    <w:unhideWhenUsed/>
    <w:rsid w:val="0010721F"/>
    <w:rPr>
      <w:color w:val="605E5C"/>
      <w:shd w:val="clear" w:color="auto" w:fill="E1DFDD"/>
    </w:rPr>
  </w:style>
  <w:style w:type="character" w:styleId="FollowedHyperlink">
    <w:name w:val="FollowedHyperlink"/>
    <w:basedOn w:val="DefaultParagraphFont"/>
    <w:uiPriority w:val="99"/>
    <w:semiHidden/>
    <w:unhideWhenUsed/>
    <w:rsid w:val="0010721F"/>
    <w:rPr>
      <w:color w:val="800080" w:themeColor="followedHyperlink"/>
      <w:u w:val="single"/>
    </w:rPr>
  </w:style>
  <w:style w:type="paragraph" w:styleId="ListParagraph">
    <w:name w:val="List Paragraph"/>
    <w:basedOn w:val="Normal"/>
    <w:uiPriority w:val="34"/>
    <w:qFormat/>
    <w:rsid w:val="000919E6"/>
    <w:pPr>
      <w:ind w:left="720"/>
      <w:contextualSpacing/>
    </w:pPr>
  </w:style>
  <w:style w:type="paragraph" w:styleId="NormalWeb">
    <w:name w:val="Normal (Web)"/>
    <w:basedOn w:val="Normal"/>
    <w:uiPriority w:val="99"/>
    <w:unhideWhenUsed/>
    <w:rsid w:val="00273658"/>
    <w:pPr>
      <w:spacing w:before="100" w:beforeAutospacing="1" w:after="100" w:afterAutospacing="1"/>
    </w:pPr>
    <w:rPr>
      <w:rFonts w:ascii="Times New Roman" w:hAnsi="Times New Roman" w:eastAsia="Times New Roman" w:cs="Times New Roman"/>
    </w:rPr>
  </w:style>
  <w:style w:type="character" w:styleId="Heading2Char" w:customStyle="1">
    <w:name w:val="Heading 2 Char"/>
    <w:basedOn w:val="DefaultParagraphFont"/>
    <w:link w:val="Heading2"/>
    <w:uiPriority w:val="9"/>
    <w:rsid w:val="00273658"/>
    <w:rPr>
      <w:rFonts w:ascii="Arial" w:hAnsi="Arial" w:eastAsia="Arial" w:cs="Arial"/>
      <w:sz w:val="32"/>
      <w:szCs w:val="32"/>
      <w:lang w:val="en"/>
    </w:rPr>
  </w:style>
  <w:style w:type="character" w:styleId="Strong">
    <w:name w:val="Strong"/>
    <w:basedOn w:val="DefaultParagraphFont"/>
    <w:uiPriority w:val="22"/>
    <w:qFormat/>
    <w:rsid w:val="00F573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9303">
      <w:bodyDiv w:val="1"/>
      <w:marLeft w:val="0"/>
      <w:marRight w:val="0"/>
      <w:marTop w:val="0"/>
      <w:marBottom w:val="0"/>
      <w:divBdr>
        <w:top w:val="none" w:sz="0" w:space="0" w:color="auto"/>
        <w:left w:val="none" w:sz="0" w:space="0" w:color="auto"/>
        <w:bottom w:val="none" w:sz="0" w:space="0" w:color="auto"/>
        <w:right w:val="none" w:sz="0" w:space="0" w:color="auto"/>
      </w:divBdr>
    </w:div>
    <w:div w:id="691685256">
      <w:bodyDiv w:val="1"/>
      <w:marLeft w:val="0"/>
      <w:marRight w:val="0"/>
      <w:marTop w:val="0"/>
      <w:marBottom w:val="0"/>
      <w:divBdr>
        <w:top w:val="none" w:sz="0" w:space="0" w:color="auto"/>
        <w:left w:val="none" w:sz="0" w:space="0" w:color="auto"/>
        <w:bottom w:val="none" w:sz="0" w:space="0" w:color="auto"/>
        <w:right w:val="none" w:sz="0" w:space="0" w:color="auto"/>
      </w:divBdr>
    </w:div>
    <w:div w:id="2072264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customXml" Target="../customXml/item3.xml" Id="rId14" /><Relationship Type="http://schemas.openxmlformats.org/officeDocument/2006/relationships/hyperlink" Target="http://www.icul.com" TargetMode="External" Id="Rf6787e9212cf4aba" /><Relationship Type="http://schemas.microsoft.com/office/2020/10/relationships/intelligence" Target="intelligence2.xml" Id="R586b865ba8d846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8F93C2FB969CD44BB0DF0EEC97A61E9" ma:contentTypeVersion="14" ma:contentTypeDescription="Create a new document." ma:contentTypeScope="" ma:versionID="d3e9fc91284aec1ece3be92e316a57a0">
  <xsd:schema xmlns:xsd="http://www.w3.org/2001/XMLSchema" xmlns:xs="http://www.w3.org/2001/XMLSchema" xmlns:p="http://schemas.microsoft.com/office/2006/metadata/properties" xmlns:ns2="6e3b8503-9a2f-4089-8dfb-fec121d7e419" xmlns:ns3="c5e70a2b-48f5-4981-8733-f79e0e013f8a" targetNamespace="http://schemas.microsoft.com/office/2006/metadata/properties" ma:root="true" ma:fieldsID="2d27201d5e222c1662e5793a8ae354b5" ns2:_="" ns3:_="">
    <xsd:import namespace="6e3b8503-9a2f-4089-8dfb-fec121d7e419"/>
    <xsd:import namespace="c5e70a2b-48f5-4981-8733-f79e0e013f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b8503-9a2f-4089-8dfb-fec121d7e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ac5b635-3194-42b7-ac0f-3593fd6194f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e70a2b-48f5-4981-8733-f79e0e013f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8e6e03-f95d-4912-9830-e2981e1ab053}" ma:internalName="TaxCatchAll" ma:showField="CatchAllData" ma:web="c5e70a2b-48f5-4981-8733-f79e0e013f8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3b8503-9a2f-4089-8dfb-fec121d7e419">
      <Terms xmlns="http://schemas.microsoft.com/office/infopath/2007/PartnerControls"/>
    </lcf76f155ced4ddcb4097134ff3c332f>
    <TaxCatchAll xmlns="c5e70a2b-48f5-4981-8733-f79e0e013f8a" xsi:nil="true"/>
    <SharedWithUsers xmlns="c5e70a2b-48f5-4981-8733-f79e0e013f8a">
      <UserInfo>
        <DisplayName>Melissa Vidito</DisplayName>
        <AccountId>13</AccountId>
        <AccountType/>
      </UserInfo>
      <UserInfo>
        <DisplayName>Sandy Kallal</DisplayName>
        <AccountId>75</AccountId>
        <AccountType/>
      </UserInfo>
      <UserInfo>
        <DisplayName>Jasmine Taylor-Newton</DisplayName>
        <AccountId>74</AccountId>
        <AccountType/>
      </UserInfo>
      <UserInfo>
        <DisplayName>Tom Kane</DisplayName>
        <AccountId>30</AccountId>
        <AccountType/>
      </UserInfo>
    </SharedWithUsers>
  </documentManagement>
</p:properties>
</file>

<file path=customXml/itemProps1.xml><?xml version="1.0" encoding="utf-8"?>
<ds:datastoreItem xmlns:ds="http://schemas.openxmlformats.org/officeDocument/2006/customXml" ds:itemID="{67916BEB-0810-4BA7-9151-28AEC4709141}">
  <ds:schemaRefs>
    <ds:schemaRef ds:uri="http://schemas.openxmlformats.org/officeDocument/2006/bibliography"/>
  </ds:schemaRefs>
</ds:datastoreItem>
</file>

<file path=customXml/itemProps2.xml><?xml version="1.0" encoding="utf-8"?>
<ds:datastoreItem xmlns:ds="http://schemas.openxmlformats.org/officeDocument/2006/customXml" ds:itemID="{BAC90CF4-A639-4DD0-B40F-26BB8FAA0645}"/>
</file>

<file path=customXml/itemProps3.xml><?xml version="1.0" encoding="utf-8"?>
<ds:datastoreItem xmlns:ds="http://schemas.openxmlformats.org/officeDocument/2006/customXml" ds:itemID="{C5868B75-B5E0-4CDD-953B-77156C8E508F}"/>
</file>

<file path=customXml/itemProps4.xml><?xml version="1.0" encoding="utf-8"?>
<ds:datastoreItem xmlns:ds="http://schemas.openxmlformats.org/officeDocument/2006/customXml" ds:itemID="{C60393A6-5040-45F1-B851-0FE53D06C2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ICUL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Lisa Poe</dc:creator>
  <lastModifiedBy>Melissa Vidito</lastModifiedBy>
  <revision>10</revision>
  <lastPrinted>2021-10-14T19:28:00.0000000Z</lastPrinted>
  <dcterms:created xsi:type="dcterms:W3CDTF">2024-06-27T22:51:00.0000000Z</dcterms:created>
  <dcterms:modified xsi:type="dcterms:W3CDTF">2024-07-17T12:20:59.1554251Z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0x010100C8F93C2FB969CD44BB0DF0EEC97A61E9</vt:lpwstr>
  </property>
  <property fmtid="{D5CDD505-2E9C-101B-9397-08002B2CF9AE}" pid="3" name="MediaServiceImageTags">
    <vt:lpwstr/>
  </property>
</Properties>
</file>