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A2076" w14:textId="3E47C3AE" w:rsidR="007533CD" w:rsidRPr="002D69DC" w:rsidRDefault="00BE729F" w:rsidP="007533CD">
      <w:pPr>
        <w:pStyle w:val="NoSpacing"/>
        <w:jc w:val="right"/>
        <w:rPr>
          <w:rFonts w:ascii="Arial" w:hAnsi="Arial" w:cs="Arial"/>
          <w:noProof/>
        </w:rPr>
      </w:pPr>
      <w:bookmarkStart w:id="0" w:name="_Hlk142917665"/>
      <w:r>
        <w:rPr>
          <w:noProof/>
        </w:rPr>
        <w:drawing>
          <wp:anchor distT="0" distB="0" distL="114300" distR="114300" simplePos="0" relativeHeight="251658240" behindDoc="0" locked="0" layoutInCell="1" allowOverlap="1" wp14:anchorId="20F6223B" wp14:editId="31D4B5CA">
            <wp:simplePos x="1263650" y="914400"/>
            <wp:positionH relativeFrom="margin">
              <wp:align>left</wp:align>
            </wp:positionH>
            <wp:positionV relativeFrom="margin">
              <wp:align>top</wp:align>
            </wp:positionV>
            <wp:extent cx="4242816" cy="658368"/>
            <wp:effectExtent l="0" t="0" r="5715" b="8890"/>
            <wp:wrapSquare wrapText="bothSides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281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69DC">
        <w:rPr>
          <w:noProof/>
        </w:rPr>
        <w:tab/>
      </w:r>
      <w:r w:rsidR="002D69DC">
        <w:rPr>
          <w:noProof/>
        </w:rPr>
        <w:tab/>
      </w:r>
      <w:r w:rsidR="007533CD" w:rsidRPr="00AD23ED">
        <w:rPr>
          <w:rFonts w:ascii="Arial" w:hAnsi="Arial" w:cs="Arial"/>
          <w:b/>
          <w:noProof/>
        </w:rPr>
        <w:t>Contact:</w:t>
      </w:r>
      <w:r w:rsidR="007533CD" w:rsidRPr="002D69DC">
        <w:rPr>
          <w:rFonts w:ascii="Arial" w:hAnsi="Arial" w:cs="Arial"/>
          <w:noProof/>
        </w:rPr>
        <w:t xml:space="preserve"> </w:t>
      </w:r>
      <w:r w:rsidR="007533CD" w:rsidRPr="002D69DC">
        <w:rPr>
          <w:rFonts w:ascii="Arial" w:hAnsi="Arial" w:cs="Arial"/>
          <w:noProof/>
        </w:rPr>
        <w:tab/>
      </w:r>
      <w:r w:rsidR="007533CD">
        <w:rPr>
          <w:rFonts w:ascii="Arial" w:hAnsi="Arial" w:cs="Arial"/>
          <w:noProof/>
        </w:rPr>
        <w:t>Rebekah Monroe</w:t>
      </w:r>
    </w:p>
    <w:p w14:paraId="3BE0D916" w14:textId="77777777" w:rsidR="00BE729F" w:rsidRDefault="007533CD" w:rsidP="00BE729F">
      <w:pPr>
        <w:pStyle w:val="NoSpacing"/>
        <w:jc w:val="righ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 w:rsidRPr="002D69DC">
        <w:rPr>
          <w:rFonts w:ascii="Arial" w:hAnsi="Arial" w:cs="Arial"/>
          <w:noProof/>
        </w:rPr>
        <w:t>(586) 498-</w:t>
      </w:r>
      <w:r>
        <w:rPr>
          <w:rFonts w:ascii="Arial" w:hAnsi="Arial" w:cs="Arial"/>
          <w:noProof/>
        </w:rPr>
        <w:t>3197</w:t>
      </w:r>
    </w:p>
    <w:p w14:paraId="53CF446F" w14:textId="28A52BAA" w:rsidR="007533CD" w:rsidRPr="002D69DC" w:rsidRDefault="00BE729F" w:rsidP="00BE729F">
      <w:pPr>
        <w:pStyle w:val="NoSpacing"/>
        <w:jc w:val="right"/>
        <w:rPr>
          <w:rFonts w:ascii="Arial" w:hAnsi="Arial" w:cs="Arial"/>
          <w:noProof/>
        </w:rPr>
      </w:pPr>
      <w:hyperlink r:id="rId10" w:history="1">
        <w:r w:rsidRPr="005048A5">
          <w:rPr>
            <w:rStyle w:val="Hyperlink"/>
            <w:rFonts w:ascii="Arial" w:hAnsi="Arial" w:cs="Arial"/>
            <w:noProof/>
          </w:rPr>
          <w:t>rmonroe@cfcumail.org</w:t>
        </w:r>
      </w:hyperlink>
      <w:r w:rsidR="007533CD" w:rsidRPr="002D69DC">
        <w:rPr>
          <w:rFonts w:ascii="Arial" w:hAnsi="Arial" w:cs="Arial"/>
          <w:noProof/>
        </w:rPr>
        <w:t xml:space="preserve"> </w:t>
      </w:r>
      <w:r w:rsidR="007533CD" w:rsidRPr="002D69DC">
        <w:rPr>
          <w:rFonts w:ascii="Arial" w:hAnsi="Arial" w:cs="Arial"/>
          <w:noProof/>
        </w:rPr>
        <w:br w:type="textWrapping" w:clear="all"/>
      </w:r>
    </w:p>
    <w:p w14:paraId="59A55FBA" w14:textId="77777777" w:rsidR="00C81183" w:rsidRDefault="00C81183" w:rsidP="002D69DC">
      <w:pPr>
        <w:pStyle w:val="NoSpacing"/>
        <w:rPr>
          <w:noProof/>
        </w:rPr>
      </w:pPr>
    </w:p>
    <w:p w14:paraId="59A55FBB" w14:textId="77777777" w:rsidR="00C81183" w:rsidRDefault="00C81183" w:rsidP="002D69DC">
      <w:pPr>
        <w:pStyle w:val="NoSpacing"/>
        <w:rPr>
          <w:noProof/>
        </w:rPr>
      </w:pPr>
    </w:p>
    <w:p w14:paraId="59A55FBF" w14:textId="6A8FB882" w:rsidR="002D69DC" w:rsidRDefault="00781C16" w:rsidP="002D69DC">
      <w:pPr>
        <w:pStyle w:val="NoSpacing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Christian Financial Outreach &amp; Impact Foundation </w:t>
      </w:r>
      <w:r w:rsidR="00E140BE">
        <w:rPr>
          <w:rFonts w:ascii="Arial" w:hAnsi="Arial" w:cs="Arial"/>
          <w:b/>
          <w:noProof/>
        </w:rPr>
        <w:t xml:space="preserve">Awards </w:t>
      </w:r>
      <w:r w:rsidR="00617F15">
        <w:rPr>
          <w:rFonts w:ascii="Arial" w:hAnsi="Arial" w:cs="Arial"/>
          <w:b/>
          <w:noProof/>
        </w:rPr>
        <w:t>$</w:t>
      </w:r>
      <w:r w:rsidR="004A35C2">
        <w:rPr>
          <w:rFonts w:ascii="Arial" w:hAnsi="Arial" w:cs="Arial"/>
          <w:b/>
          <w:noProof/>
        </w:rPr>
        <w:t>26,563</w:t>
      </w:r>
      <w:r w:rsidR="00617F15">
        <w:rPr>
          <w:rFonts w:ascii="Arial" w:hAnsi="Arial" w:cs="Arial"/>
          <w:b/>
          <w:noProof/>
        </w:rPr>
        <w:t xml:space="preserve"> in Grants to Local Nonprofits</w:t>
      </w:r>
    </w:p>
    <w:p w14:paraId="739732D5" w14:textId="77777777" w:rsidR="00F4047B" w:rsidRDefault="00F4047B" w:rsidP="002D69DC">
      <w:pPr>
        <w:pStyle w:val="NoSpacing"/>
        <w:jc w:val="center"/>
        <w:rPr>
          <w:rFonts w:ascii="Arial" w:hAnsi="Arial" w:cs="Arial"/>
          <w:b/>
          <w:noProof/>
        </w:rPr>
      </w:pPr>
    </w:p>
    <w:p w14:paraId="52EB9E6A" w14:textId="6FBAEFD0" w:rsidR="00F4047B" w:rsidRPr="00C32209" w:rsidRDefault="00BE6019" w:rsidP="002D69DC">
      <w:pPr>
        <w:pStyle w:val="NoSpacing"/>
        <w:jc w:val="center"/>
        <w:rPr>
          <w:rFonts w:ascii="Arial" w:hAnsi="Arial" w:cs="Arial"/>
          <w:bCs/>
          <w:noProof/>
        </w:rPr>
      </w:pPr>
      <w:r>
        <w:rPr>
          <w:rFonts w:ascii="Arial" w:hAnsi="Arial" w:cs="Arial"/>
          <w:bCs/>
          <w:noProof/>
        </w:rPr>
        <w:t xml:space="preserve">Awardees </w:t>
      </w:r>
      <w:r w:rsidR="00652256">
        <w:rPr>
          <w:rFonts w:ascii="Arial" w:hAnsi="Arial" w:cs="Arial"/>
          <w:bCs/>
          <w:noProof/>
        </w:rPr>
        <w:t>included</w:t>
      </w:r>
      <w:r w:rsidR="00056C10">
        <w:rPr>
          <w:rFonts w:ascii="Arial" w:hAnsi="Arial" w:cs="Arial"/>
          <w:bCs/>
          <w:noProof/>
        </w:rPr>
        <w:t xml:space="preserve"> </w:t>
      </w:r>
      <w:r w:rsidR="00745AA4">
        <w:rPr>
          <w:rFonts w:ascii="Arial" w:hAnsi="Arial" w:cs="Arial"/>
          <w:bCs/>
          <w:noProof/>
        </w:rPr>
        <w:t xml:space="preserve">Griot Initiative, Clinton River Watershed Council, and </w:t>
      </w:r>
      <w:r w:rsidR="00EA3640">
        <w:rPr>
          <w:rFonts w:ascii="Arial" w:hAnsi="Arial" w:cs="Arial"/>
          <w:bCs/>
          <w:noProof/>
        </w:rPr>
        <w:t>Paws with a Cause</w:t>
      </w:r>
    </w:p>
    <w:p w14:paraId="59A55FC2" w14:textId="77777777" w:rsidR="005818D0" w:rsidRDefault="005818D0" w:rsidP="002D69DC">
      <w:pPr>
        <w:pStyle w:val="NoSpacing"/>
        <w:rPr>
          <w:rFonts w:ascii="Arial" w:hAnsi="Arial" w:cs="Arial"/>
        </w:rPr>
      </w:pPr>
    </w:p>
    <w:p w14:paraId="59A55FD1" w14:textId="7FA82997" w:rsidR="008E2382" w:rsidRDefault="00330AB0" w:rsidP="005A558E">
      <w:pPr>
        <w:pStyle w:val="NoSpacing"/>
        <w:rPr>
          <w:rFonts w:ascii="Arial" w:hAnsi="Arial" w:cs="Arial"/>
        </w:rPr>
      </w:pPr>
      <w:r w:rsidRPr="00C765B4">
        <w:rPr>
          <w:rFonts w:ascii="Arial" w:hAnsi="Arial" w:cs="Arial"/>
          <w:b/>
        </w:rPr>
        <w:t>Sterling Heights</w:t>
      </w:r>
      <w:r w:rsidR="002D69DC" w:rsidRPr="00C765B4">
        <w:rPr>
          <w:rFonts w:ascii="Arial" w:hAnsi="Arial" w:cs="Arial"/>
          <w:b/>
        </w:rPr>
        <w:t>, Mich., (</w:t>
      </w:r>
      <w:r w:rsidR="00745AA4" w:rsidRPr="00131D9C">
        <w:rPr>
          <w:rFonts w:ascii="Arial" w:hAnsi="Arial" w:cs="Arial"/>
          <w:b/>
        </w:rPr>
        <w:t xml:space="preserve">Feb. </w:t>
      </w:r>
      <w:r w:rsidR="00131D9C" w:rsidRPr="00131D9C">
        <w:rPr>
          <w:rFonts w:ascii="Arial" w:hAnsi="Arial" w:cs="Arial"/>
          <w:b/>
        </w:rPr>
        <w:t>2</w:t>
      </w:r>
      <w:r w:rsidR="00131D9C">
        <w:rPr>
          <w:rFonts w:ascii="Arial" w:hAnsi="Arial" w:cs="Arial"/>
          <w:b/>
        </w:rPr>
        <w:t>5</w:t>
      </w:r>
      <w:r w:rsidR="00B16CC6">
        <w:rPr>
          <w:rFonts w:ascii="Arial" w:hAnsi="Arial" w:cs="Arial"/>
          <w:b/>
        </w:rPr>
        <w:t>, 2025</w:t>
      </w:r>
      <w:r w:rsidR="002D69DC" w:rsidRPr="00C765B4">
        <w:rPr>
          <w:rFonts w:ascii="Arial" w:hAnsi="Arial" w:cs="Arial"/>
          <w:b/>
        </w:rPr>
        <w:t>)</w:t>
      </w:r>
      <w:r w:rsidR="002D69DC" w:rsidRPr="00C765B4">
        <w:rPr>
          <w:rFonts w:ascii="Arial" w:hAnsi="Arial" w:cs="Arial"/>
        </w:rPr>
        <w:t xml:space="preserve"> – </w:t>
      </w:r>
      <w:r w:rsidR="00B16CC6">
        <w:rPr>
          <w:rFonts w:ascii="Arial" w:hAnsi="Arial" w:cs="Arial"/>
        </w:rPr>
        <w:t xml:space="preserve">The Christian Financial Credit Union Outreach &amp; Impact Foundation </w:t>
      </w:r>
      <w:r w:rsidR="007E4DA6">
        <w:rPr>
          <w:rFonts w:ascii="Arial" w:hAnsi="Arial" w:cs="Arial"/>
        </w:rPr>
        <w:t xml:space="preserve">today announced </w:t>
      </w:r>
      <w:r w:rsidR="00FE153B">
        <w:rPr>
          <w:rFonts w:ascii="Arial" w:hAnsi="Arial" w:cs="Arial"/>
        </w:rPr>
        <w:t xml:space="preserve">its latest round of grant awards to local organizations that make a significant impact on the </w:t>
      </w:r>
      <w:r w:rsidR="00B3624D">
        <w:rPr>
          <w:rFonts w:ascii="Arial" w:hAnsi="Arial" w:cs="Arial"/>
        </w:rPr>
        <w:t>region</w:t>
      </w:r>
      <w:r w:rsidR="007E4DA6">
        <w:rPr>
          <w:rFonts w:ascii="Arial" w:hAnsi="Arial" w:cs="Arial"/>
        </w:rPr>
        <w:t xml:space="preserve">. </w:t>
      </w:r>
      <w:r w:rsidR="00F5531B">
        <w:rPr>
          <w:rFonts w:ascii="Arial" w:hAnsi="Arial" w:cs="Arial"/>
        </w:rPr>
        <w:t xml:space="preserve">These grants reflect the Foundation’s continued commitment to supporting programs that promote </w:t>
      </w:r>
      <w:r w:rsidR="008A2CF7">
        <w:rPr>
          <w:rFonts w:ascii="Arial" w:hAnsi="Arial" w:cs="Arial"/>
        </w:rPr>
        <w:t>financial</w:t>
      </w:r>
      <w:r w:rsidR="00851E4E">
        <w:rPr>
          <w:rFonts w:ascii="Arial" w:hAnsi="Arial" w:cs="Arial"/>
        </w:rPr>
        <w:t xml:space="preserve"> well-being, quality of life and empowering the next generation.</w:t>
      </w:r>
      <w:r w:rsidR="00354DA0">
        <w:rPr>
          <w:rFonts w:ascii="Arial" w:hAnsi="Arial" w:cs="Arial"/>
        </w:rPr>
        <w:t xml:space="preserve"> </w:t>
      </w:r>
    </w:p>
    <w:p w14:paraId="35417BF3" w14:textId="77777777" w:rsidR="009700FB" w:rsidRDefault="009700FB" w:rsidP="005A558E">
      <w:pPr>
        <w:pStyle w:val="NoSpacing"/>
        <w:rPr>
          <w:rFonts w:ascii="Arial" w:hAnsi="Arial" w:cs="Arial"/>
        </w:rPr>
      </w:pPr>
    </w:p>
    <w:p w14:paraId="387B80C1" w14:textId="6616D7A7" w:rsidR="009700FB" w:rsidRDefault="0032438D" w:rsidP="005A558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following organizations were selected as recipients of the Christian Financial Credit Union Outreach &amp; Impact Foundation grants:</w:t>
      </w:r>
    </w:p>
    <w:p w14:paraId="5761CCF8" w14:textId="77777777" w:rsidR="009700FB" w:rsidRDefault="009700FB" w:rsidP="005A558E">
      <w:pPr>
        <w:pStyle w:val="NoSpacing"/>
        <w:rPr>
          <w:rFonts w:ascii="Arial" w:hAnsi="Arial" w:cs="Arial"/>
        </w:rPr>
      </w:pPr>
    </w:p>
    <w:p w14:paraId="64CF3199" w14:textId="0C7A301B" w:rsidR="00550E6F" w:rsidRDefault="00550E6F" w:rsidP="0032438D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582DF8">
        <w:rPr>
          <w:rFonts w:ascii="Arial" w:hAnsi="Arial" w:cs="Arial"/>
          <w:b/>
          <w:bCs/>
        </w:rPr>
        <w:t>Paws with a Cause</w:t>
      </w:r>
      <w:r>
        <w:rPr>
          <w:rFonts w:ascii="Arial" w:hAnsi="Arial" w:cs="Arial"/>
        </w:rPr>
        <w:t>: $2,500 towards</w:t>
      </w:r>
      <w:r w:rsidR="00582DF8">
        <w:rPr>
          <w:rFonts w:ascii="Arial" w:hAnsi="Arial" w:cs="Arial"/>
        </w:rPr>
        <w:t xml:space="preserve"> </w:t>
      </w:r>
      <w:r w:rsidR="000C294B">
        <w:rPr>
          <w:rFonts w:ascii="Arial" w:hAnsi="Arial" w:cs="Arial"/>
        </w:rPr>
        <w:t xml:space="preserve">custom </w:t>
      </w:r>
      <w:r w:rsidR="00582DF8">
        <w:rPr>
          <w:rFonts w:ascii="Arial" w:hAnsi="Arial" w:cs="Arial"/>
        </w:rPr>
        <w:t>dog training for people with disabilities.</w:t>
      </w:r>
    </w:p>
    <w:p w14:paraId="02E41963" w14:textId="77777777" w:rsidR="00BB1E37" w:rsidRDefault="000E54E4" w:rsidP="0032438D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446464">
        <w:rPr>
          <w:rFonts w:ascii="Arial" w:hAnsi="Arial" w:cs="Arial"/>
          <w:b/>
          <w:bCs/>
        </w:rPr>
        <w:t>Turning Point</w:t>
      </w:r>
      <w:r>
        <w:rPr>
          <w:rFonts w:ascii="Arial" w:hAnsi="Arial" w:cs="Arial"/>
        </w:rPr>
        <w:t>: $1,000 to help expand Turning Point’s emergency shelter occupancy</w:t>
      </w:r>
      <w:r w:rsidR="00BB1E37">
        <w:rPr>
          <w:rFonts w:ascii="Arial" w:hAnsi="Arial" w:cs="Arial"/>
        </w:rPr>
        <w:t>.</w:t>
      </w:r>
    </w:p>
    <w:p w14:paraId="3F0DC854" w14:textId="7853752A" w:rsidR="00582DF8" w:rsidRDefault="00BB1E37" w:rsidP="0032438D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C509AA">
        <w:rPr>
          <w:rFonts w:ascii="Arial" w:hAnsi="Arial" w:cs="Arial"/>
          <w:b/>
          <w:bCs/>
        </w:rPr>
        <w:t>Motor City Mitten Mission</w:t>
      </w:r>
      <w:r>
        <w:rPr>
          <w:rFonts w:ascii="Arial" w:hAnsi="Arial" w:cs="Arial"/>
        </w:rPr>
        <w:t xml:space="preserve">: $1,000 to purchase mobile </w:t>
      </w:r>
      <w:r w:rsidR="000C294B">
        <w:rPr>
          <w:rFonts w:ascii="Arial" w:hAnsi="Arial" w:cs="Arial"/>
        </w:rPr>
        <w:t xml:space="preserve">wi-fi </w:t>
      </w:r>
      <w:r>
        <w:rPr>
          <w:rFonts w:ascii="Arial" w:hAnsi="Arial" w:cs="Arial"/>
        </w:rPr>
        <w:t>hot spots for individuals experiencing homelessness in the city of Detroit</w:t>
      </w:r>
      <w:r w:rsidR="00E81D6F">
        <w:rPr>
          <w:rFonts w:ascii="Arial" w:hAnsi="Arial" w:cs="Arial"/>
        </w:rPr>
        <w:t>.</w:t>
      </w:r>
    </w:p>
    <w:p w14:paraId="67B814B7" w14:textId="7489D479" w:rsidR="00E81D6F" w:rsidRDefault="00E81D6F" w:rsidP="0032438D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C509AA">
        <w:rPr>
          <w:rFonts w:ascii="Arial" w:hAnsi="Arial" w:cs="Arial"/>
          <w:b/>
          <w:bCs/>
        </w:rPr>
        <w:t>MI Cookie Project</w:t>
      </w:r>
      <w:r>
        <w:rPr>
          <w:rFonts w:ascii="Arial" w:hAnsi="Arial" w:cs="Arial"/>
        </w:rPr>
        <w:t>: $1,000 to help offset the operational cost of produc</w:t>
      </w:r>
      <w:r w:rsidR="006A78C5">
        <w:rPr>
          <w:rFonts w:ascii="Arial" w:hAnsi="Arial" w:cs="Arial"/>
        </w:rPr>
        <w:t>ing baked goods for those with intellectual disabilities and autism.</w:t>
      </w:r>
    </w:p>
    <w:p w14:paraId="498E21C9" w14:textId="23AD3BC3" w:rsidR="004456B5" w:rsidRDefault="004456B5" w:rsidP="0032438D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F45756">
        <w:rPr>
          <w:rFonts w:ascii="Arial" w:hAnsi="Arial" w:cs="Arial"/>
          <w:b/>
          <w:bCs/>
        </w:rPr>
        <w:t>Sacred Heart Major Seminary</w:t>
      </w:r>
      <w:r>
        <w:rPr>
          <w:rFonts w:ascii="Arial" w:hAnsi="Arial" w:cs="Arial"/>
        </w:rPr>
        <w:t>: $7,500 in matching funds for the</w:t>
      </w:r>
      <w:r w:rsidR="000D5800">
        <w:rPr>
          <w:rFonts w:ascii="Arial" w:hAnsi="Arial" w:cs="Arial"/>
        </w:rPr>
        <w:t xml:space="preserve"> Seminary’s</w:t>
      </w:r>
      <w:r w:rsidR="00791FF7">
        <w:rPr>
          <w:rFonts w:ascii="Arial" w:hAnsi="Arial" w:cs="Arial"/>
        </w:rPr>
        <w:t xml:space="preserve"> Giving Heart Day, with the</w:t>
      </w:r>
      <w:r w:rsidR="000D5800">
        <w:rPr>
          <w:rFonts w:ascii="Arial" w:hAnsi="Arial" w:cs="Arial"/>
        </w:rPr>
        <w:t xml:space="preserve"> </w:t>
      </w:r>
      <w:r w:rsidR="00B144A8">
        <w:rPr>
          <w:rFonts w:ascii="Arial" w:hAnsi="Arial" w:cs="Arial"/>
        </w:rPr>
        <w:t xml:space="preserve">goal of forming priests, deacons and lay leaders. </w:t>
      </w:r>
    </w:p>
    <w:p w14:paraId="68520E11" w14:textId="2FBF7366" w:rsidR="004C30F1" w:rsidRDefault="004C30F1" w:rsidP="0032438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Family Tree</w:t>
      </w:r>
      <w:r w:rsidRPr="004C30F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$1,000 to provide uniforms and assistance with the </w:t>
      </w:r>
      <w:proofErr w:type="gramStart"/>
      <w:r w:rsidR="000C294B">
        <w:rPr>
          <w:rFonts w:ascii="Arial" w:hAnsi="Arial" w:cs="Arial"/>
        </w:rPr>
        <w:t>nonprofit’s</w:t>
      </w:r>
      <w:proofErr w:type="gramEnd"/>
      <w:r>
        <w:rPr>
          <w:rFonts w:ascii="Arial" w:hAnsi="Arial" w:cs="Arial"/>
        </w:rPr>
        <w:t xml:space="preserve"> after school enrichment program for low income children.</w:t>
      </w:r>
    </w:p>
    <w:p w14:paraId="1C68B272" w14:textId="480DD9FC" w:rsidR="004C30F1" w:rsidRDefault="000F35DF" w:rsidP="0032438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Goddess Great</w:t>
      </w:r>
      <w:r w:rsidRPr="000F35D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$500 for three community baby shower events, providing baby supplies for expectant mothers.</w:t>
      </w:r>
    </w:p>
    <w:p w14:paraId="011EEB7A" w14:textId="360EEB79" w:rsidR="00446680" w:rsidRDefault="00446680" w:rsidP="0032438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Chosen Fertility Group</w:t>
      </w:r>
      <w:r w:rsidRPr="0044668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$500 in grant funds towards </w:t>
      </w:r>
      <w:r w:rsidR="005D3BF5">
        <w:rPr>
          <w:rFonts w:ascii="Arial" w:hAnsi="Arial" w:cs="Arial"/>
        </w:rPr>
        <w:t>programs for individuals facing infertility.</w:t>
      </w:r>
    </w:p>
    <w:p w14:paraId="56E74CAC" w14:textId="5DC9AF76" w:rsidR="005D3BF5" w:rsidRPr="00550E6F" w:rsidRDefault="005D3BF5" w:rsidP="0032438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Haven Homes</w:t>
      </w:r>
      <w:r w:rsidRPr="005D3BF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$</w:t>
      </w:r>
      <w:r w:rsidR="0034482B">
        <w:rPr>
          <w:rFonts w:ascii="Arial" w:hAnsi="Arial" w:cs="Arial"/>
        </w:rPr>
        <w:t xml:space="preserve">2,500 </w:t>
      </w:r>
      <w:r w:rsidR="00412794">
        <w:rPr>
          <w:rFonts w:ascii="Arial" w:hAnsi="Arial" w:cs="Arial"/>
        </w:rPr>
        <w:t xml:space="preserve">towards </w:t>
      </w:r>
      <w:r w:rsidR="00B76BB6">
        <w:rPr>
          <w:rFonts w:ascii="Arial" w:hAnsi="Arial" w:cs="Arial"/>
        </w:rPr>
        <w:t>basic needs for women leaving human trafficking and entering the Haven Homes program.</w:t>
      </w:r>
    </w:p>
    <w:p w14:paraId="141500E0" w14:textId="3DDD2459" w:rsidR="001F74D7" w:rsidRDefault="00331EE0" w:rsidP="0032438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House of Angels 1 Inc.</w:t>
      </w:r>
      <w:r w:rsidR="00A60716">
        <w:rPr>
          <w:rFonts w:ascii="Arial" w:hAnsi="Arial" w:cs="Arial"/>
          <w:b/>
          <w:bCs/>
        </w:rPr>
        <w:t>:</w:t>
      </w:r>
      <w:r w:rsidR="000B444E">
        <w:rPr>
          <w:rFonts w:ascii="Arial" w:hAnsi="Arial" w:cs="Arial"/>
        </w:rPr>
        <w:t xml:space="preserve"> $1,000 </w:t>
      </w:r>
      <w:r w:rsidR="0080403D">
        <w:rPr>
          <w:rFonts w:ascii="Arial" w:hAnsi="Arial" w:cs="Arial"/>
        </w:rPr>
        <w:t>to enable</w:t>
      </w:r>
      <w:r w:rsidR="00A60716">
        <w:rPr>
          <w:rFonts w:ascii="Arial" w:hAnsi="Arial" w:cs="Arial"/>
        </w:rPr>
        <w:t xml:space="preserve"> workshops and seminars for individuals facing domestic violence or mental health issues.</w:t>
      </w:r>
    </w:p>
    <w:p w14:paraId="04A6C2B2" w14:textId="50F0B2CF" w:rsidR="00112C4C" w:rsidRDefault="00896FB3" w:rsidP="0032438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Griot Initiative</w:t>
      </w:r>
      <w:r w:rsidR="00DF25B4">
        <w:rPr>
          <w:rFonts w:ascii="Arial" w:hAnsi="Arial" w:cs="Arial"/>
        </w:rPr>
        <w:t>: $</w:t>
      </w:r>
      <w:r>
        <w:rPr>
          <w:rFonts w:ascii="Arial" w:hAnsi="Arial" w:cs="Arial"/>
        </w:rPr>
        <w:t>2,500 supporting the Young Griots Visual Storytelling Workshop</w:t>
      </w:r>
      <w:r w:rsidR="003E798B">
        <w:rPr>
          <w:rFonts w:ascii="Arial" w:hAnsi="Arial" w:cs="Arial"/>
        </w:rPr>
        <w:t>, which teaches the fundamentals of storytelling to students from low-income neighborhoods.</w:t>
      </w:r>
      <w:r w:rsidR="002E18A4">
        <w:rPr>
          <w:rFonts w:ascii="Arial" w:hAnsi="Arial" w:cs="Arial"/>
        </w:rPr>
        <w:t xml:space="preserve"> </w:t>
      </w:r>
    </w:p>
    <w:p w14:paraId="7516F218" w14:textId="1843BE0E" w:rsidR="002E18A4" w:rsidRDefault="003E798B" w:rsidP="0032438D">
      <w:pPr>
        <w:pStyle w:val="NoSpacing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Aktive</w:t>
      </w:r>
      <w:proofErr w:type="spellEnd"/>
      <w:r>
        <w:rPr>
          <w:rFonts w:ascii="Arial" w:hAnsi="Arial" w:cs="Arial"/>
          <w:b/>
          <w:bCs/>
        </w:rPr>
        <w:t xml:space="preserve"> Minds Foundation</w:t>
      </w:r>
      <w:r w:rsidR="002E18A4">
        <w:rPr>
          <w:rFonts w:ascii="Arial" w:hAnsi="Arial" w:cs="Arial"/>
        </w:rPr>
        <w:t>: $</w:t>
      </w:r>
      <w:r w:rsidR="00C534C3">
        <w:rPr>
          <w:rFonts w:ascii="Arial" w:hAnsi="Arial" w:cs="Arial"/>
        </w:rPr>
        <w:t xml:space="preserve">500.00 towards </w:t>
      </w:r>
      <w:r w:rsidR="00907062">
        <w:rPr>
          <w:rFonts w:ascii="Arial" w:hAnsi="Arial" w:cs="Arial"/>
        </w:rPr>
        <w:t>programs for youth that incorporate sports, character development and life skills.</w:t>
      </w:r>
    </w:p>
    <w:p w14:paraId="335485C8" w14:textId="56C346F3" w:rsidR="00B71067" w:rsidRDefault="00EF7771" w:rsidP="0032438D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Clinton River Watershed</w:t>
      </w:r>
      <w:r w:rsidR="0080403D">
        <w:rPr>
          <w:rFonts w:ascii="Arial" w:hAnsi="Arial" w:cs="Arial"/>
          <w:b/>
          <w:bCs/>
        </w:rPr>
        <w:t xml:space="preserve"> Council</w:t>
      </w:r>
      <w:r w:rsidR="00B71067">
        <w:rPr>
          <w:rFonts w:ascii="Arial" w:hAnsi="Arial" w:cs="Arial"/>
        </w:rPr>
        <w:t>: $3,</w:t>
      </w:r>
      <w:r>
        <w:rPr>
          <w:rFonts w:ascii="Arial" w:hAnsi="Arial" w:cs="Arial"/>
        </w:rPr>
        <w:t>063</w:t>
      </w:r>
      <w:r w:rsidR="00B71067">
        <w:rPr>
          <w:rFonts w:ascii="Arial" w:hAnsi="Arial" w:cs="Arial"/>
        </w:rPr>
        <w:t xml:space="preserve"> to</w:t>
      </w:r>
      <w:r>
        <w:rPr>
          <w:rFonts w:ascii="Arial" w:hAnsi="Arial" w:cs="Arial"/>
        </w:rPr>
        <w:t xml:space="preserve"> </w:t>
      </w:r>
      <w:r w:rsidR="00CA22DF">
        <w:rPr>
          <w:rFonts w:ascii="Arial" w:hAnsi="Arial" w:cs="Arial"/>
        </w:rPr>
        <w:t xml:space="preserve">fund </w:t>
      </w:r>
      <w:r w:rsidR="0030372D">
        <w:rPr>
          <w:rFonts w:ascii="Arial" w:hAnsi="Arial" w:cs="Arial"/>
        </w:rPr>
        <w:t xml:space="preserve">cleaning </w:t>
      </w:r>
      <w:r w:rsidR="00CA22DF">
        <w:rPr>
          <w:rFonts w:ascii="Arial" w:hAnsi="Arial" w:cs="Arial"/>
        </w:rPr>
        <w:t>supplies for the CRW</w:t>
      </w:r>
      <w:r w:rsidR="0080403D">
        <w:rPr>
          <w:rFonts w:ascii="Arial" w:hAnsi="Arial" w:cs="Arial"/>
        </w:rPr>
        <w:t>C</w:t>
      </w:r>
      <w:r w:rsidR="00CA22DF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Keeping</w:t>
      </w:r>
      <w:r w:rsidR="004768C4">
        <w:rPr>
          <w:rFonts w:ascii="Arial" w:hAnsi="Arial" w:cs="Arial"/>
        </w:rPr>
        <w:t>-</w:t>
      </w:r>
      <w:r>
        <w:rPr>
          <w:rFonts w:ascii="Arial" w:hAnsi="Arial" w:cs="Arial"/>
        </w:rPr>
        <w:t>It</w:t>
      </w:r>
      <w:r w:rsidR="004768C4">
        <w:rPr>
          <w:rFonts w:ascii="Arial" w:hAnsi="Arial" w:cs="Arial"/>
        </w:rPr>
        <w:t>-</w:t>
      </w:r>
      <w:r>
        <w:rPr>
          <w:rFonts w:ascii="Arial" w:hAnsi="Arial" w:cs="Arial"/>
        </w:rPr>
        <w:t>Clean program</w:t>
      </w:r>
      <w:r w:rsidR="0030372D">
        <w:rPr>
          <w:rFonts w:ascii="Arial" w:hAnsi="Arial" w:cs="Arial"/>
        </w:rPr>
        <w:t>.</w:t>
      </w:r>
    </w:p>
    <w:p w14:paraId="0773CFE7" w14:textId="6BC39FCE" w:rsidR="00B826C8" w:rsidRDefault="006B49BB" w:rsidP="00F9744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763800">
        <w:rPr>
          <w:rFonts w:ascii="Arial" w:hAnsi="Arial" w:cs="Arial"/>
          <w:b/>
          <w:bCs/>
        </w:rPr>
        <w:t xml:space="preserve">St. Faustina Conference, </w:t>
      </w:r>
      <w:r w:rsidR="009E6721" w:rsidRPr="00763800">
        <w:rPr>
          <w:rFonts w:ascii="Arial" w:hAnsi="Arial" w:cs="Arial"/>
          <w:b/>
          <w:bCs/>
        </w:rPr>
        <w:t xml:space="preserve">Society of </w:t>
      </w:r>
      <w:r w:rsidRPr="00763800">
        <w:rPr>
          <w:rFonts w:ascii="Arial" w:hAnsi="Arial" w:cs="Arial"/>
          <w:b/>
          <w:bCs/>
        </w:rPr>
        <w:t>St. Vincent de Paul</w:t>
      </w:r>
      <w:r w:rsidR="009E6721" w:rsidRPr="00763800">
        <w:rPr>
          <w:rFonts w:ascii="Arial" w:hAnsi="Arial" w:cs="Arial"/>
          <w:b/>
          <w:bCs/>
        </w:rPr>
        <w:t xml:space="preserve"> Detroit</w:t>
      </w:r>
      <w:r w:rsidRPr="00763800">
        <w:rPr>
          <w:rFonts w:ascii="Arial" w:hAnsi="Arial" w:cs="Arial"/>
        </w:rPr>
        <w:t xml:space="preserve">: </w:t>
      </w:r>
      <w:r w:rsidR="00882AE5" w:rsidRPr="00763800">
        <w:rPr>
          <w:rFonts w:ascii="Arial" w:hAnsi="Arial" w:cs="Arial"/>
        </w:rPr>
        <w:t>A grant of $2,000 to replenish the</w:t>
      </w:r>
      <w:r w:rsidR="00763800">
        <w:rPr>
          <w:rFonts w:ascii="Arial" w:hAnsi="Arial" w:cs="Arial"/>
        </w:rPr>
        <w:t xml:space="preserve"> church’s</w:t>
      </w:r>
      <w:r w:rsidR="00882AE5" w:rsidRPr="00763800">
        <w:rPr>
          <w:rFonts w:ascii="Arial" w:hAnsi="Arial" w:cs="Arial"/>
        </w:rPr>
        <w:t xml:space="preserve"> food pantry</w:t>
      </w:r>
      <w:r w:rsidR="000F02A8" w:rsidRPr="00763800">
        <w:rPr>
          <w:rFonts w:ascii="Arial" w:hAnsi="Arial" w:cs="Arial"/>
        </w:rPr>
        <w:t xml:space="preserve">. </w:t>
      </w:r>
    </w:p>
    <w:p w14:paraId="3C4D879B" w14:textId="77777777" w:rsidR="00763800" w:rsidRPr="00763800" w:rsidRDefault="00763800" w:rsidP="00763800">
      <w:pPr>
        <w:pStyle w:val="NoSpacing"/>
        <w:ind w:left="720"/>
        <w:rPr>
          <w:rFonts w:ascii="Arial" w:hAnsi="Arial" w:cs="Arial"/>
        </w:rPr>
      </w:pPr>
    </w:p>
    <w:p w14:paraId="17100072" w14:textId="77777777" w:rsidR="003846AA" w:rsidRDefault="003846AA" w:rsidP="005A558E">
      <w:pPr>
        <w:pStyle w:val="NoSpacing"/>
        <w:rPr>
          <w:rFonts w:ascii="Arial" w:hAnsi="Arial" w:cs="Arial"/>
        </w:rPr>
      </w:pPr>
    </w:p>
    <w:p w14:paraId="238C2DD8" w14:textId="01795914" w:rsidR="00980AFC" w:rsidRDefault="005851C6" w:rsidP="005A558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These grants demonstrate the Foundation’s dedication to fostering a better future through support for organizations that serve the diverse needs of the community. </w:t>
      </w:r>
      <w:r w:rsidR="003B252E">
        <w:rPr>
          <w:rFonts w:ascii="Arial" w:hAnsi="Arial" w:cs="Arial"/>
        </w:rPr>
        <w:t xml:space="preserve">With these contributions, the Christian Financial Outreach and Impact Foundation continues to make a positive difference, ensuring resources are available for those who need them most. </w:t>
      </w:r>
      <w:r w:rsidR="00763800">
        <w:rPr>
          <w:rFonts w:ascii="Arial" w:hAnsi="Arial" w:cs="Arial"/>
        </w:rPr>
        <w:t xml:space="preserve">By supporting organizations that share </w:t>
      </w:r>
      <w:r w:rsidR="00615C13">
        <w:rPr>
          <w:rFonts w:ascii="Arial" w:hAnsi="Arial" w:cs="Arial"/>
        </w:rPr>
        <w:t>their</w:t>
      </w:r>
      <w:r w:rsidR="00763800">
        <w:rPr>
          <w:rFonts w:ascii="Arial" w:hAnsi="Arial" w:cs="Arial"/>
        </w:rPr>
        <w:t xml:space="preserve"> values of </w:t>
      </w:r>
      <w:r w:rsidR="00BC5B78">
        <w:rPr>
          <w:rFonts w:ascii="Arial" w:hAnsi="Arial" w:cs="Arial"/>
        </w:rPr>
        <w:t>stable housing, improving quality of life, empowering the next generation and financial wellness, CFCU continues to fulfill its mission of enriching lives and building brighter futures for all.</w:t>
      </w:r>
    </w:p>
    <w:p w14:paraId="25898A23" w14:textId="77777777" w:rsidR="00980AFC" w:rsidRDefault="00980AFC" w:rsidP="005A558E">
      <w:pPr>
        <w:pStyle w:val="NoSpacing"/>
        <w:rPr>
          <w:rFonts w:ascii="Arial" w:hAnsi="Arial" w:cs="Arial"/>
        </w:rPr>
      </w:pPr>
    </w:p>
    <w:p w14:paraId="3CBD83DA" w14:textId="0A4C3C2A" w:rsidR="00A6045C" w:rsidRDefault="00A6045C" w:rsidP="005A558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44423B">
        <w:rPr>
          <w:rFonts w:ascii="Arial" w:hAnsi="Arial" w:cs="Arial"/>
        </w:rPr>
        <w:t xml:space="preserve">We are honored to </w:t>
      </w:r>
      <w:r w:rsidR="00FF34E3">
        <w:rPr>
          <w:rFonts w:ascii="Arial" w:hAnsi="Arial" w:cs="Arial"/>
        </w:rPr>
        <w:t>support these impactful organizations and their tireless work in our community</w:t>
      </w:r>
      <w:r>
        <w:rPr>
          <w:rFonts w:ascii="Arial" w:hAnsi="Arial" w:cs="Arial"/>
        </w:rPr>
        <w:t>,” said Christine Quitter, director of business development and community outreach at Christian Financial. “</w:t>
      </w:r>
      <w:r w:rsidR="00976533">
        <w:rPr>
          <w:rFonts w:ascii="Arial" w:hAnsi="Arial" w:cs="Arial"/>
        </w:rPr>
        <w:t>These grants are a part of our ongoing commitment to making an impact and a tangible difference in the lives of individuals and families across metro Detroit</w:t>
      </w:r>
      <w:r>
        <w:rPr>
          <w:rFonts w:ascii="Arial" w:hAnsi="Arial" w:cs="Arial"/>
        </w:rPr>
        <w:t>.”</w:t>
      </w:r>
    </w:p>
    <w:p w14:paraId="325F9438" w14:textId="77777777" w:rsidR="000B263A" w:rsidRDefault="000B263A" w:rsidP="005A558E">
      <w:pPr>
        <w:pStyle w:val="NoSpacing"/>
        <w:rPr>
          <w:rFonts w:ascii="Arial" w:hAnsi="Arial" w:cs="Arial"/>
        </w:rPr>
      </w:pPr>
    </w:p>
    <w:p w14:paraId="20EA26C9" w14:textId="35D4A384" w:rsidR="000B263A" w:rsidRDefault="000B263A" w:rsidP="005A558E">
      <w:pPr>
        <w:pStyle w:val="NoSpacing"/>
        <w:rPr>
          <w:rFonts w:ascii="Arial" w:hAnsi="Arial" w:cs="Arial"/>
        </w:rPr>
      </w:pPr>
      <w:r w:rsidRPr="00B35057">
        <w:rPr>
          <w:rFonts w:ascii="Arial" w:hAnsi="Arial" w:cs="Arial"/>
        </w:rPr>
        <w:t>“</w:t>
      </w:r>
      <w:r w:rsidR="004933B1">
        <w:rPr>
          <w:rFonts w:ascii="Arial" w:hAnsi="Arial" w:cs="Arial"/>
        </w:rPr>
        <w:t>We are incredibly grateful to the Christian Financial Credit Union Outreach and Impact Foundation for their generous support of our work</w:t>
      </w:r>
      <w:r w:rsidR="004C1DC0">
        <w:rPr>
          <w:rFonts w:ascii="Arial" w:hAnsi="Arial" w:cs="Arial"/>
        </w:rPr>
        <w:t xml:space="preserve">,” </w:t>
      </w:r>
      <w:r w:rsidR="00212603">
        <w:rPr>
          <w:rFonts w:ascii="Arial" w:hAnsi="Arial" w:cs="Arial"/>
        </w:rPr>
        <w:t>says Jennifer Hill</w:t>
      </w:r>
      <w:r w:rsidR="004C1DC0">
        <w:rPr>
          <w:rFonts w:ascii="Arial" w:hAnsi="Arial" w:cs="Arial"/>
        </w:rPr>
        <w:t xml:space="preserve">, </w:t>
      </w:r>
      <w:r w:rsidR="00224460">
        <w:rPr>
          <w:rFonts w:ascii="Arial" w:hAnsi="Arial" w:cs="Arial"/>
        </w:rPr>
        <w:t xml:space="preserve">executive director of </w:t>
      </w:r>
      <w:r w:rsidR="006B6643">
        <w:rPr>
          <w:rFonts w:ascii="Arial" w:hAnsi="Arial" w:cs="Arial"/>
        </w:rPr>
        <w:t>the Clinton River Watershed Council</w:t>
      </w:r>
      <w:r w:rsidR="00224460">
        <w:rPr>
          <w:rFonts w:ascii="Arial" w:hAnsi="Arial" w:cs="Arial"/>
        </w:rPr>
        <w:t>.</w:t>
      </w:r>
      <w:r w:rsidR="006272CA">
        <w:rPr>
          <w:rFonts w:ascii="Arial" w:hAnsi="Arial" w:cs="Arial"/>
        </w:rPr>
        <w:t xml:space="preserve"> </w:t>
      </w:r>
      <w:r w:rsidR="00224460">
        <w:rPr>
          <w:rFonts w:ascii="Arial" w:hAnsi="Arial" w:cs="Arial"/>
        </w:rPr>
        <w:t>“</w:t>
      </w:r>
      <w:r w:rsidR="006B6643">
        <w:rPr>
          <w:rFonts w:ascii="Arial" w:hAnsi="Arial" w:cs="Arial"/>
        </w:rPr>
        <w:t xml:space="preserve">This grant will help us continue our mission </w:t>
      </w:r>
      <w:r w:rsidR="00CC2EBC">
        <w:rPr>
          <w:rFonts w:ascii="Arial" w:hAnsi="Arial" w:cs="Arial"/>
        </w:rPr>
        <w:t xml:space="preserve">to protect, enhance and celebrate the Clinton River, its watershed, and Lake St. Clair. </w:t>
      </w:r>
      <w:r w:rsidR="00C755FC">
        <w:rPr>
          <w:rFonts w:ascii="Arial" w:hAnsi="Arial" w:cs="Arial"/>
        </w:rPr>
        <w:t>Together we are making a meaningful impact toward a healthier environment for current and future generations.</w:t>
      </w:r>
      <w:r w:rsidR="00806187">
        <w:rPr>
          <w:rFonts w:ascii="Arial" w:hAnsi="Arial" w:cs="Arial"/>
        </w:rPr>
        <w:t>”</w:t>
      </w:r>
    </w:p>
    <w:p w14:paraId="0847FBF1" w14:textId="77777777" w:rsidR="004B708B" w:rsidRDefault="004B708B" w:rsidP="005A558E">
      <w:pPr>
        <w:pStyle w:val="NoSpacing"/>
        <w:rPr>
          <w:rFonts w:ascii="Arial" w:hAnsi="Arial" w:cs="Arial"/>
        </w:rPr>
      </w:pPr>
    </w:p>
    <w:p w14:paraId="36B60FE5" w14:textId="718A5FA5" w:rsidR="008B34FD" w:rsidRDefault="00DA6125" w:rsidP="005A558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To date, the Christian Financial Credit Union Outreach &amp; Impact Foundation has awarded $</w:t>
      </w:r>
      <w:r w:rsidR="00CB16F8">
        <w:rPr>
          <w:rFonts w:ascii="Arial" w:hAnsi="Arial" w:cs="Arial"/>
        </w:rPr>
        <w:t>1</w:t>
      </w:r>
      <w:r w:rsidR="00EA3873">
        <w:rPr>
          <w:rFonts w:ascii="Arial" w:hAnsi="Arial" w:cs="Arial"/>
        </w:rPr>
        <w:t>69,913</w:t>
      </w:r>
      <w:r>
        <w:rPr>
          <w:rFonts w:ascii="Arial" w:hAnsi="Arial" w:cs="Arial"/>
        </w:rPr>
        <w:t xml:space="preserve"> to area nonprofits. </w:t>
      </w:r>
      <w:r w:rsidR="004A5796">
        <w:rPr>
          <w:rFonts w:ascii="Arial" w:hAnsi="Arial" w:cs="Arial"/>
        </w:rPr>
        <w:t>The Foundation actively seeks nonprofit organizations aligned with these priorities</w:t>
      </w:r>
      <w:r w:rsidR="00541EAC">
        <w:rPr>
          <w:rFonts w:ascii="Arial" w:hAnsi="Arial" w:cs="Arial"/>
        </w:rPr>
        <w:t xml:space="preserve">. </w:t>
      </w:r>
    </w:p>
    <w:p w14:paraId="159AF96E" w14:textId="77777777" w:rsidR="008F13E5" w:rsidRDefault="008F13E5" w:rsidP="005A558E">
      <w:pPr>
        <w:pStyle w:val="NoSpacing"/>
        <w:rPr>
          <w:rFonts w:ascii="Arial" w:hAnsi="Arial" w:cs="Arial"/>
        </w:rPr>
      </w:pPr>
    </w:p>
    <w:p w14:paraId="659C750D" w14:textId="297CEF5C" w:rsidR="003C2F20" w:rsidRDefault="003C2F20" w:rsidP="005A558E">
      <w:pPr>
        <w:pStyle w:val="NoSpacing"/>
        <w:rPr>
          <w:rFonts w:ascii="Arial" w:hAnsi="Arial" w:cs="Arial"/>
          <w:b/>
          <w:bCs/>
        </w:rPr>
      </w:pPr>
      <w:r w:rsidRPr="003C2F20">
        <w:rPr>
          <w:rFonts w:ascii="Arial" w:hAnsi="Arial" w:cs="Arial"/>
          <w:b/>
          <w:bCs/>
        </w:rPr>
        <w:t>About the Christian Financial Credit Union Outreach &amp; Impact Foundation</w:t>
      </w:r>
    </w:p>
    <w:p w14:paraId="721FE3C0" w14:textId="781D3204" w:rsidR="008F13E5" w:rsidRDefault="002531F7" w:rsidP="005A558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Christian Financial Credit Union Outreach &amp; Impact Foundation </w:t>
      </w:r>
      <w:r w:rsidR="00906BA4">
        <w:rPr>
          <w:rFonts w:ascii="Arial" w:hAnsi="Arial" w:cs="Arial"/>
        </w:rPr>
        <w:t xml:space="preserve">exists to support families of all kinds in the communities we serve, through stable housing, improved quality of life, financial </w:t>
      </w:r>
      <w:r w:rsidR="000D0849">
        <w:rPr>
          <w:rFonts w:ascii="Arial" w:hAnsi="Arial" w:cs="Arial"/>
        </w:rPr>
        <w:t>well-being,</w:t>
      </w:r>
      <w:r w:rsidR="00906BA4">
        <w:rPr>
          <w:rFonts w:ascii="Arial" w:hAnsi="Arial" w:cs="Arial"/>
        </w:rPr>
        <w:t xml:space="preserve"> and empowerment of the next generation. The mission will be accomplished through </w:t>
      </w:r>
      <w:r w:rsidR="000E36FB">
        <w:rPr>
          <w:rFonts w:ascii="Arial" w:hAnsi="Arial" w:cs="Arial"/>
        </w:rPr>
        <w:t xml:space="preserve">charitable contributions to organizations that support our four strategic initiatives. </w:t>
      </w:r>
      <w:r w:rsidR="00D073D7">
        <w:rPr>
          <w:rFonts w:ascii="Arial" w:hAnsi="Arial" w:cs="Arial"/>
        </w:rPr>
        <w:t xml:space="preserve">The Foundation is focused on the communities served by Christian Financial Credit Union, including Macomb, Oakland, </w:t>
      </w:r>
      <w:r w:rsidR="000D0849">
        <w:rPr>
          <w:rFonts w:ascii="Arial" w:hAnsi="Arial" w:cs="Arial"/>
        </w:rPr>
        <w:t>Wayne,</w:t>
      </w:r>
      <w:r w:rsidR="00D073D7">
        <w:rPr>
          <w:rFonts w:ascii="Arial" w:hAnsi="Arial" w:cs="Arial"/>
        </w:rPr>
        <w:t xml:space="preserve"> and St. Clair counties.</w:t>
      </w:r>
      <w:r w:rsidR="006150BA" w:rsidRPr="006150BA">
        <w:rPr>
          <w:rFonts w:ascii="Arial" w:hAnsi="Arial" w:cs="Arial"/>
        </w:rPr>
        <w:t xml:space="preserve"> </w:t>
      </w:r>
      <w:r w:rsidR="006150BA">
        <w:rPr>
          <w:rFonts w:ascii="Arial" w:hAnsi="Arial" w:cs="Arial"/>
        </w:rPr>
        <w:t>To learn more about the Christian Financial Credit Union Outreach &amp; Impact Foundation,</w:t>
      </w:r>
      <w:r w:rsidR="00630B6A">
        <w:rPr>
          <w:rFonts w:ascii="Arial" w:hAnsi="Arial" w:cs="Arial"/>
        </w:rPr>
        <w:t xml:space="preserve"> or to apply for a grant,</w:t>
      </w:r>
      <w:r w:rsidR="006150BA">
        <w:rPr>
          <w:rFonts w:ascii="Arial" w:hAnsi="Arial" w:cs="Arial"/>
        </w:rPr>
        <w:t xml:space="preserve"> visit christianfinancialcu.org/foundation. </w:t>
      </w:r>
    </w:p>
    <w:p w14:paraId="59A55FD2" w14:textId="77777777" w:rsidR="00767CE6" w:rsidRDefault="00767CE6" w:rsidP="002D69DC">
      <w:pPr>
        <w:pStyle w:val="NoSpacing"/>
        <w:rPr>
          <w:rFonts w:ascii="Arial" w:hAnsi="Arial" w:cs="Arial"/>
        </w:rPr>
      </w:pPr>
    </w:p>
    <w:p w14:paraId="59A55FD3" w14:textId="77777777" w:rsidR="00467571" w:rsidRPr="00467571" w:rsidRDefault="00467571" w:rsidP="002D69DC">
      <w:pPr>
        <w:pStyle w:val="NoSpacing"/>
        <w:rPr>
          <w:rFonts w:ascii="Arial" w:hAnsi="Arial" w:cs="Arial"/>
          <w:b/>
        </w:rPr>
      </w:pPr>
      <w:r w:rsidRPr="00467571">
        <w:rPr>
          <w:rFonts w:ascii="Arial" w:hAnsi="Arial" w:cs="Arial"/>
          <w:b/>
        </w:rPr>
        <w:t>About Christian Financial Credit Union</w:t>
      </w:r>
    </w:p>
    <w:p w14:paraId="59A55FD4" w14:textId="1D6E4404" w:rsidR="00271F39" w:rsidRDefault="00467571" w:rsidP="002D69D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Christian Financial Credit Union </w:t>
      </w:r>
      <w:r w:rsidR="00C60C6D">
        <w:rPr>
          <w:rFonts w:ascii="Arial" w:hAnsi="Arial" w:cs="Arial"/>
        </w:rPr>
        <w:t xml:space="preserve">began </w:t>
      </w:r>
      <w:r w:rsidR="0031652B">
        <w:rPr>
          <w:rFonts w:ascii="Arial" w:hAnsi="Arial" w:cs="Arial"/>
        </w:rPr>
        <w:t xml:space="preserve">more than </w:t>
      </w:r>
      <w:r w:rsidR="00C60C6D">
        <w:rPr>
          <w:rFonts w:ascii="Arial" w:hAnsi="Arial" w:cs="Arial"/>
        </w:rPr>
        <w:t>7</w:t>
      </w:r>
      <w:r w:rsidR="007B1C2F">
        <w:rPr>
          <w:rFonts w:ascii="Arial" w:hAnsi="Arial" w:cs="Arial"/>
        </w:rPr>
        <w:t>5</w:t>
      </w:r>
      <w:r w:rsidR="00BE3370">
        <w:rPr>
          <w:rFonts w:ascii="Arial" w:hAnsi="Arial" w:cs="Arial"/>
        </w:rPr>
        <w:t xml:space="preserve"> years</w:t>
      </w:r>
      <w:r>
        <w:rPr>
          <w:rFonts w:ascii="Arial" w:hAnsi="Arial" w:cs="Arial"/>
        </w:rPr>
        <w:t xml:space="preserve"> ago as St. Jude Parish </w:t>
      </w:r>
      <w:r w:rsidR="00D62052">
        <w:rPr>
          <w:rFonts w:ascii="Arial" w:hAnsi="Arial" w:cs="Arial"/>
        </w:rPr>
        <w:t>Credit Union</w:t>
      </w:r>
      <w:r>
        <w:rPr>
          <w:rFonts w:ascii="Arial" w:hAnsi="Arial" w:cs="Arial"/>
        </w:rPr>
        <w:t xml:space="preserve"> in Detroit and has since grown to serve</w:t>
      </w:r>
      <w:r w:rsidR="006469FD">
        <w:rPr>
          <w:rFonts w:ascii="Arial" w:hAnsi="Arial" w:cs="Arial"/>
        </w:rPr>
        <w:t xml:space="preserve"> </w:t>
      </w:r>
      <w:r w:rsidR="007B1C2F">
        <w:rPr>
          <w:rFonts w:ascii="Arial" w:hAnsi="Arial" w:cs="Arial"/>
        </w:rPr>
        <w:t xml:space="preserve">nearly </w:t>
      </w:r>
      <w:r w:rsidR="004C3191">
        <w:rPr>
          <w:rFonts w:ascii="Arial" w:hAnsi="Arial" w:cs="Arial"/>
        </w:rPr>
        <w:t>60</w:t>
      </w:r>
      <w:r w:rsidR="00907F73">
        <w:rPr>
          <w:rFonts w:ascii="Arial" w:hAnsi="Arial" w:cs="Arial"/>
        </w:rPr>
        <w:t>,000 members with more than $</w:t>
      </w:r>
      <w:r w:rsidR="00681D3F">
        <w:rPr>
          <w:rFonts w:ascii="Arial" w:hAnsi="Arial" w:cs="Arial"/>
        </w:rPr>
        <w:t>901</w:t>
      </w:r>
      <w:r>
        <w:rPr>
          <w:rFonts w:ascii="Arial" w:hAnsi="Arial" w:cs="Arial"/>
        </w:rPr>
        <w:t xml:space="preserve"> million in assets</w:t>
      </w:r>
      <w:r w:rsidR="00BE337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Today, membership at Christian Financial is open to anyone who lives, works, </w:t>
      </w:r>
      <w:r w:rsidR="000D0849">
        <w:rPr>
          <w:rFonts w:ascii="Arial" w:hAnsi="Arial" w:cs="Arial"/>
        </w:rPr>
        <w:t>worships,</w:t>
      </w:r>
      <w:r>
        <w:rPr>
          <w:rFonts w:ascii="Arial" w:hAnsi="Arial" w:cs="Arial"/>
        </w:rPr>
        <w:t xml:space="preserve"> or attends school in Wayne, Oakland, </w:t>
      </w:r>
      <w:r w:rsidR="007F7AD7">
        <w:rPr>
          <w:rFonts w:ascii="Arial" w:hAnsi="Arial" w:cs="Arial"/>
        </w:rPr>
        <w:t>Macomb,</w:t>
      </w:r>
      <w:r>
        <w:rPr>
          <w:rFonts w:ascii="Arial" w:hAnsi="Arial" w:cs="Arial"/>
        </w:rPr>
        <w:t xml:space="preserve"> or St. Clair counties. </w:t>
      </w:r>
      <w:r w:rsidR="00F87CC0">
        <w:rPr>
          <w:rFonts w:ascii="Arial" w:hAnsi="Arial" w:cs="Arial"/>
        </w:rPr>
        <w:t>C</w:t>
      </w:r>
      <w:r w:rsidR="00FC5A4A">
        <w:rPr>
          <w:rFonts w:ascii="Arial" w:hAnsi="Arial" w:cs="Arial"/>
        </w:rPr>
        <w:t xml:space="preserve">hristian Financial </w:t>
      </w:r>
      <w:r w:rsidR="00F87CC0">
        <w:rPr>
          <w:rFonts w:ascii="Arial" w:hAnsi="Arial" w:cs="Arial"/>
        </w:rPr>
        <w:t>offers</w:t>
      </w:r>
      <w:r w:rsidR="009A1863">
        <w:rPr>
          <w:rFonts w:ascii="Arial" w:hAnsi="Arial" w:cs="Arial"/>
        </w:rPr>
        <w:t xml:space="preserve"> </w:t>
      </w:r>
      <w:r w:rsidR="00BE3370">
        <w:rPr>
          <w:rFonts w:ascii="Arial" w:hAnsi="Arial" w:cs="Arial"/>
        </w:rPr>
        <w:t>high-quality</w:t>
      </w:r>
      <w:r w:rsidR="00F87CC0">
        <w:rPr>
          <w:rFonts w:ascii="Arial" w:hAnsi="Arial" w:cs="Arial"/>
        </w:rPr>
        <w:t>, high-value</w:t>
      </w:r>
      <w:r w:rsidR="00BE3370">
        <w:rPr>
          <w:rFonts w:ascii="Arial" w:hAnsi="Arial" w:cs="Arial"/>
        </w:rPr>
        <w:t xml:space="preserve"> products and services to promote convenience, </w:t>
      </w:r>
      <w:r w:rsidR="000D0849">
        <w:rPr>
          <w:rFonts w:ascii="Arial" w:hAnsi="Arial" w:cs="Arial"/>
        </w:rPr>
        <w:t>trust,</w:t>
      </w:r>
      <w:r w:rsidR="00BE3370">
        <w:rPr>
          <w:rFonts w:ascii="Arial" w:hAnsi="Arial" w:cs="Arial"/>
        </w:rPr>
        <w:t xml:space="preserve"> and personal service </w:t>
      </w:r>
      <w:r w:rsidR="009A1863">
        <w:rPr>
          <w:rFonts w:ascii="Arial" w:hAnsi="Arial" w:cs="Arial"/>
        </w:rPr>
        <w:t>for members</w:t>
      </w:r>
      <w:r w:rsidR="00BE3370">
        <w:rPr>
          <w:rFonts w:ascii="Arial" w:hAnsi="Arial" w:cs="Arial"/>
        </w:rPr>
        <w:t xml:space="preserve">. </w:t>
      </w:r>
      <w:r w:rsidR="00907F73">
        <w:rPr>
          <w:rFonts w:ascii="Arial" w:hAnsi="Arial" w:cs="Arial"/>
        </w:rPr>
        <w:t>The credit union offers comprehensive financial services beyond typical retail consumer services through ownership of a mortgage company and a commercial loan company. In September 2019, the credit union built its new headquarters in Sterling Heights, Michigan to accommodate its rapid growth in serving residents of metro Detroit.</w:t>
      </w:r>
      <w:r w:rsidR="00BE3370">
        <w:rPr>
          <w:rFonts w:ascii="Arial" w:hAnsi="Arial" w:cs="Arial"/>
        </w:rPr>
        <w:t xml:space="preserve"> </w:t>
      </w:r>
      <w:r w:rsidR="009E4C51">
        <w:rPr>
          <w:rFonts w:ascii="Arial" w:hAnsi="Arial" w:cs="Arial"/>
        </w:rPr>
        <w:t>For more information, visi</w:t>
      </w:r>
      <w:r w:rsidR="009A44B7">
        <w:rPr>
          <w:rFonts w:ascii="Arial" w:hAnsi="Arial" w:cs="Arial"/>
        </w:rPr>
        <w:t xml:space="preserve">t </w:t>
      </w:r>
      <w:hyperlink r:id="rId11" w:history="1">
        <w:r w:rsidR="009A44B7" w:rsidRPr="009A44B7">
          <w:rPr>
            <w:rStyle w:val="Hyperlink"/>
            <w:rFonts w:ascii="Arial" w:hAnsi="Arial" w:cs="Arial"/>
          </w:rPr>
          <w:t>christianfinancialcu.com</w:t>
        </w:r>
      </w:hyperlink>
      <w:r w:rsidR="009E4C51">
        <w:rPr>
          <w:rFonts w:ascii="Arial" w:hAnsi="Arial" w:cs="Arial"/>
        </w:rPr>
        <w:t xml:space="preserve">. </w:t>
      </w:r>
    </w:p>
    <w:p w14:paraId="59A55FD5" w14:textId="77777777" w:rsidR="0097606E" w:rsidRDefault="0097606E" w:rsidP="002D69DC">
      <w:pPr>
        <w:pStyle w:val="NoSpacing"/>
        <w:rPr>
          <w:rFonts w:ascii="Arial" w:hAnsi="Arial" w:cs="Arial"/>
        </w:rPr>
      </w:pPr>
    </w:p>
    <w:p w14:paraId="59A55FD8" w14:textId="77777777" w:rsidR="00271F39" w:rsidRDefault="00271F39" w:rsidP="002D69DC">
      <w:pPr>
        <w:pStyle w:val="NoSpacing"/>
        <w:rPr>
          <w:rFonts w:ascii="Arial" w:hAnsi="Arial" w:cs="Arial"/>
        </w:rPr>
      </w:pPr>
    </w:p>
    <w:p w14:paraId="59A55FD9" w14:textId="77777777" w:rsidR="00271F39" w:rsidRPr="002D69DC" w:rsidRDefault="00271F39" w:rsidP="00271F39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# # #</w:t>
      </w:r>
      <w:bookmarkEnd w:id="0"/>
    </w:p>
    <w:sectPr w:rsidR="00271F39" w:rsidRPr="002D6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1182F"/>
    <w:multiLevelType w:val="hybridMultilevel"/>
    <w:tmpl w:val="CE52B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B521C"/>
    <w:multiLevelType w:val="hybridMultilevel"/>
    <w:tmpl w:val="9DE0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485402">
    <w:abstractNumId w:val="0"/>
  </w:num>
  <w:num w:numId="2" w16cid:durableId="992830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DC"/>
    <w:rsid w:val="000032CD"/>
    <w:rsid w:val="00003ED8"/>
    <w:rsid w:val="00004521"/>
    <w:rsid w:val="00020B41"/>
    <w:rsid w:val="00021CC3"/>
    <w:rsid w:val="00023DE4"/>
    <w:rsid w:val="0002608E"/>
    <w:rsid w:val="0003599F"/>
    <w:rsid w:val="000539FC"/>
    <w:rsid w:val="000543CC"/>
    <w:rsid w:val="00056C10"/>
    <w:rsid w:val="00061697"/>
    <w:rsid w:val="00067750"/>
    <w:rsid w:val="000848AD"/>
    <w:rsid w:val="000859C0"/>
    <w:rsid w:val="000907E9"/>
    <w:rsid w:val="000970D8"/>
    <w:rsid w:val="000B263A"/>
    <w:rsid w:val="000B444E"/>
    <w:rsid w:val="000B6BFA"/>
    <w:rsid w:val="000C294B"/>
    <w:rsid w:val="000C3BF7"/>
    <w:rsid w:val="000D0849"/>
    <w:rsid w:val="000D0D10"/>
    <w:rsid w:val="000D4631"/>
    <w:rsid w:val="000D5800"/>
    <w:rsid w:val="000E36FB"/>
    <w:rsid w:val="000E4170"/>
    <w:rsid w:val="000E54E4"/>
    <w:rsid w:val="000E75BB"/>
    <w:rsid w:val="000E7B89"/>
    <w:rsid w:val="000F0111"/>
    <w:rsid w:val="000F02A8"/>
    <w:rsid w:val="000F0DD0"/>
    <w:rsid w:val="000F2791"/>
    <w:rsid w:val="000F35DF"/>
    <w:rsid w:val="00100381"/>
    <w:rsid w:val="00104F45"/>
    <w:rsid w:val="00107D4E"/>
    <w:rsid w:val="00112C4C"/>
    <w:rsid w:val="00121E23"/>
    <w:rsid w:val="00127763"/>
    <w:rsid w:val="00131D9C"/>
    <w:rsid w:val="00132895"/>
    <w:rsid w:val="00136DC6"/>
    <w:rsid w:val="00140503"/>
    <w:rsid w:val="00140597"/>
    <w:rsid w:val="00147645"/>
    <w:rsid w:val="00153A23"/>
    <w:rsid w:val="001561BB"/>
    <w:rsid w:val="00165BD0"/>
    <w:rsid w:val="00170721"/>
    <w:rsid w:val="00173450"/>
    <w:rsid w:val="00174175"/>
    <w:rsid w:val="00174B30"/>
    <w:rsid w:val="001760D8"/>
    <w:rsid w:val="0017687B"/>
    <w:rsid w:val="00177BC6"/>
    <w:rsid w:val="00181086"/>
    <w:rsid w:val="00181CE4"/>
    <w:rsid w:val="00182B58"/>
    <w:rsid w:val="0018354C"/>
    <w:rsid w:val="00186788"/>
    <w:rsid w:val="001916D1"/>
    <w:rsid w:val="00191E82"/>
    <w:rsid w:val="001A08C9"/>
    <w:rsid w:val="001A3BA6"/>
    <w:rsid w:val="001B55E3"/>
    <w:rsid w:val="001C6020"/>
    <w:rsid w:val="001D0668"/>
    <w:rsid w:val="001D48B4"/>
    <w:rsid w:val="001D6E4B"/>
    <w:rsid w:val="001E1C75"/>
    <w:rsid w:val="001E3475"/>
    <w:rsid w:val="001E5B8C"/>
    <w:rsid w:val="001E66A2"/>
    <w:rsid w:val="001F74D7"/>
    <w:rsid w:val="0020265F"/>
    <w:rsid w:val="00202A1B"/>
    <w:rsid w:val="00206BEF"/>
    <w:rsid w:val="00212603"/>
    <w:rsid w:val="00215394"/>
    <w:rsid w:val="002220FF"/>
    <w:rsid w:val="00222D1B"/>
    <w:rsid w:val="00224460"/>
    <w:rsid w:val="002248C7"/>
    <w:rsid w:val="0023430C"/>
    <w:rsid w:val="00237372"/>
    <w:rsid w:val="002401C5"/>
    <w:rsid w:val="00244E18"/>
    <w:rsid w:val="002511A6"/>
    <w:rsid w:val="002531F7"/>
    <w:rsid w:val="00260B0E"/>
    <w:rsid w:val="00262520"/>
    <w:rsid w:val="0026255C"/>
    <w:rsid w:val="0026259D"/>
    <w:rsid w:val="00271F39"/>
    <w:rsid w:val="0027407C"/>
    <w:rsid w:val="00274988"/>
    <w:rsid w:val="00281D41"/>
    <w:rsid w:val="00282E2F"/>
    <w:rsid w:val="002859D9"/>
    <w:rsid w:val="002879A7"/>
    <w:rsid w:val="00295BFA"/>
    <w:rsid w:val="00296B0A"/>
    <w:rsid w:val="002A64E1"/>
    <w:rsid w:val="002B0865"/>
    <w:rsid w:val="002B35D9"/>
    <w:rsid w:val="002B59AC"/>
    <w:rsid w:val="002B7B23"/>
    <w:rsid w:val="002C1C60"/>
    <w:rsid w:val="002C668B"/>
    <w:rsid w:val="002C7768"/>
    <w:rsid w:val="002D0E78"/>
    <w:rsid w:val="002D394C"/>
    <w:rsid w:val="002D69DC"/>
    <w:rsid w:val="002E05C0"/>
    <w:rsid w:val="002E18A4"/>
    <w:rsid w:val="002E78F4"/>
    <w:rsid w:val="002F0A32"/>
    <w:rsid w:val="002F257A"/>
    <w:rsid w:val="002F4962"/>
    <w:rsid w:val="002F5D1E"/>
    <w:rsid w:val="0030372D"/>
    <w:rsid w:val="0031652B"/>
    <w:rsid w:val="00322EB3"/>
    <w:rsid w:val="0032438D"/>
    <w:rsid w:val="00330AB0"/>
    <w:rsid w:val="00331EE0"/>
    <w:rsid w:val="00331F68"/>
    <w:rsid w:val="003335F0"/>
    <w:rsid w:val="00334C5F"/>
    <w:rsid w:val="0034178C"/>
    <w:rsid w:val="0034482B"/>
    <w:rsid w:val="00353612"/>
    <w:rsid w:val="00354DA0"/>
    <w:rsid w:val="003551DB"/>
    <w:rsid w:val="00356AC9"/>
    <w:rsid w:val="00362D3F"/>
    <w:rsid w:val="00364825"/>
    <w:rsid w:val="00372737"/>
    <w:rsid w:val="00372B1F"/>
    <w:rsid w:val="0037328B"/>
    <w:rsid w:val="003742CC"/>
    <w:rsid w:val="003846AA"/>
    <w:rsid w:val="00386C00"/>
    <w:rsid w:val="003A4AD8"/>
    <w:rsid w:val="003B252E"/>
    <w:rsid w:val="003B5F2F"/>
    <w:rsid w:val="003C1EAA"/>
    <w:rsid w:val="003C2F20"/>
    <w:rsid w:val="003C430F"/>
    <w:rsid w:val="003D5A3C"/>
    <w:rsid w:val="003E645D"/>
    <w:rsid w:val="003E75E2"/>
    <w:rsid w:val="003E798B"/>
    <w:rsid w:val="0040573E"/>
    <w:rsid w:val="00411E94"/>
    <w:rsid w:val="00412794"/>
    <w:rsid w:val="004129E7"/>
    <w:rsid w:val="00415D3D"/>
    <w:rsid w:val="004174FD"/>
    <w:rsid w:val="00422A7B"/>
    <w:rsid w:val="00440F44"/>
    <w:rsid w:val="00441A97"/>
    <w:rsid w:val="0044423B"/>
    <w:rsid w:val="004456B5"/>
    <w:rsid w:val="00446464"/>
    <w:rsid w:val="00446680"/>
    <w:rsid w:val="0044710B"/>
    <w:rsid w:val="004500C4"/>
    <w:rsid w:val="00452058"/>
    <w:rsid w:val="0046321E"/>
    <w:rsid w:val="0046342B"/>
    <w:rsid w:val="0046470E"/>
    <w:rsid w:val="00467571"/>
    <w:rsid w:val="00467B0B"/>
    <w:rsid w:val="0047085B"/>
    <w:rsid w:val="00474691"/>
    <w:rsid w:val="004768C4"/>
    <w:rsid w:val="00484F97"/>
    <w:rsid w:val="004933B1"/>
    <w:rsid w:val="00496831"/>
    <w:rsid w:val="004A2618"/>
    <w:rsid w:val="004A35C2"/>
    <w:rsid w:val="004A5796"/>
    <w:rsid w:val="004B0EDA"/>
    <w:rsid w:val="004B708B"/>
    <w:rsid w:val="004C0CF0"/>
    <w:rsid w:val="004C1DC0"/>
    <w:rsid w:val="004C212B"/>
    <w:rsid w:val="004C30F1"/>
    <w:rsid w:val="004C3191"/>
    <w:rsid w:val="004C5261"/>
    <w:rsid w:val="004C534F"/>
    <w:rsid w:val="004C75AC"/>
    <w:rsid w:val="004D606B"/>
    <w:rsid w:val="004E6C86"/>
    <w:rsid w:val="004E6DBC"/>
    <w:rsid w:val="004F05AB"/>
    <w:rsid w:val="004F2312"/>
    <w:rsid w:val="00502493"/>
    <w:rsid w:val="00514A1E"/>
    <w:rsid w:val="0052112E"/>
    <w:rsid w:val="005323B5"/>
    <w:rsid w:val="00534134"/>
    <w:rsid w:val="00537837"/>
    <w:rsid w:val="00541EAC"/>
    <w:rsid w:val="00550E6F"/>
    <w:rsid w:val="00565033"/>
    <w:rsid w:val="0057042D"/>
    <w:rsid w:val="00571B95"/>
    <w:rsid w:val="0058096F"/>
    <w:rsid w:val="005818D0"/>
    <w:rsid w:val="00582DF8"/>
    <w:rsid w:val="005851C6"/>
    <w:rsid w:val="005916AD"/>
    <w:rsid w:val="005A0316"/>
    <w:rsid w:val="005A31C7"/>
    <w:rsid w:val="005A558E"/>
    <w:rsid w:val="005A7FA2"/>
    <w:rsid w:val="005B107A"/>
    <w:rsid w:val="005B39E1"/>
    <w:rsid w:val="005B6B08"/>
    <w:rsid w:val="005C0A52"/>
    <w:rsid w:val="005D185A"/>
    <w:rsid w:val="005D3BF5"/>
    <w:rsid w:val="00603989"/>
    <w:rsid w:val="006051BC"/>
    <w:rsid w:val="00605F27"/>
    <w:rsid w:val="00610950"/>
    <w:rsid w:val="006150BA"/>
    <w:rsid w:val="00615C13"/>
    <w:rsid w:val="00617CD1"/>
    <w:rsid w:val="00617F15"/>
    <w:rsid w:val="00622DD8"/>
    <w:rsid w:val="00625249"/>
    <w:rsid w:val="0062638B"/>
    <w:rsid w:val="006272CA"/>
    <w:rsid w:val="00630B6A"/>
    <w:rsid w:val="0063126E"/>
    <w:rsid w:val="00633375"/>
    <w:rsid w:val="0063394F"/>
    <w:rsid w:val="00636825"/>
    <w:rsid w:val="006407F0"/>
    <w:rsid w:val="00643A03"/>
    <w:rsid w:val="006469FD"/>
    <w:rsid w:val="00652256"/>
    <w:rsid w:val="00656247"/>
    <w:rsid w:val="00664B00"/>
    <w:rsid w:val="006659F5"/>
    <w:rsid w:val="00666D48"/>
    <w:rsid w:val="0066778B"/>
    <w:rsid w:val="0067111F"/>
    <w:rsid w:val="00676468"/>
    <w:rsid w:val="0068025A"/>
    <w:rsid w:val="00681D3F"/>
    <w:rsid w:val="006836BC"/>
    <w:rsid w:val="00693F84"/>
    <w:rsid w:val="00694B60"/>
    <w:rsid w:val="00697968"/>
    <w:rsid w:val="006A2937"/>
    <w:rsid w:val="006A6CD0"/>
    <w:rsid w:val="006A6EC7"/>
    <w:rsid w:val="006A78C5"/>
    <w:rsid w:val="006B49BB"/>
    <w:rsid w:val="006B6643"/>
    <w:rsid w:val="006C4247"/>
    <w:rsid w:val="006C4FA8"/>
    <w:rsid w:val="006C61EF"/>
    <w:rsid w:val="006D0C19"/>
    <w:rsid w:val="00703A11"/>
    <w:rsid w:val="007102EE"/>
    <w:rsid w:val="00713835"/>
    <w:rsid w:val="00716D02"/>
    <w:rsid w:val="0072085B"/>
    <w:rsid w:val="00722D5D"/>
    <w:rsid w:val="00723551"/>
    <w:rsid w:val="00733623"/>
    <w:rsid w:val="007353AC"/>
    <w:rsid w:val="0074469B"/>
    <w:rsid w:val="00745AA4"/>
    <w:rsid w:val="007533CD"/>
    <w:rsid w:val="00761BFE"/>
    <w:rsid w:val="00763800"/>
    <w:rsid w:val="00767CE6"/>
    <w:rsid w:val="00774115"/>
    <w:rsid w:val="0077794C"/>
    <w:rsid w:val="00781C16"/>
    <w:rsid w:val="00784322"/>
    <w:rsid w:val="0078658C"/>
    <w:rsid w:val="007876C4"/>
    <w:rsid w:val="00790174"/>
    <w:rsid w:val="00791276"/>
    <w:rsid w:val="00791FF7"/>
    <w:rsid w:val="00797A0C"/>
    <w:rsid w:val="007A04D0"/>
    <w:rsid w:val="007A5477"/>
    <w:rsid w:val="007B1C2F"/>
    <w:rsid w:val="007C2A26"/>
    <w:rsid w:val="007C5E3C"/>
    <w:rsid w:val="007C698F"/>
    <w:rsid w:val="007C7782"/>
    <w:rsid w:val="007D4DAE"/>
    <w:rsid w:val="007D6C3F"/>
    <w:rsid w:val="007E06CF"/>
    <w:rsid w:val="007E3FAA"/>
    <w:rsid w:val="007E4DA6"/>
    <w:rsid w:val="007E6407"/>
    <w:rsid w:val="007E6853"/>
    <w:rsid w:val="007E70FB"/>
    <w:rsid w:val="007F41AF"/>
    <w:rsid w:val="007F7AD7"/>
    <w:rsid w:val="007F7E71"/>
    <w:rsid w:val="0080403D"/>
    <w:rsid w:val="00806187"/>
    <w:rsid w:val="0081358D"/>
    <w:rsid w:val="008203B3"/>
    <w:rsid w:val="00823903"/>
    <w:rsid w:val="008241FB"/>
    <w:rsid w:val="00827156"/>
    <w:rsid w:val="00827BD5"/>
    <w:rsid w:val="00834AC3"/>
    <w:rsid w:val="00851E4E"/>
    <w:rsid w:val="008521A2"/>
    <w:rsid w:val="008525CC"/>
    <w:rsid w:val="008534AC"/>
    <w:rsid w:val="00853500"/>
    <w:rsid w:val="008538A7"/>
    <w:rsid w:val="00854785"/>
    <w:rsid w:val="00865886"/>
    <w:rsid w:val="008708CF"/>
    <w:rsid w:val="008731A4"/>
    <w:rsid w:val="00875018"/>
    <w:rsid w:val="00881D6C"/>
    <w:rsid w:val="00882AE5"/>
    <w:rsid w:val="00883098"/>
    <w:rsid w:val="00885855"/>
    <w:rsid w:val="008909EF"/>
    <w:rsid w:val="00896FB3"/>
    <w:rsid w:val="008A2CF7"/>
    <w:rsid w:val="008B34FD"/>
    <w:rsid w:val="008C2C03"/>
    <w:rsid w:val="008D017E"/>
    <w:rsid w:val="008E185C"/>
    <w:rsid w:val="008E2382"/>
    <w:rsid w:val="008F13E5"/>
    <w:rsid w:val="008F331A"/>
    <w:rsid w:val="008F4492"/>
    <w:rsid w:val="008F587E"/>
    <w:rsid w:val="008F6574"/>
    <w:rsid w:val="009021E6"/>
    <w:rsid w:val="00904124"/>
    <w:rsid w:val="009053B7"/>
    <w:rsid w:val="0090579A"/>
    <w:rsid w:val="00906BA4"/>
    <w:rsid w:val="00907062"/>
    <w:rsid w:val="00907F73"/>
    <w:rsid w:val="0091276D"/>
    <w:rsid w:val="009241BC"/>
    <w:rsid w:val="00930C3D"/>
    <w:rsid w:val="009334DB"/>
    <w:rsid w:val="0094421F"/>
    <w:rsid w:val="00945AB7"/>
    <w:rsid w:val="00950832"/>
    <w:rsid w:val="00962BC5"/>
    <w:rsid w:val="00963B20"/>
    <w:rsid w:val="00964BF7"/>
    <w:rsid w:val="00965540"/>
    <w:rsid w:val="009700FB"/>
    <w:rsid w:val="009721A0"/>
    <w:rsid w:val="00975420"/>
    <w:rsid w:val="009757B7"/>
    <w:rsid w:val="0097606E"/>
    <w:rsid w:val="00976533"/>
    <w:rsid w:val="00980AFC"/>
    <w:rsid w:val="00981217"/>
    <w:rsid w:val="00981804"/>
    <w:rsid w:val="0098607B"/>
    <w:rsid w:val="009909F7"/>
    <w:rsid w:val="00994CBA"/>
    <w:rsid w:val="00997A9B"/>
    <w:rsid w:val="009A1863"/>
    <w:rsid w:val="009A44B7"/>
    <w:rsid w:val="009A77A9"/>
    <w:rsid w:val="009B4C05"/>
    <w:rsid w:val="009C0135"/>
    <w:rsid w:val="009C5ECE"/>
    <w:rsid w:val="009D37E0"/>
    <w:rsid w:val="009D6809"/>
    <w:rsid w:val="009E4C51"/>
    <w:rsid w:val="009E5540"/>
    <w:rsid w:val="009E6721"/>
    <w:rsid w:val="009F2F89"/>
    <w:rsid w:val="009F74B2"/>
    <w:rsid w:val="00A11CF6"/>
    <w:rsid w:val="00A130CC"/>
    <w:rsid w:val="00A14BA5"/>
    <w:rsid w:val="00A232E0"/>
    <w:rsid w:val="00A24CE9"/>
    <w:rsid w:val="00A45B3C"/>
    <w:rsid w:val="00A47201"/>
    <w:rsid w:val="00A51039"/>
    <w:rsid w:val="00A602FA"/>
    <w:rsid w:val="00A6045C"/>
    <w:rsid w:val="00A60716"/>
    <w:rsid w:val="00A61E56"/>
    <w:rsid w:val="00A77B2E"/>
    <w:rsid w:val="00A80E77"/>
    <w:rsid w:val="00A86CBD"/>
    <w:rsid w:val="00A96FAE"/>
    <w:rsid w:val="00AA5024"/>
    <w:rsid w:val="00AB1C40"/>
    <w:rsid w:val="00AB2C3B"/>
    <w:rsid w:val="00AB728B"/>
    <w:rsid w:val="00AC3854"/>
    <w:rsid w:val="00AC58F7"/>
    <w:rsid w:val="00AD23ED"/>
    <w:rsid w:val="00AD4541"/>
    <w:rsid w:val="00AD56D7"/>
    <w:rsid w:val="00AF048C"/>
    <w:rsid w:val="00AF334F"/>
    <w:rsid w:val="00AF4A65"/>
    <w:rsid w:val="00B00129"/>
    <w:rsid w:val="00B05535"/>
    <w:rsid w:val="00B144A8"/>
    <w:rsid w:val="00B16398"/>
    <w:rsid w:val="00B16CC6"/>
    <w:rsid w:val="00B20B77"/>
    <w:rsid w:val="00B219BC"/>
    <w:rsid w:val="00B2452D"/>
    <w:rsid w:val="00B35057"/>
    <w:rsid w:val="00B354AA"/>
    <w:rsid w:val="00B3624D"/>
    <w:rsid w:val="00B51AEF"/>
    <w:rsid w:val="00B535E1"/>
    <w:rsid w:val="00B5687C"/>
    <w:rsid w:val="00B56FCA"/>
    <w:rsid w:val="00B57EA5"/>
    <w:rsid w:val="00B71067"/>
    <w:rsid w:val="00B7282E"/>
    <w:rsid w:val="00B758C2"/>
    <w:rsid w:val="00B7611E"/>
    <w:rsid w:val="00B76BB6"/>
    <w:rsid w:val="00B826C8"/>
    <w:rsid w:val="00B922C5"/>
    <w:rsid w:val="00B93286"/>
    <w:rsid w:val="00B97991"/>
    <w:rsid w:val="00BA262A"/>
    <w:rsid w:val="00BA2FD9"/>
    <w:rsid w:val="00BA557F"/>
    <w:rsid w:val="00BB02DC"/>
    <w:rsid w:val="00BB1E37"/>
    <w:rsid w:val="00BC16C6"/>
    <w:rsid w:val="00BC5B78"/>
    <w:rsid w:val="00BC638F"/>
    <w:rsid w:val="00BD05FA"/>
    <w:rsid w:val="00BD0D4B"/>
    <w:rsid w:val="00BD1E74"/>
    <w:rsid w:val="00BD2F3B"/>
    <w:rsid w:val="00BD5771"/>
    <w:rsid w:val="00BE20E6"/>
    <w:rsid w:val="00BE3090"/>
    <w:rsid w:val="00BE3370"/>
    <w:rsid w:val="00BE4E51"/>
    <w:rsid w:val="00BE6019"/>
    <w:rsid w:val="00BE729F"/>
    <w:rsid w:val="00BF07C9"/>
    <w:rsid w:val="00C01C01"/>
    <w:rsid w:val="00C01E20"/>
    <w:rsid w:val="00C157F5"/>
    <w:rsid w:val="00C30B2E"/>
    <w:rsid w:val="00C31F1B"/>
    <w:rsid w:val="00C32209"/>
    <w:rsid w:val="00C37EE0"/>
    <w:rsid w:val="00C42464"/>
    <w:rsid w:val="00C4415A"/>
    <w:rsid w:val="00C509AA"/>
    <w:rsid w:val="00C518C0"/>
    <w:rsid w:val="00C534C3"/>
    <w:rsid w:val="00C54483"/>
    <w:rsid w:val="00C60C6D"/>
    <w:rsid w:val="00C638C7"/>
    <w:rsid w:val="00C64383"/>
    <w:rsid w:val="00C74A6B"/>
    <w:rsid w:val="00C755FC"/>
    <w:rsid w:val="00C76088"/>
    <w:rsid w:val="00C765B4"/>
    <w:rsid w:val="00C768F8"/>
    <w:rsid w:val="00C81183"/>
    <w:rsid w:val="00C842BF"/>
    <w:rsid w:val="00C850C9"/>
    <w:rsid w:val="00C879D3"/>
    <w:rsid w:val="00C906EA"/>
    <w:rsid w:val="00CA09EE"/>
    <w:rsid w:val="00CA0E9B"/>
    <w:rsid w:val="00CA22DF"/>
    <w:rsid w:val="00CA3D54"/>
    <w:rsid w:val="00CB0752"/>
    <w:rsid w:val="00CB16F8"/>
    <w:rsid w:val="00CB42DE"/>
    <w:rsid w:val="00CC2EBC"/>
    <w:rsid w:val="00CC4646"/>
    <w:rsid w:val="00CC517F"/>
    <w:rsid w:val="00CE56B1"/>
    <w:rsid w:val="00CE7EE0"/>
    <w:rsid w:val="00CF2043"/>
    <w:rsid w:val="00D049FA"/>
    <w:rsid w:val="00D04D43"/>
    <w:rsid w:val="00D05439"/>
    <w:rsid w:val="00D073D7"/>
    <w:rsid w:val="00D078AD"/>
    <w:rsid w:val="00D1201D"/>
    <w:rsid w:val="00D273B5"/>
    <w:rsid w:val="00D342E8"/>
    <w:rsid w:val="00D40F78"/>
    <w:rsid w:val="00D42CDB"/>
    <w:rsid w:val="00D45544"/>
    <w:rsid w:val="00D55265"/>
    <w:rsid w:val="00D60339"/>
    <w:rsid w:val="00D6142C"/>
    <w:rsid w:val="00D62052"/>
    <w:rsid w:val="00D6447F"/>
    <w:rsid w:val="00D72018"/>
    <w:rsid w:val="00D7211E"/>
    <w:rsid w:val="00D84952"/>
    <w:rsid w:val="00D85DC1"/>
    <w:rsid w:val="00D86E11"/>
    <w:rsid w:val="00D91A21"/>
    <w:rsid w:val="00D91B41"/>
    <w:rsid w:val="00D92AF9"/>
    <w:rsid w:val="00D9553E"/>
    <w:rsid w:val="00DA2F89"/>
    <w:rsid w:val="00DA3816"/>
    <w:rsid w:val="00DA480E"/>
    <w:rsid w:val="00DA6125"/>
    <w:rsid w:val="00DB1277"/>
    <w:rsid w:val="00DB4B00"/>
    <w:rsid w:val="00DB62ED"/>
    <w:rsid w:val="00DC061D"/>
    <w:rsid w:val="00DC5808"/>
    <w:rsid w:val="00DD3DE3"/>
    <w:rsid w:val="00DE3442"/>
    <w:rsid w:val="00DE5B6A"/>
    <w:rsid w:val="00DE7810"/>
    <w:rsid w:val="00DE7A85"/>
    <w:rsid w:val="00DF25B4"/>
    <w:rsid w:val="00DF6000"/>
    <w:rsid w:val="00E063D9"/>
    <w:rsid w:val="00E140BE"/>
    <w:rsid w:val="00E16ED5"/>
    <w:rsid w:val="00E26F40"/>
    <w:rsid w:val="00E273D6"/>
    <w:rsid w:val="00E30C5D"/>
    <w:rsid w:val="00E31908"/>
    <w:rsid w:val="00E358B9"/>
    <w:rsid w:val="00E372A6"/>
    <w:rsid w:val="00E41E32"/>
    <w:rsid w:val="00E44A90"/>
    <w:rsid w:val="00E50E2A"/>
    <w:rsid w:val="00E60477"/>
    <w:rsid w:val="00E60739"/>
    <w:rsid w:val="00E6083D"/>
    <w:rsid w:val="00E60BCF"/>
    <w:rsid w:val="00E6116B"/>
    <w:rsid w:val="00E6179C"/>
    <w:rsid w:val="00E622CE"/>
    <w:rsid w:val="00E63B28"/>
    <w:rsid w:val="00E65B7A"/>
    <w:rsid w:val="00E748C3"/>
    <w:rsid w:val="00E7605E"/>
    <w:rsid w:val="00E778A2"/>
    <w:rsid w:val="00E813A2"/>
    <w:rsid w:val="00E81D50"/>
    <w:rsid w:val="00E81D6F"/>
    <w:rsid w:val="00E82A6E"/>
    <w:rsid w:val="00E857D2"/>
    <w:rsid w:val="00E9219B"/>
    <w:rsid w:val="00E92C5D"/>
    <w:rsid w:val="00EA1C85"/>
    <w:rsid w:val="00EA3640"/>
    <w:rsid w:val="00EA3873"/>
    <w:rsid w:val="00EA3A33"/>
    <w:rsid w:val="00EA75A6"/>
    <w:rsid w:val="00EB024D"/>
    <w:rsid w:val="00EB35EC"/>
    <w:rsid w:val="00EC3830"/>
    <w:rsid w:val="00EC587E"/>
    <w:rsid w:val="00ED04C1"/>
    <w:rsid w:val="00EE082D"/>
    <w:rsid w:val="00EF30D9"/>
    <w:rsid w:val="00EF4C94"/>
    <w:rsid w:val="00EF7771"/>
    <w:rsid w:val="00F16CD6"/>
    <w:rsid w:val="00F215DD"/>
    <w:rsid w:val="00F22BA4"/>
    <w:rsid w:val="00F2375B"/>
    <w:rsid w:val="00F2376F"/>
    <w:rsid w:val="00F4047B"/>
    <w:rsid w:val="00F43BD7"/>
    <w:rsid w:val="00F45756"/>
    <w:rsid w:val="00F533EB"/>
    <w:rsid w:val="00F5531B"/>
    <w:rsid w:val="00F618C2"/>
    <w:rsid w:val="00F62FCE"/>
    <w:rsid w:val="00F65567"/>
    <w:rsid w:val="00F763D8"/>
    <w:rsid w:val="00F77623"/>
    <w:rsid w:val="00F77E89"/>
    <w:rsid w:val="00F80342"/>
    <w:rsid w:val="00F866B7"/>
    <w:rsid w:val="00F87CC0"/>
    <w:rsid w:val="00F90BF3"/>
    <w:rsid w:val="00F93E68"/>
    <w:rsid w:val="00F94C7F"/>
    <w:rsid w:val="00FB4A1F"/>
    <w:rsid w:val="00FB50AE"/>
    <w:rsid w:val="00FC0F7D"/>
    <w:rsid w:val="00FC5A4A"/>
    <w:rsid w:val="00FD1D85"/>
    <w:rsid w:val="00FD5DF4"/>
    <w:rsid w:val="00FE08DD"/>
    <w:rsid w:val="00FE153B"/>
    <w:rsid w:val="00FE2CFA"/>
    <w:rsid w:val="00FF03A0"/>
    <w:rsid w:val="00FF34E3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55FB7"/>
  <w15:docId w15:val="{DF278F07-3B0A-45EF-BC66-1BD170E8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9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69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69D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0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04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04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4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720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E7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ristianfinancialcu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rmonroe@cfcumail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5453792BEEA4CAA226D6EE7967797" ma:contentTypeVersion="19" ma:contentTypeDescription="Create a new document." ma:contentTypeScope="" ma:versionID="6bb6f1e6f792689225ba4dc0cf49b106">
  <xsd:schema xmlns:xsd="http://www.w3.org/2001/XMLSchema" xmlns:xs="http://www.w3.org/2001/XMLSchema" xmlns:p="http://schemas.microsoft.com/office/2006/metadata/properties" xmlns:ns2="ff43db39-305f-48a4-9cd6-d04a1f31c099" xmlns:ns3="8d6ebf2a-c490-4b1f-a9c4-ef32aae655a7" targetNamespace="http://schemas.microsoft.com/office/2006/metadata/properties" ma:root="true" ma:fieldsID="f99f65bf1d4b17facd171ff0f706b58c" ns2:_="" ns3:_="">
    <xsd:import namespace="ff43db39-305f-48a4-9cd6-d04a1f31c099"/>
    <xsd:import namespace="8d6ebf2a-c490-4b1f-a9c4-ef32aae65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3db39-305f-48a4-9cd6-d04a1f31c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3c7eaf0-1382-4e8e-b474-b511326ce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bf2a-c490-4b1f-a9c4-ef32aae65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177d44-8945-416d-8314-a2193a79e7ef}" ma:internalName="TaxCatchAll" ma:showField="CatchAllData" ma:web="8d6ebf2a-c490-4b1f-a9c4-ef32aae65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43db39-305f-48a4-9cd6-d04a1f31c099">
      <Terms xmlns="http://schemas.microsoft.com/office/infopath/2007/PartnerControls"/>
    </lcf76f155ced4ddcb4097134ff3c332f>
    <TaxCatchAll xmlns="8d6ebf2a-c490-4b1f-a9c4-ef32aae655a7" xsi:nil="true"/>
    <_Flow_SignoffStatus xmlns="ff43db39-305f-48a4-9cd6-d04a1f31c09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0D85-F8E7-4F25-ABBF-E3CCDE7BE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3db39-305f-48a4-9cd6-d04a1f31c099"/>
    <ds:schemaRef ds:uri="8d6ebf2a-c490-4b1f-a9c4-ef32aae65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AA1246-07C2-40A6-AFEC-3280FCD62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9097C-7137-44E0-A85C-F28145D26B8C}">
  <ds:schemaRefs>
    <ds:schemaRef ds:uri="http://schemas.microsoft.com/office/2006/metadata/properties"/>
    <ds:schemaRef ds:uri="http://schemas.microsoft.com/office/infopath/2007/PartnerControls"/>
    <ds:schemaRef ds:uri="ff43db39-305f-48a4-9cd6-d04a1f31c099"/>
    <ds:schemaRef ds:uri="8d6ebf2a-c490-4b1f-a9c4-ef32aae655a7"/>
  </ds:schemaRefs>
</ds:datastoreItem>
</file>

<file path=customXml/itemProps4.xml><?xml version="1.0" encoding="utf-8"?>
<ds:datastoreItem xmlns:ds="http://schemas.openxmlformats.org/officeDocument/2006/customXml" ds:itemID="{3A72D470-C501-45DA-B191-6FF15FDD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Long</dc:creator>
  <cp:lastModifiedBy>Rebekah Monroe</cp:lastModifiedBy>
  <cp:revision>3</cp:revision>
  <cp:lastPrinted>2014-09-24T20:52:00Z</cp:lastPrinted>
  <dcterms:created xsi:type="dcterms:W3CDTF">2025-02-14T22:05:00Z</dcterms:created>
  <dcterms:modified xsi:type="dcterms:W3CDTF">2025-02-25T17:43:00Z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0x010100DEF5453792BEEA4CAA226D6EE7967797</vt:lpwstr>
  </property>
  <property fmtid="{D5CDD505-2E9C-101B-9397-08002B2CF9AE}" pid="3" name="Order">
    <vt:r8>2031600</vt:r8>
  </property>
  <property fmtid="{D5CDD505-2E9C-101B-9397-08002B2CF9AE}" pid="4" name="MediaServiceImageTags">
    <vt:lpwstr/>
  </property>
  <property fmtid="{D5CDD505-2E9C-101B-9397-08002B2CF9AE}" pid="5" name="GrammarlyDocumentId">
    <vt:lpwstr>8ad885f20d1c31d84456deafeedf884852998c67e8ab3d2acba1d34a0f5668c5</vt:lpwstr>
  </property>
</Properties>
</file>