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34B9" w14:textId="5611CC47" w:rsidR="00CF613F" w:rsidRDefault="00677352" w:rsidP="00CF613F">
      <w:pPr>
        <w:jc w:val="center"/>
        <w:rPr>
          <w:rFonts w:ascii="Aptos" w:hAnsi="Aptos"/>
          <w:color w:val="000000"/>
          <w:sz w:val="23"/>
          <w:szCs w:val="23"/>
          <w:shd w:val="clear" w:color="auto" w:fill="FFFFFF"/>
        </w:rPr>
      </w:pPr>
      <w:r>
        <w:rPr>
          <w:rFonts w:ascii="Arial" w:hAnsi="Arial" w:cs="Arial"/>
          <w:b/>
          <w:bCs/>
          <w:color w:val="5E9732"/>
          <w:sz w:val="40"/>
          <w:szCs w:val="40"/>
        </w:rPr>
        <w:t>Abri</w:t>
      </w:r>
      <w:r w:rsidR="00506846">
        <w:rPr>
          <w:rFonts w:ascii="Arial" w:hAnsi="Arial" w:cs="Arial"/>
          <w:b/>
          <w:bCs/>
          <w:color w:val="5E9732"/>
          <w:sz w:val="40"/>
          <w:szCs w:val="40"/>
        </w:rPr>
        <w:t xml:space="preserve"> Credit Union</w:t>
      </w:r>
      <w:r w:rsidR="00BA05C0" w:rsidRPr="00D55D2C">
        <w:rPr>
          <w:rFonts w:ascii="Arial" w:hAnsi="Arial" w:cs="Arial"/>
          <w:b/>
          <w:bCs/>
          <w:color w:val="5E9732"/>
          <w:sz w:val="40"/>
          <w:szCs w:val="40"/>
        </w:rPr>
        <w:t xml:space="preserve"> </w:t>
      </w:r>
      <w:r w:rsidR="00D027D1" w:rsidRPr="00D55D2C">
        <w:rPr>
          <w:rFonts w:ascii="Arial" w:hAnsi="Arial" w:cs="Arial"/>
          <w:b/>
          <w:bCs/>
          <w:color w:val="5E9732"/>
          <w:sz w:val="40"/>
          <w:szCs w:val="40"/>
        </w:rPr>
        <w:t>Select</w:t>
      </w:r>
      <w:r w:rsidR="002C6FFF" w:rsidRPr="00D55D2C">
        <w:rPr>
          <w:rFonts w:ascii="Arial" w:hAnsi="Arial" w:cs="Arial"/>
          <w:b/>
          <w:bCs/>
          <w:color w:val="5E9732"/>
          <w:sz w:val="40"/>
          <w:szCs w:val="40"/>
        </w:rPr>
        <w:t>s</w:t>
      </w:r>
      <w:r w:rsidR="00506846">
        <w:rPr>
          <w:rFonts w:ascii="Arial" w:hAnsi="Arial" w:cs="Arial"/>
          <w:b/>
          <w:bCs/>
          <w:color w:val="5E9732"/>
          <w:sz w:val="40"/>
          <w:szCs w:val="40"/>
        </w:rPr>
        <w:t xml:space="preserve"> </w:t>
      </w:r>
      <w:r w:rsidRPr="00677352">
        <w:rPr>
          <w:rFonts w:ascii="Arial" w:hAnsi="Arial" w:cs="Arial"/>
          <w:b/>
          <w:bCs/>
          <w:color w:val="5E9732"/>
          <w:sz w:val="40"/>
          <w:szCs w:val="40"/>
        </w:rPr>
        <w:t>Jo</w:t>
      </w:r>
      <w:r w:rsidR="001D6FD4">
        <w:rPr>
          <w:rFonts w:ascii="Arial" w:hAnsi="Arial" w:cs="Arial"/>
          <w:b/>
          <w:bCs/>
          <w:color w:val="5E9732"/>
          <w:sz w:val="40"/>
          <w:szCs w:val="40"/>
        </w:rPr>
        <w:t>se Guzman</w:t>
      </w:r>
    </w:p>
    <w:p w14:paraId="3A379B1E" w14:textId="55F5D02B" w:rsidR="000E0FFF" w:rsidRPr="00D55D2C" w:rsidRDefault="00FC62B3" w:rsidP="00CF613F">
      <w:pPr>
        <w:jc w:val="center"/>
        <w:rPr>
          <w:rFonts w:ascii="Arial" w:hAnsi="Arial" w:cs="Arial"/>
          <w:b/>
          <w:bCs/>
          <w:color w:val="5E9732"/>
          <w:sz w:val="40"/>
          <w:szCs w:val="40"/>
        </w:rPr>
      </w:pPr>
      <w:r w:rsidRPr="00D55D2C">
        <w:rPr>
          <w:rFonts w:ascii="Arial" w:hAnsi="Arial" w:cs="Arial"/>
          <w:b/>
          <w:bCs/>
          <w:color w:val="5E9732"/>
          <w:sz w:val="40"/>
          <w:szCs w:val="40"/>
        </w:rPr>
        <w:t>a</w:t>
      </w:r>
      <w:r w:rsidR="000E0FFF" w:rsidRPr="00D55D2C">
        <w:rPr>
          <w:rFonts w:ascii="Arial" w:hAnsi="Arial" w:cs="Arial"/>
          <w:b/>
          <w:bCs/>
          <w:color w:val="5E9732"/>
          <w:sz w:val="40"/>
          <w:szCs w:val="40"/>
        </w:rPr>
        <w:t>s</w:t>
      </w:r>
      <w:bookmarkStart w:id="0" w:name="_Hlk114575559"/>
      <w:r w:rsidR="00B06829">
        <w:rPr>
          <w:rFonts w:ascii="Arial" w:hAnsi="Arial" w:cs="Arial"/>
          <w:b/>
          <w:bCs/>
          <w:color w:val="5E9732"/>
          <w:sz w:val="40"/>
          <w:szCs w:val="40"/>
        </w:rPr>
        <w:t xml:space="preserve"> </w:t>
      </w:r>
      <w:r w:rsidR="00CF613F">
        <w:rPr>
          <w:rFonts w:ascii="Arial" w:hAnsi="Arial" w:cs="Arial"/>
          <w:b/>
          <w:bCs/>
          <w:color w:val="5E9732"/>
          <w:sz w:val="40"/>
          <w:szCs w:val="40"/>
        </w:rPr>
        <w:t xml:space="preserve">Vice President of </w:t>
      </w:r>
      <w:r w:rsidR="001D6FD4">
        <w:rPr>
          <w:rFonts w:ascii="Arial" w:hAnsi="Arial" w:cs="Arial"/>
          <w:b/>
          <w:bCs/>
          <w:color w:val="5E9732"/>
          <w:sz w:val="40"/>
          <w:szCs w:val="40"/>
        </w:rPr>
        <w:t>Lending</w:t>
      </w:r>
    </w:p>
    <w:p w14:paraId="024691A3" w14:textId="66990B15" w:rsidR="00D55D2C" w:rsidRPr="00D55D2C" w:rsidRDefault="00D55D2C" w:rsidP="004C0507">
      <w:pPr>
        <w:jc w:val="center"/>
        <w:rPr>
          <w:rFonts w:ascii="Arial" w:hAnsi="Arial" w:cs="Arial"/>
          <w:b/>
          <w:bCs/>
          <w:color w:val="5E9732"/>
          <w:szCs w:val="24"/>
        </w:rPr>
      </w:pPr>
    </w:p>
    <w:p w14:paraId="6C0999F8" w14:textId="2D869CD7" w:rsidR="008C7ADA" w:rsidRPr="006F78D2" w:rsidRDefault="00E207EB" w:rsidP="00E81F81">
      <w:pPr>
        <w:jc w:val="both"/>
        <w:rPr>
          <w:rFonts w:ascii="Arial" w:hAnsi="Arial" w:cs="Arial"/>
          <w:sz w:val="22"/>
          <w:szCs w:val="22"/>
        </w:rPr>
      </w:pPr>
      <w:r w:rsidRPr="006F78D2">
        <w:rPr>
          <w:noProof/>
          <w:sz w:val="22"/>
          <w:szCs w:val="22"/>
        </w:rPr>
        <w:drawing>
          <wp:anchor distT="0" distB="0" distL="114300" distR="114300" simplePos="0" relativeHeight="251658240" behindDoc="1" locked="0" layoutInCell="1" allowOverlap="1" wp14:anchorId="21023EEE" wp14:editId="63AAF637">
            <wp:simplePos x="0" y="0"/>
            <wp:positionH relativeFrom="margin">
              <wp:posOffset>0</wp:posOffset>
            </wp:positionH>
            <wp:positionV relativeFrom="page">
              <wp:posOffset>1827991</wp:posOffset>
            </wp:positionV>
            <wp:extent cx="1765935" cy="2279650"/>
            <wp:effectExtent l="0" t="0" r="5715" b="635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5935"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2EE" w:rsidRPr="006F78D2">
        <w:rPr>
          <w:rFonts w:ascii="Arial" w:hAnsi="Arial" w:cs="Arial"/>
          <w:b/>
          <w:bCs/>
          <w:sz w:val="22"/>
          <w:szCs w:val="22"/>
        </w:rPr>
        <w:t xml:space="preserve">Romeoville, IL, </w:t>
      </w:r>
      <w:r w:rsidR="00135DA2" w:rsidRPr="006F78D2">
        <w:rPr>
          <w:rFonts w:ascii="Arial" w:hAnsi="Arial" w:cs="Arial"/>
          <w:b/>
          <w:bCs/>
          <w:sz w:val="22"/>
          <w:szCs w:val="22"/>
        </w:rPr>
        <w:t>May 1</w:t>
      </w:r>
      <w:r w:rsidR="00BC00B5" w:rsidRPr="006F78D2">
        <w:rPr>
          <w:rFonts w:ascii="Arial" w:hAnsi="Arial" w:cs="Arial"/>
          <w:b/>
          <w:bCs/>
          <w:sz w:val="22"/>
          <w:szCs w:val="22"/>
        </w:rPr>
        <w:t>6</w:t>
      </w:r>
      <w:r w:rsidR="009C02EE" w:rsidRPr="006F78D2">
        <w:rPr>
          <w:rFonts w:ascii="Arial" w:hAnsi="Arial" w:cs="Arial"/>
          <w:b/>
          <w:bCs/>
          <w:sz w:val="22"/>
          <w:szCs w:val="22"/>
        </w:rPr>
        <w:t>, 2025</w:t>
      </w:r>
      <w:r w:rsidR="009C02EE" w:rsidRPr="006F78D2">
        <w:rPr>
          <w:rFonts w:ascii="Arial" w:hAnsi="Arial" w:cs="Arial"/>
          <w:sz w:val="22"/>
          <w:szCs w:val="22"/>
        </w:rPr>
        <w:t>.</w:t>
      </w:r>
      <w:r w:rsidR="00BC00B5" w:rsidRPr="006F78D2">
        <w:rPr>
          <w:rFonts w:ascii="Arial" w:hAnsi="Arial" w:cs="Arial"/>
          <w:sz w:val="22"/>
          <w:szCs w:val="22"/>
        </w:rPr>
        <w:t xml:space="preserve"> </w:t>
      </w:r>
      <w:r w:rsidR="00BC00B5" w:rsidRPr="006F78D2">
        <w:rPr>
          <w:rFonts w:ascii="Arial" w:hAnsi="Arial" w:cs="Arial"/>
          <w:sz w:val="22"/>
          <w:szCs w:val="22"/>
        </w:rPr>
        <w:t>Abri Credit Union is pleased to announce the appointment of Jose Guzman as its new Vice President of Lending. In this role, Guzman will lead the credit union’s lending strategy, operations, and innovation across real estate, consumer, business, and participation loans. With a strong background in strategic lending leadership, he brings expertise in portfolio management, risk mitigation, and member-focused service. Guzman’s leadership will help drive Abri’s mission to “Help Our Members Succeed Financially,” positioning the credit union for continued growth and impact throughout the Chicagoland area.</w:t>
      </w:r>
    </w:p>
    <w:p w14:paraId="2C9CD97D" w14:textId="77777777" w:rsidR="00BC00B5" w:rsidRPr="006F78D2" w:rsidRDefault="00BC00B5" w:rsidP="00E81F81">
      <w:pPr>
        <w:jc w:val="both"/>
        <w:rPr>
          <w:rFonts w:ascii="Arial" w:hAnsi="Arial" w:cs="Arial"/>
          <w:sz w:val="22"/>
          <w:szCs w:val="22"/>
        </w:rPr>
      </w:pPr>
    </w:p>
    <w:p w14:paraId="3D6A34E2" w14:textId="157A1C5B" w:rsidR="00D65CD2" w:rsidRPr="006F78D2" w:rsidRDefault="00D65CD2" w:rsidP="00E81F81">
      <w:pPr>
        <w:jc w:val="both"/>
        <w:rPr>
          <w:rFonts w:ascii="Arial" w:hAnsi="Arial" w:cs="Arial"/>
          <w:sz w:val="22"/>
          <w:szCs w:val="22"/>
        </w:rPr>
      </w:pPr>
      <w:r w:rsidRPr="006F78D2">
        <w:rPr>
          <w:rFonts w:ascii="Arial" w:hAnsi="Arial" w:cs="Arial"/>
          <w:sz w:val="22"/>
          <w:szCs w:val="22"/>
        </w:rPr>
        <w:t>“</w:t>
      </w:r>
      <w:r w:rsidRPr="006F78D2">
        <w:rPr>
          <w:rFonts w:ascii="Arial" w:hAnsi="Arial" w:cs="Arial"/>
          <w:sz w:val="22"/>
          <w:szCs w:val="22"/>
        </w:rPr>
        <w:t>Jose shares our belief that lending is more than credit scores—it’s about community</w:t>
      </w:r>
      <w:r w:rsidR="000F5320" w:rsidRPr="006F78D2">
        <w:rPr>
          <w:rFonts w:ascii="Arial" w:hAnsi="Arial" w:cs="Arial"/>
          <w:sz w:val="22"/>
          <w:szCs w:val="22"/>
        </w:rPr>
        <w:t>,” said</w:t>
      </w:r>
      <w:r w:rsidR="000F5320" w:rsidRPr="006F78D2">
        <w:rPr>
          <w:rFonts w:ascii="Arial" w:hAnsi="Arial" w:cs="Arial"/>
          <w:sz w:val="22"/>
          <w:szCs w:val="22"/>
        </w:rPr>
        <w:t xml:space="preserve"> Colleen Brooks, President &amp; CEO</w:t>
      </w:r>
      <w:r w:rsidR="000F5320" w:rsidRPr="006F78D2">
        <w:rPr>
          <w:rFonts w:ascii="Arial" w:hAnsi="Arial" w:cs="Arial"/>
          <w:sz w:val="22"/>
          <w:szCs w:val="22"/>
        </w:rPr>
        <w:t>. “</w:t>
      </w:r>
      <w:r w:rsidRPr="006F78D2">
        <w:rPr>
          <w:rFonts w:ascii="Arial" w:hAnsi="Arial" w:cs="Arial"/>
          <w:sz w:val="22"/>
          <w:szCs w:val="22"/>
        </w:rPr>
        <w:t>His commitment to inclusive, member-centered lending will be instrumental as we work to reduce financial barriers and build stronger, more resilient neighborhoods. We’re excited to welcome him to the team.</w:t>
      </w:r>
    </w:p>
    <w:p w14:paraId="57BA9571" w14:textId="77777777" w:rsidR="0033721B" w:rsidRPr="006F78D2" w:rsidRDefault="0033721B" w:rsidP="006E1353">
      <w:pPr>
        <w:jc w:val="both"/>
        <w:rPr>
          <w:rFonts w:ascii="Arial" w:hAnsi="Arial" w:cs="Arial"/>
          <w:sz w:val="22"/>
          <w:szCs w:val="22"/>
        </w:rPr>
      </w:pPr>
    </w:p>
    <w:p w14:paraId="0E5F4333" w14:textId="44D3BEBE" w:rsidR="00A525DC" w:rsidRPr="006F78D2" w:rsidRDefault="00EB4624" w:rsidP="006E1353">
      <w:pPr>
        <w:jc w:val="both"/>
        <w:rPr>
          <w:rFonts w:ascii="Arial" w:hAnsi="Arial" w:cs="Arial"/>
          <w:sz w:val="22"/>
          <w:szCs w:val="22"/>
        </w:rPr>
      </w:pPr>
      <w:r w:rsidRPr="006F78D2">
        <w:rPr>
          <w:rFonts w:ascii="Arial" w:hAnsi="Arial" w:cs="Arial"/>
          <w:sz w:val="22"/>
          <w:szCs w:val="22"/>
        </w:rPr>
        <w:t>Jose Guzman is a dynamic lending executive with a proven track record of driving innovation, optimizing loan portfolio performance, and leading high-impact teams across credit unions and banks. With over 15 years of experience in lending operations, loss mitigation, and risk management, he has consistently delivered strategic solutions that enhance efficiency, reduce delinquency, and support sustainable growth. Known for his analytical acumen and collaborative leadership, Jose has modernized lending practices through data-driven decision-making, regulatory insight, and a deep commitment to member service. As Vice President of Lending at Abri Credit Union, he brings a forward-thinking, people-centered approach to shaping the future of lending.</w:t>
      </w:r>
    </w:p>
    <w:p w14:paraId="38424638" w14:textId="77777777" w:rsidR="00EB4624" w:rsidRPr="006F78D2" w:rsidRDefault="00EB4624" w:rsidP="006E1353">
      <w:pPr>
        <w:jc w:val="both"/>
        <w:rPr>
          <w:rFonts w:ascii="Arial" w:hAnsi="Arial" w:cs="Arial"/>
          <w:sz w:val="22"/>
          <w:szCs w:val="22"/>
        </w:rPr>
      </w:pPr>
    </w:p>
    <w:p w14:paraId="72A3A421" w14:textId="7FEE08D4" w:rsidR="00435299" w:rsidRPr="006F78D2" w:rsidRDefault="00435299" w:rsidP="006E1353">
      <w:pPr>
        <w:jc w:val="both"/>
        <w:rPr>
          <w:rFonts w:ascii="Arial" w:hAnsi="Arial" w:cs="Arial"/>
          <w:sz w:val="22"/>
          <w:szCs w:val="22"/>
        </w:rPr>
      </w:pPr>
      <w:r w:rsidRPr="006F78D2">
        <w:rPr>
          <w:rFonts w:ascii="Arial" w:hAnsi="Arial" w:cs="Arial"/>
          <w:sz w:val="22"/>
          <w:szCs w:val="22"/>
        </w:rPr>
        <w:t>“</w:t>
      </w:r>
      <w:r w:rsidRPr="006F78D2">
        <w:rPr>
          <w:rFonts w:ascii="Arial" w:hAnsi="Arial" w:cs="Arial"/>
          <w:sz w:val="22"/>
          <w:szCs w:val="22"/>
        </w:rPr>
        <w:t>Access to affordable lending can be life-changing,</w:t>
      </w:r>
      <w:r w:rsidRPr="006F78D2">
        <w:rPr>
          <w:rFonts w:ascii="Arial" w:hAnsi="Arial" w:cs="Arial"/>
          <w:sz w:val="22"/>
          <w:szCs w:val="22"/>
        </w:rPr>
        <w:t>”</w:t>
      </w:r>
      <w:r w:rsidRPr="006F78D2">
        <w:rPr>
          <w:rFonts w:ascii="Arial" w:hAnsi="Arial" w:cs="Arial"/>
          <w:sz w:val="22"/>
          <w:szCs w:val="22"/>
        </w:rPr>
        <w:t xml:space="preserve"> said Guzman. </w:t>
      </w:r>
      <w:r w:rsidRPr="006F78D2">
        <w:rPr>
          <w:rFonts w:ascii="Arial" w:hAnsi="Arial" w:cs="Arial"/>
          <w:sz w:val="22"/>
          <w:szCs w:val="22"/>
        </w:rPr>
        <w:t>“</w:t>
      </w:r>
      <w:r w:rsidRPr="006F78D2">
        <w:rPr>
          <w:rFonts w:ascii="Arial" w:hAnsi="Arial" w:cs="Arial"/>
          <w:sz w:val="22"/>
          <w:szCs w:val="22"/>
        </w:rPr>
        <w:t>I am honored to join a credit union that understands its responsibility to serve every member, regardless of background or circumstance, with empathy, equity, and excellence. At Abri, we will continue to strengthen our lending programs to empower our members to reach their goals—whether it’s buying a home, growing a business, or simply building a better financial future.</w:t>
      </w:r>
      <w:r w:rsidRPr="006F78D2">
        <w:rPr>
          <w:rFonts w:ascii="Arial" w:hAnsi="Arial" w:cs="Arial"/>
          <w:sz w:val="22"/>
          <w:szCs w:val="22"/>
        </w:rPr>
        <w:t>”</w:t>
      </w:r>
    </w:p>
    <w:p w14:paraId="6D4C2834" w14:textId="77777777" w:rsidR="00B01EF3" w:rsidRPr="006F78D2" w:rsidRDefault="00B01EF3" w:rsidP="006E1353">
      <w:pPr>
        <w:jc w:val="both"/>
        <w:rPr>
          <w:rFonts w:ascii="Arial" w:hAnsi="Arial" w:cs="Arial"/>
          <w:sz w:val="22"/>
          <w:szCs w:val="22"/>
        </w:rPr>
      </w:pPr>
    </w:p>
    <w:p w14:paraId="67B22CE1" w14:textId="5F9F47DC" w:rsidR="00B01EF3" w:rsidRPr="006F78D2" w:rsidRDefault="00B01EF3" w:rsidP="006E1353">
      <w:pPr>
        <w:jc w:val="both"/>
        <w:rPr>
          <w:rFonts w:ascii="Arial" w:hAnsi="Arial" w:cs="Arial"/>
          <w:sz w:val="22"/>
          <w:szCs w:val="22"/>
        </w:rPr>
      </w:pPr>
      <w:r w:rsidRPr="006F78D2">
        <w:rPr>
          <w:rFonts w:ascii="Arial" w:hAnsi="Arial" w:cs="Arial"/>
          <w:sz w:val="22"/>
          <w:szCs w:val="22"/>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1" w:history="1">
        <w:r w:rsidRPr="006F78D2">
          <w:rPr>
            <w:rStyle w:val="Hyperlink"/>
            <w:rFonts w:ascii="Arial" w:hAnsi="Arial" w:cs="Arial"/>
            <w:sz w:val="22"/>
            <w:szCs w:val="22"/>
          </w:rPr>
          <w:t>www.humanidei.com</w:t>
        </w:r>
      </w:hyperlink>
      <w:r w:rsidRPr="006F78D2">
        <w:rPr>
          <w:rFonts w:ascii="Arial" w:hAnsi="Arial" w:cs="Arial"/>
          <w:sz w:val="22"/>
          <w:szCs w:val="22"/>
        </w:rPr>
        <w:t>.</w:t>
      </w:r>
    </w:p>
    <w:p w14:paraId="3970B1C5" w14:textId="77777777" w:rsidR="004C0507" w:rsidRPr="006F78D2" w:rsidRDefault="004C0507" w:rsidP="006E1353">
      <w:pPr>
        <w:jc w:val="both"/>
        <w:rPr>
          <w:rFonts w:ascii="Arial" w:hAnsi="Arial" w:cs="Arial"/>
          <w:sz w:val="22"/>
          <w:szCs w:val="22"/>
        </w:rPr>
      </w:pPr>
    </w:p>
    <w:p w14:paraId="6A220EFB" w14:textId="77777777" w:rsidR="000D4866" w:rsidRPr="006F78D2" w:rsidRDefault="000D4866" w:rsidP="006E1353">
      <w:pPr>
        <w:jc w:val="both"/>
        <w:rPr>
          <w:rFonts w:ascii="Arial" w:hAnsi="Arial" w:cs="Arial"/>
          <w:sz w:val="22"/>
          <w:szCs w:val="22"/>
        </w:rPr>
      </w:pPr>
    </w:p>
    <w:bookmarkEnd w:id="0"/>
    <w:p w14:paraId="0E9C0FCF" w14:textId="0BF97E76" w:rsidR="00887527" w:rsidRPr="006F78D2" w:rsidRDefault="00887527" w:rsidP="00887527">
      <w:pPr>
        <w:jc w:val="both"/>
        <w:rPr>
          <w:rFonts w:ascii="Arial" w:hAnsi="Arial" w:cs="Arial"/>
          <w:sz w:val="22"/>
          <w:szCs w:val="22"/>
        </w:rPr>
      </w:pPr>
      <w:r w:rsidRPr="006F78D2">
        <w:rPr>
          <w:rFonts w:ascii="Arial" w:hAnsi="Arial" w:cs="Arial"/>
          <w:b/>
          <w:bCs/>
          <w:sz w:val="22"/>
          <w:szCs w:val="22"/>
        </w:rPr>
        <w:t>About Abri Credit Union</w:t>
      </w:r>
    </w:p>
    <w:p w14:paraId="1417430E" w14:textId="77777777" w:rsidR="00887527" w:rsidRPr="006F78D2" w:rsidRDefault="00887527" w:rsidP="00887527">
      <w:pPr>
        <w:jc w:val="both"/>
        <w:rPr>
          <w:rFonts w:ascii="Arial" w:hAnsi="Arial" w:cs="Arial"/>
          <w:sz w:val="22"/>
          <w:szCs w:val="22"/>
        </w:rPr>
      </w:pPr>
      <w:r w:rsidRPr="006F78D2">
        <w:rPr>
          <w:rFonts w:ascii="Arial" w:hAnsi="Arial" w:cs="Arial"/>
          <w:sz w:val="22"/>
          <w:szCs w:val="22"/>
        </w:rPr>
        <w:t xml:space="preserve">Founded in 1949, Abri Credit Union is a member-focused financial cooperative with over $372 million in assets, serving more than 27,750 members across seven branches in the Chicagoland area. </w:t>
      </w:r>
      <w:proofErr w:type="gramStart"/>
      <w:r w:rsidRPr="006F78D2">
        <w:rPr>
          <w:rFonts w:ascii="Arial" w:hAnsi="Arial" w:cs="Arial"/>
          <w:sz w:val="22"/>
          <w:szCs w:val="22"/>
        </w:rPr>
        <w:t>Headquartered</w:t>
      </w:r>
      <w:proofErr w:type="gramEnd"/>
      <w:r w:rsidRPr="006F78D2">
        <w:rPr>
          <w:rFonts w:ascii="Arial" w:hAnsi="Arial" w:cs="Arial"/>
          <w:sz w:val="22"/>
          <w:szCs w:val="22"/>
        </w:rPr>
        <w:t xml:space="preserve"> in Romeoville, Illinois, Abri offers inclusive membership to individuals living or working in six Illinois counties and employees of more than 100 partner organizations. Guided by the mission to “Help Our Members Succeed Financially,” Abri is committed to empowering financial well-being through personalized service, strategic innovation, and community impact. As one of the largest credit unions in Illinois, Abri continues to invest in strong financial leadership and member-driven solutions that create lasting value. Learn more at abricu.com.</w:t>
      </w:r>
    </w:p>
    <w:p w14:paraId="762A34D1" w14:textId="5B74352B" w:rsidR="00C54129" w:rsidRPr="006F78D2" w:rsidRDefault="00C54129" w:rsidP="00C54129">
      <w:pPr>
        <w:jc w:val="both"/>
        <w:rPr>
          <w:rFonts w:ascii="Arial" w:hAnsi="Arial" w:cs="Arial"/>
          <w:sz w:val="22"/>
          <w:szCs w:val="22"/>
        </w:rPr>
      </w:pPr>
    </w:p>
    <w:p w14:paraId="2C24C7C1" w14:textId="77777777" w:rsidR="00896CA2" w:rsidRPr="006F78D2" w:rsidRDefault="00896CA2" w:rsidP="003D2B4D">
      <w:pPr>
        <w:jc w:val="both"/>
        <w:rPr>
          <w:rFonts w:ascii="Arial" w:hAnsi="Arial" w:cs="Arial"/>
          <w:sz w:val="22"/>
          <w:szCs w:val="22"/>
        </w:rPr>
      </w:pPr>
    </w:p>
    <w:p w14:paraId="1A0FF2D5" w14:textId="77777777" w:rsidR="004C0507" w:rsidRPr="006F78D2" w:rsidRDefault="004C0507" w:rsidP="004C0507">
      <w:pPr>
        <w:jc w:val="both"/>
        <w:rPr>
          <w:rFonts w:ascii="Arial" w:hAnsi="Arial" w:cs="Arial"/>
          <w:b/>
          <w:bCs/>
          <w:sz w:val="22"/>
          <w:szCs w:val="22"/>
        </w:rPr>
      </w:pPr>
      <w:r w:rsidRPr="006F78D2">
        <w:rPr>
          <w:rFonts w:ascii="Arial" w:hAnsi="Arial" w:cs="Arial"/>
          <w:b/>
          <w:bCs/>
          <w:sz w:val="22"/>
          <w:szCs w:val="22"/>
        </w:rPr>
        <w:t xml:space="preserve">Contact: </w:t>
      </w:r>
    </w:p>
    <w:p w14:paraId="70E3A64C" w14:textId="77777777" w:rsidR="004C0507" w:rsidRPr="006F78D2" w:rsidRDefault="004C0507" w:rsidP="004C0507">
      <w:pPr>
        <w:jc w:val="both"/>
        <w:rPr>
          <w:rFonts w:ascii="Arial" w:hAnsi="Arial" w:cs="Arial"/>
          <w:sz w:val="22"/>
          <w:szCs w:val="22"/>
        </w:rPr>
      </w:pPr>
      <w:r w:rsidRPr="006F78D2">
        <w:rPr>
          <w:rFonts w:ascii="Arial" w:hAnsi="Arial" w:cs="Arial"/>
          <w:sz w:val="22"/>
          <w:szCs w:val="22"/>
        </w:rPr>
        <w:t>Ciara LaVelle</w:t>
      </w:r>
    </w:p>
    <w:p w14:paraId="686FB867" w14:textId="77777777" w:rsidR="004C0507" w:rsidRPr="006F78D2" w:rsidRDefault="004C0507" w:rsidP="003D2B4D">
      <w:pPr>
        <w:jc w:val="both"/>
        <w:rPr>
          <w:rFonts w:ascii="Arial" w:hAnsi="Arial" w:cs="Arial"/>
          <w:sz w:val="22"/>
          <w:szCs w:val="22"/>
        </w:rPr>
      </w:pPr>
      <w:hyperlink r:id="rId12" w:history="1">
        <w:r w:rsidRPr="006F78D2">
          <w:rPr>
            <w:rStyle w:val="Hyperlink"/>
            <w:rFonts w:ascii="Arial" w:hAnsi="Arial" w:cs="Arial"/>
            <w:sz w:val="22"/>
            <w:szCs w:val="22"/>
          </w:rPr>
          <w:t>ciara@humanidei.com</w:t>
        </w:r>
      </w:hyperlink>
    </w:p>
    <w:sectPr w:rsidR="004C0507" w:rsidRPr="006F78D2" w:rsidSect="003A08DC">
      <w:headerReference w:type="default" r:id="rId13"/>
      <w:footerReference w:type="default" r:id="rId14"/>
      <w:footerReference w:type="first" r:id="rId15"/>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1E8C5" w14:textId="77777777" w:rsidR="009A5134" w:rsidRDefault="009A5134" w:rsidP="004F62A2">
      <w:r>
        <w:separator/>
      </w:r>
    </w:p>
  </w:endnote>
  <w:endnote w:type="continuationSeparator" w:id="0">
    <w:p w14:paraId="112FD453" w14:textId="77777777" w:rsidR="009A5134" w:rsidRDefault="009A5134"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02DC" w14:textId="77777777" w:rsidR="009A5134" w:rsidRDefault="009A5134" w:rsidP="004F62A2">
      <w:r w:rsidRPr="004F62A2">
        <w:rPr>
          <w:color w:val="000000"/>
        </w:rPr>
        <w:separator/>
      </w:r>
    </w:p>
  </w:footnote>
  <w:footnote w:type="continuationSeparator" w:id="0">
    <w:p w14:paraId="417BF271" w14:textId="77777777" w:rsidR="009A5134" w:rsidRDefault="009A5134"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7777777" w:rsidR="00C51DA5" w:rsidRPr="008B1A92" w:rsidRDefault="00A96145"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2587B90" wp14:editId="26091BBB">
          <wp:simplePos x="0" y="0"/>
          <wp:positionH relativeFrom="margin">
            <wp:align>right</wp:align>
          </wp:positionH>
          <wp:positionV relativeFrom="paragraph">
            <wp:posOffset>-342265</wp:posOffset>
          </wp:positionV>
          <wp:extent cx="760560" cy="600075"/>
          <wp:effectExtent l="0" t="0" r="1905" b="0"/>
          <wp:wrapTight wrapText="bothSides">
            <wp:wrapPolygon edited="0">
              <wp:start x="0" y="0"/>
              <wp:lineTo x="0" y="20571"/>
              <wp:lineTo x="21113" y="20571"/>
              <wp:lineTo x="21113" y="0"/>
              <wp:lineTo x="0"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5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0F6E0F0" wp14:editId="2A20256A">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1AA2"/>
    <w:rsid w:val="000021E2"/>
    <w:rsid w:val="00011D2C"/>
    <w:rsid w:val="00014BB6"/>
    <w:rsid w:val="00014C7B"/>
    <w:rsid w:val="00016B83"/>
    <w:rsid w:val="000177B5"/>
    <w:rsid w:val="00023EAF"/>
    <w:rsid w:val="00025697"/>
    <w:rsid w:val="0002578C"/>
    <w:rsid w:val="0002777D"/>
    <w:rsid w:val="00031A0C"/>
    <w:rsid w:val="00042E26"/>
    <w:rsid w:val="00050064"/>
    <w:rsid w:val="00063071"/>
    <w:rsid w:val="00064310"/>
    <w:rsid w:val="00064A16"/>
    <w:rsid w:val="00065449"/>
    <w:rsid w:val="00066F8B"/>
    <w:rsid w:val="00080887"/>
    <w:rsid w:val="0008175D"/>
    <w:rsid w:val="00083ACD"/>
    <w:rsid w:val="00083B80"/>
    <w:rsid w:val="000848DD"/>
    <w:rsid w:val="00092937"/>
    <w:rsid w:val="00093820"/>
    <w:rsid w:val="000940BF"/>
    <w:rsid w:val="000953AD"/>
    <w:rsid w:val="00095CE5"/>
    <w:rsid w:val="000961F7"/>
    <w:rsid w:val="000A01CA"/>
    <w:rsid w:val="000A058C"/>
    <w:rsid w:val="000A196F"/>
    <w:rsid w:val="000A210D"/>
    <w:rsid w:val="000A58FE"/>
    <w:rsid w:val="000B2664"/>
    <w:rsid w:val="000D1967"/>
    <w:rsid w:val="000D2108"/>
    <w:rsid w:val="000D4866"/>
    <w:rsid w:val="000D7805"/>
    <w:rsid w:val="000E0FFF"/>
    <w:rsid w:val="000E14A7"/>
    <w:rsid w:val="000E2A8F"/>
    <w:rsid w:val="000F37C2"/>
    <w:rsid w:val="000F5320"/>
    <w:rsid w:val="00101FF9"/>
    <w:rsid w:val="001025F3"/>
    <w:rsid w:val="001026B7"/>
    <w:rsid w:val="00103381"/>
    <w:rsid w:val="001071A9"/>
    <w:rsid w:val="00112CC9"/>
    <w:rsid w:val="0011760D"/>
    <w:rsid w:val="00122BFA"/>
    <w:rsid w:val="00124024"/>
    <w:rsid w:val="001252D9"/>
    <w:rsid w:val="001267E4"/>
    <w:rsid w:val="00130630"/>
    <w:rsid w:val="00135DA2"/>
    <w:rsid w:val="00135FD8"/>
    <w:rsid w:val="001415D0"/>
    <w:rsid w:val="00141C26"/>
    <w:rsid w:val="001428F6"/>
    <w:rsid w:val="00147660"/>
    <w:rsid w:val="00153054"/>
    <w:rsid w:val="00160A27"/>
    <w:rsid w:val="001644E9"/>
    <w:rsid w:val="001719AF"/>
    <w:rsid w:val="0017312C"/>
    <w:rsid w:val="0017691A"/>
    <w:rsid w:val="00181CEB"/>
    <w:rsid w:val="00182F1D"/>
    <w:rsid w:val="0018340C"/>
    <w:rsid w:val="00191630"/>
    <w:rsid w:val="001917A6"/>
    <w:rsid w:val="00191DB9"/>
    <w:rsid w:val="00192FB2"/>
    <w:rsid w:val="001938F6"/>
    <w:rsid w:val="00195FA3"/>
    <w:rsid w:val="001A3E94"/>
    <w:rsid w:val="001A5AB2"/>
    <w:rsid w:val="001A6ABB"/>
    <w:rsid w:val="001A6EDE"/>
    <w:rsid w:val="001B0B3C"/>
    <w:rsid w:val="001B0D1D"/>
    <w:rsid w:val="001B2644"/>
    <w:rsid w:val="001B3CC6"/>
    <w:rsid w:val="001C4751"/>
    <w:rsid w:val="001C57D8"/>
    <w:rsid w:val="001D03F3"/>
    <w:rsid w:val="001D429D"/>
    <w:rsid w:val="001D6FD4"/>
    <w:rsid w:val="001E186E"/>
    <w:rsid w:val="001E38A5"/>
    <w:rsid w:val="001F3DC8"/>
    <w:rsid w:val="001F4207"/>
    <w:rsid w:val="002002DA"/>
    <w:rsid w:val="00200358"/>
    <w:rsid w:val="00200731"/>
    <w:rsid w:val="00202CCB"/>
    <w:rsid w:val="00204B4A"/>
    <w:rsid w:val="002062F5"/>
    <w:rsid w:val="0020760F"/>
    <w:rsid w:val="0021643B"/>
    <w:rsid w:val="00221CC3"/>
    <w:rsid w:val="0022574E"/>
    <w:rsid w:val="00227046"/>
    <w:rsid w:val="0023158B"/>
    <w:rsid w:val="00232370"/>
    <w:rsid w:val="00233520"/>
    <w:rsid w:val="00234A3F"/>
    <w:rsid w:val="00235DA9"/>
    <w:rsid w:val="00241582"/>
    <w:rsid w:val="002420F0"/>
    <w:rsid w:val="002511A0"/>
    <w:rsid w:val="002543BE"/>
    <w:rsid w:val="00265B79"/>
    <w:rsid w:val="00271160"/>
    <w:rsid w:val="00272637"/>
    <w:rsid w:val="0027455A"/>
    <w:rsid w:val="00275B07"/>
    <w:rsid w:val="00281AE5"/>
    <w:rsid w:val="00292445"/>
    <w:rsid w:val="002A1DA5"/>
    <w:rsid w:val="002A5975"/>
    <w:rsid w:val="002B0605"/>
    <w:rsid w:val="002B747D"/>
    <w:rsid w:val="002C6359"/>
    <w:rsid w:val="002C6FFF"/>
    <w:rsid w:val="002D17D8"/>
    <w:rsid w:val="002D39B7"/>
    <w:rsid w:val="002D6184"/>
    <w:rsid w:val="002E1FD9"/>
    <w:rsid w:val="002E5029"/>
    <w:rsid w:val="002E5E97"/>
    <w:rsid w:val="002F2467"/>
    <w:rsid w:val="002F40E9"/>
    <w:rsid w:val="002F451C"/>
    <w:rsid w:val="002F48F2"/>
    <w:rsid w:val="003006E7"/>
    <w:rsid w:val="00307167"/>
    <w:rsid w:val="003138C9"/>
    <w:rsid w:val="00314513"/>
    <w:rsid w:val="00315E29"/>
    <w:rsid w:val="00317EA6"/>
    <w:rsid w:val="003229F3"/>
    <w:rsid w:val="0032597D"/>
    <w:rsid w:val="00330F1F"/>
    <w:rsid w:val="00333211"/>
    <w:rsid w:val="0033721B"/>
    <w:rsid w:val="00352EBD"/>
    <w:rsid w:val="003574BA"/>
    <w:rsid w:val="00362777"/>
    <w:rsid w:val="00370B2C"/>
    <w:rsid w:val="00371785"/>
    <w:rsid w:val="00375D3A"/>
    <w:rsid w:val="0038319D"/>
    <w:rsid w:val="003A08DC"/>
    <w:rsid w:val="003A50CD"/>
    <w:rsid w:val="003B738D"/>
    <w:rsid w:val="003C0937"/>
    <w:rsid w:val="003C1918"/>
    <w:rsid w:val="003D16B8"/>
    <w:rsid w:val="003D2B4D"/>
    <w:rsid w:val="003D6838"/>
    <w:rsid w:val="003D7C9A"/>
    <w:rsid w:val="003E52BC"/>
    <w:rsid w:val="003F491A"/>
    <w:rsid w:val="003F5183"/>
    <w:rsid w:val="004021EB"/>
    <w:rsid w:val="00403E47"/>
    <w:rsid w:val="00411BF8"/>
    <w:rsid w:val="0041359A"/>
    <w:rsid w:val="00413815"/>
    <w:rsid w:val="00415F0E"/>
    <w:rsid w:val="0042624D"/>
    <w:rsid w:val="00426AD1"/>
    <w:rsid w:val="00432244"/>
    <w:rsid w:val="00435299"/>
    <w:rsid w:val="00437BF4"/>
    <w:rsid w:val="00443EBC"/>
    <w:rsid w:val="00444714"/>
    <w:rsid w:val="0045038D"/>
    <w:rsid w:val="00451C75"/>
    <w:rsid w:val="0045487C"/>
    <w:rsid w:val="00455061"/>
    <w:rsid w:val="00462370"/>
    <w:rsid w:val="004765E1"/>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4ECE"/>
    <w:rsid w:val="004E505F"/>
    <w:rsid w:val="004E5807"/>
    <w:rsid w:val="004E6C22"/>
    <w:rsid w:val="004E73A5"/>
    <w:rsid w:val="004F1277"/>
    <w:rsid w:val="004F4548"/>
    <w:rsid w:val="004F53F7"/>
    <w:rsid w:val="004F62A2"/>
    <w:rsid w:val="004F6403"/>
    <w:rsid w:val="004F655C"/>
    <w:rsid w:val="00501CF9"/>
    <w:rsid w:val="00504A18"/>
    <w:rsid w:val="00506846"/>
    <w:rsid w:val="00511BBA"/>
    <w:rsid w:val="00512084"/>
    <w:rsid w:val="005123F7"/>
    <w:rsid w:val="00517AFE"/>
    <w:rsid w:val="0052111F"/>
    <w:rsid w:val="0052236E"/>
    <w:rsid w:val="00523774"/>
    <w:rsid w:val="00526DFD"/>
    <w:rsid w:val="00527F6A"/>
    <w:rsid w:val="00531AE8"/>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5FAE"/>
    <w:rsid w:val="005675ED"/>
    <w:rsid w:val="00570D20"/>
    <w:rsid w:val="00571C7E"/>
    <w:rsid w:val="00572F72"/>
    <w:rsid w:val="00574944"/>
    <w:rsid w:val="0058038C"/>
    <w:rsid w:val="00585B33"/>
    <w:rsid w:val="00586DC8"/>
    <w:rsid w:val="00586F69"/>
    <w:rsid w:val="00590A40"/>
    <w:rsid w:val="00593182"/>
    <w:rsid w:val="00593F84"/>
    <w:rsid w:val="005A37D7"/>
    <w:rsid w:val="005A48CA"/>
    <w:rsid w:val="005A5B3E"/>
    <w:rsid w:val="005B38AB"/>
    <w:rsid w:val="005C09A6"/>
    <w:rsid w:val="005C2BA4"/>
    <w:rsid w:val="005C3386"/>
    <w:rsid w:val="005C5878"/>
    <w:rsid w:val="005C60F0"/>
    <w:rsid w:val="005D5953"/>
    <w:rsid w:val="005D6586"/>
    <w:rsid w:val="005E0144"/>
    <w:rsid w:val="005E21DC"/>
    <w:rsid w:val="005E2417"/>
    <w:rsid w:val="005E40DC"/>
    <w:rsid w:val="005E425A"/>
    <w:rsid w:val="005E5998"/>
    <w:rsid w:val="005F02D8"/>
    <w:rsid w:val="005F38BC"/>
    <w:rsid w:val="005F483A"/>
    <w:rsid w:val="005F77E9"/>
    <w:rsid w:val="00600369"/>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152A"/>
    <w:rsid w:val="0065221C"/>
    <w:rsid w:val="00653AAE"/>
    <w:rsid w:val="00660569"/>
    <w:rsid w:val="006718F5"/>
    <w:rsid w:val="00673CE5"/>
    <w:rsid w:val="00673DA9"/>
    <w:rsid w:val="0067559B"/>
    <w:rsid w:val="00677352"/>
    <w:rsid w:val="00680128"/>
    <w:rsid w:val="00681A48"/>
    <w:rsid w:val="00684E48"/>
    <w:rsid w:val="00686DA1"/>
    <w:rsid w:val="00690265"/>
    <w:rsid w:val="00693B2F"/>
    <w:rsid w:val="00693CD8"/>
    <w:rsid w:val="00695E3A"/>
    <w:rsid w:val="006A07DF"/>
    <w:rsid w:val="006A10A8"/>
    <w:rsid w:val="006A4236"/>
    <w:rsid w:val="006B2DEB"/>
    <w:rsid w:val="006B36FB"/>
    <w:rsid w:val="006B3933"/>
    <w:rsid w:val="006C5763"/>
    <w:rsid w:val="006D2910"/>
    <w:rsid w:val="006D6613"/>
    <w:rsid w:val="006D7C0C"/>
    <w:rsid w:val="006E1353"/>
    <w:rsid w:val="006E63ED"/>
    <w:rsid w:val="006F5709"/>
    <w:rsid w:val="006F78D2"/>
    <w:rsid w:val="006F7DB6"/>
    <w:rsid w:val="007011D7"/>
    <w:rsid w:val="00701460"/>
    <w:rsid w:val="00706FC3"/>
    <w:rsid w:val="00710D56"/>
    <w:rsid w:val="007117F5"/>
    <w:rsid w:val="00711C48"/>
    <w:rsid w:val="00713265"/>
    <w:rsid w:val="007147CE"/>
    <w:rsid w:val="00724398"/>
    <w:rsid w:val="00731C83"/>
    <w:rsid w:val="007369DA"/>
    <w:rsid w:val="0074431B"/>
    <w:rsid w:val="00747145"/>
    <w:rsid w:val="007479FC"/>
    <w:rsid w:val="00755646"/>
    <w:rsid w:val="00765F95"/>
    <w:rsid w:val="00767038"/>
    <w:rsid w:val="00767AC9"/>
    <w:rsid w:val="00772C15"/>
    <w:rsid w:val="00775168"/>
    <w:rsid w:val="00777A09"/>
    <w:rsid w:val="00787180"/>
    <w:rsid w:val="00793960"/>
    <w:rsid w:val="007955AD"/>
    <w:rsid w:val="007A0779"/>
    <w:rsid w:val="007A23D4"/>
    <w:rsid w:val="007A4D8F"/>
    <w:rsid w:val="007A5C91"/>
    <w:rsid w:val="007A72AC"/>
    <w:rsid w:val="007B2FB3"/>
    <w:rsid w:val="007B799D"/>
    <w:rsid w:val="007C7A49"/>
    <w:rsid w:val="007D0FC4"/>
    <w:rsid w:val="007D16E6"/>
    <w:rsid w:val="007F531A"/>
    <w:rsid w:val="00801CC6"/>
    <w:rsid w:val="00806E6F"/>
    <w:rsid w:val="00820FB2"/>
    <w:rsid w:val="00822894"/>
    <w:rsid w:val="00825EFA"/>
    <w:rsid w:val="00827F60"/>
    <w:rsid w:val="00830A35"/>
    <w:rsid w:val="00830EE2"/>
    <w:rsid w:val="00833135"/>
    <w:rsid w:val="00840832"/>
    <w:rsid w:val="00841883"/>
    <w:rsid w:val="0084614E"/>
    <w:rsid w:val="008545B7"/>
    <w:rsid w:val="00861BE9"/>
    <w:rsid w:val="00864B34"/>
    <w:rsid w:val="00864C78"/>
    <w:rsid w:val="00866807"/>
    <w:rsid w:val="008722AA"/>
    <w:rsid w:val="00873241"/>
    <w:rsid w:val="0087557C"/>
    <w:rsid w:val="00875B19"/>
    <w:rsid w:val="0087601F"/>
    <w:rsid w:val="00877DA2"/>
    <w:rsid w:val="00886A03"/>
    <w:rsid w:val="00886D4D"/>
    <w:rsid w:val="00887527"/>
    <w:rsid w:val="00896CA2"/>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4C41"/>
    <w:rsid w:val="008E5541"/>
    <w:rsid w:val="008E6BC3"/>
    <w:rsid w:val="008F0EEA"/>
    <w:rsid w:val="008F2827"/>
    <w:rsid w:val="008F2983"/>
    <w:rsid w:val="008F4BF4"/>
    <w:rsid w:val="008F5B7A"/>
    <w:rsid w:val="008F7FCE"/>
    <w:rsid w:val="00901DED"/>
    <w:rsid w:val="00902317"/>
    <w:rsid w:val="009054FF"/>
    <w:rsid w:val="009103CB"/>
    <w:rsid w:val="00910524"/>
    <w:rsid w:val="00912842"/>
    <w:rsid w:val="009137CD"/>
    <w:rsid w:val="009168CA"/>
    <w:rsid w:val="00920496"/>
    <w:rsid w:val="0092051B"/>
    <w:rsid w:val="0092274E"/>
    <w:rsid w:val="00924C2B"/>
    <w:rsid w:val="00924E2F"/>
    <w:rsid w:val="00925F91"/>
    <w:rsid w:val="0092700C"/>
    <w:rsid w:val="00931745"/>
    <w:rsid w:val="009321FB"/>
    <w:rsid w:val="009442BA"/>
    <w:rsid w:val="00951DB2"/>
    <w:rsid w:val="009523C7"/>
    <w:rsid w:val="00953722"/>
    <w:rsid w:val="009572D4"/>
    <w:rsid w:val="00962E94"/>
    <w:rsid w:val="00964567"/>
    <w:rsid w:val="00966F3F"/>
    <w:rsid w:val="00967564"/>
    <w:rsid w:val="00974AC1"/>
    <w:rsid w:val="009770D9"/>
    <w:rsid w:val="009821AC"/>
    <w:rsid w:val="0099146A"/>
    <w:rsid w:val="0099400C"/>
    <w:rsid w:val="00994512"/>
    <w:rsid w:val="0099522B"/>
    <w:rsid w:val="00995CD8"/>
    <w:rsid w:val="009A150E"/>
    <w:rsid w:val="009A40CB"/>
    <w:rsid w:val="009A5134"/>
    <w:rsid w:val="009A75B3"/>
    <w:rsid w:val="009B08A4"/>
    <w:rsid w:val="009B0A36"/>
    <w:rsid w:val="009C02EE"/>
    <w:rsid w:val="009C2ACF"/>
    <w:rsid w:val="009D0972"/>
    <w:rsid w:val="009D31E3"/>
    <w:rsid w:val="009D4F4E"/>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5C54"/>
    <w:rsid w:val="00A805A7"/>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D1855"/>
    <w:rsid w:val="00AD2970"/>
    <w:rsid w:val="00AD66C7"/>
    <w:rsid w:val="00AE5ED4"/>
    <w:rsid w:val="00AF3BA8"/>
    <w:rsid w:val="00AF4D1C"/>
    <w:rsid w:val="00B004BD"/>
    <w:rsid w:val="00B01EF3"/>
    <w:rsid w:val="00B06829"/>
    <w:rsid w:val="00B13CBD"/>
    <w:rsid w:val="00B16D67"/>
    <w:rsid w:val="00B30C00"/>
    <w:rsid w:val="00B32F63"/>
    <w:rsid w:val="00B341B5"/>
    <w:rsid w:val="00B34BC0"/>
    <w:rsid w:val="00B355F4"/>
    <w:rsid w:val="00B36207"/>
    <w:rsid w:val="00B40469"/>
    <w:rsid w:val="00B45059"/>
    <w:rsid w:val="00B53563"/>
    <w:rsid w:val="00B719E5"/>
    <w:rsid w:val="00B727AB"/>
    <w:rsid w:val="00B77DBE"/>
    <w:rsid w:val="00B803B7"/>
    <w:rsid w:val="00B81473"/>
    <w:rsid w:val="00B831A7"/>
    <w:rsid w:val="00B86A8A"/>
    <w:rsid w:val="00B86F88"/>
    <w:rsid w:val="00BA05C0"/>
    <w:rsid w:val="00BA2C41"/>
    <w:rsid w:val="00BA6244"/>
    <w:rsid w:val="00BA7E0F"/>
    <w:rsid w:val="00BB0D02"/>
    <w:rsid w:val="00BB252F"/>
    <w:rsid w:val="00BB3552"/>
    <w:rsid w:val="00BB6F4E"/>
    <w:rsid w:val="00BB7E42"/>
    <w:rsid w:val="00BC00B5"/>
    <w:rsid w:val="00BC0BD2"/>
    <w:rsid w:val="00BC177C"/>
    <w:rsid w:val="00BC30E2"/>
    <w:rsid w:val="00BD100D"/>
    <w:rsid w:val="00BD1ACA"/>
    <w:rsid w:val="00BD1AD1"/>
    <w:rsid w:val="00BD6133"/>
    <w:rsid w:val="00BE7015"/>
    <w:rsid w:val="00BF54BB"/>
    <w:rsid w:val="00C05084"/>
    <w:rsid w:val="00C05979"/>
    <w:rsid w:val="00C066FA"/>
    <w:rsid w:val="00C15C62"/>
    <w:rsid w:val="00C16487"/>
    <w:rsid w:val="00C30C48"/>
    <w:rsid w:val="00C329A7"/>
    <w:rsid w:val="00C35A58"/>
    <w:rsid w:val="00C35E31"/>
    <w:rsid w:val="00C370DD"/>
    <w:rsid w:val="00C44785"/>
    <w:rsid w:val="00C45892"/>
    <w:rsid w:val="00C46F18"/>
    <w:rsid w:val="00C50FB2"/>
    <w:rsid w:val="00C51DA5"/>
    <w:rsid w:val="00C54129"/>
    <w:rsid w:val="00C578BE"/>
    <w:rsid w:val="00C65D07"/>
    <w:rsid w:val="00C66583"/>
    <w:rsid w:val="00C665CF"/>
    <w:rsid w:val="00C71918"/>
    <w:rsid w:val="00C827E2"/>
    <w:rsid w:val="00C84B5D"/>
    <w:rsid w:val="00C91EE5"/>
    <w:rsid w:val="00C94EFC"/>
    <w:rsid w:val="00CA025D"/>
    <w:rsid w:val="00CA3CE9"/>
    <w:rsid w:val="00CA4EF7"/>
    <w:rsid w:val="00CA6CCE"/>
    <w:rsid w:val="00CB0BED"/>
    <w:rsid w:val="00CB34F5"/>
    <w:rsid w:val="00CC338F"/>
    <w:rsid w:val="00CE6138"/>
    <w:rsid w:val="00CF613F"/>
    <w:rsid w:val="00D0193D"/>
    <w:rsid w:val="00D027D1"/>
    <w:rsid w:val="00D04B8D"/>
    <w:rsid w:val="00D06581"/>
    <w:rsid w:val="00D07241"/>
    <w:rsid w:val="00D250ED"/>
    <w:rsid w:val="00D26DFA"/>
    <w:rsid w:val="00D32555"/>
    <w:rsid w:val="00D559C4"/>
    <w:rsid w:val="00D55D2C"/>
    <w:rsid w:val="00D601A6"/>
    <w:rsid w:val="00D633F8"/>
    <w:rsid w:val="00D65CD2"/>
    <w:rsid w:val="00D66C5A"/>
    <w:rsid w:val="00D707C4"/>
    <w:rsid w:val="00D71CD0"/>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1427"/>
    <w:rsid w:val="00DF387E"/>
    <w:rsid w:val="00DF5B2F"/>
    <w:rsid w:val="00DF6178"/>
    <w:rsid w:val="00DF69CD"/>
    <w:rsid w:val="00DF7C7C"/>
    <w:rsid w:val="00E0007D"/>
    <w:rsid w:val="00E00759"/>
    <w:rsid w:val="00E04C1D"/>
    <w:rsid w:val="00E055C4"/>
    <w:rsid w:val="00E1165A"/>
    <w:rsid w:val="00E161DD"/>
    <w:rsid w:val="00E207EB"/>
    <w:rsid w:val="00E2093C"/>
    <w:rsid w:val="00E2264E"/>
    <w:rsid w:val="00E226DA"/>
    <w:rsid w:val="00E27368"/>
    <w:rsid w:val="00E35E7C"/>
    <w:rsid w:val="00E36F1D"/>
    <w:rsid w:val="00E37468"/>
    <w:rsid w:val="00E433FA"/>
    <w:rsid w:val="00E440D3"/>
    <w:rsid w:val="00E441D1"/>
    <w:rsid w:val="00E44868"/>
    <w:rsid w:val="00E45136"/>
    <w:rsid w:val="00E555B2"/>
    <w:rsid w:val="00E557CD"/>
    <w:rsid w:val="00E566E4"/>
    <w:rsid w:val="00E66DF7"/>
    <w:rsid w:val="00E71A8A"/>
    <w:rsid w:val="00E72B91"/>
    <w:rsid w:val="00E755DE"/>
    <w:rsid w:val="00E812BD"/>
    <w:rsid w:val="00E81F81"/>
    <w:rsid w:val="00E81FA7"/>
    <w:rsid w:val="00E85CAD"/>
    <w:rsid w:val="00E94930"/>
    <w:rsid w:val="00EA473D"/>
    <w:rsid w:val="00EA55DA"/>
    <w:rsid w:val="00EB03AF"/>
    <w:rsid w:val="00EB3663"/>
    <w:rsid w:val="00EB4624"/>
    <w:rsid w:val="00EC21CE"/>
    <w:rsid w:val="00ED0044"/>
    <w:rsid w:val="00ED08D3"/>
    <w:rsid w:val="00ED2978"/>
    <w:rsid w:val="00ED334F"/>
    <w:rsid w:val="00ED3D1D"/>
    <w:rsid w:val="00EE49AB"/>
    <w:rsid w:val="00EF02D3"/>
    <w:rsid w:val="00EF3420"/>
    <w:rsid w:val="00EF47D5"/>
    <w:rsid w:val="00EF6656"/>
    <w:rsid w:val="00EF7D36"/>
    <w:rsid w:val="00F03892"/>
    <w:rsid w:val="00F12EA1"/>
    <w:rsid w:val="00F2414B"/>
    <w:rsid w:val="00F346B1"/>
    <w:rsid w:val="00F4236F"/>
    <w:rsid w:val="00F51E32"/>
    <w:rsid w:val="00F657AB"/>
    <w:rsid w:val="00F72330"/>
    <w:rsid w:val="00F83356"/>
    <w:rsid w:val="00F915C6"/>
    <w:rsid w:val="00F91F1C"/>
    <w:rsid w:val="00FA1516"/>
    <w:rsid w:val="00FA151C"/>
    <w:rsid w:val="00FA2A44"/>
    <w:rsid w:val="00FA3CE7"/>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ara@humanid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2920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11</cp:revision>
  <cp:lastPrinted>2024-03-22T14:32:00Z</cp:lastPrinted>
  <dcterms:created xsi:type="dcterms:W3CDTF">2025-05-13T14:44:00Z</dcterms:created>
  <dcterms:modified xsi:type="dcterms:W3CDTF">2025-05-13T14:59:00Z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