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ED2B" w14:textId="77777777" w:rsidR="00F14860" w:rsidRPr="00C57553" w:rsidRDefault="00F14860" w:rsidP="00F14860">
      <w:pPr>
        <w:tabs>
          <w:tab w:val="left" w:pos="-180"/>
          <w:tab w:val="left" w:pos="0"/>
        </w:tabs>
        <w:jc w:val="right"/>
        <w:rPr>
          <w:b/>
          <w:i/>
          <w:sz w:val="28"/>
          <w:szCs w:val="28"/>
        </w:rPr>
      </w:pPr>
      <w:r w:rsidRPr="00C57553">
        <w:rPr>
          <w:b/>
          <w:i/>
          <w:sz w:val="28"/>
          <w:szCs w:val="28"/>
        </w:rPr>
        <w:t>FOR IMMEDIATE RELEASE</w:t>
      </w:r>
    </w:p>
    <w:p w14:paraId="412C3ABA" w14:textId="77777777" w:rsidR="00F14860" w:rsidRPr="00C57553" w:rsidRDefault="00F14860" w:rsidP="00F14860">
      <w:pPr>
        <w:tabs>
          <w:tab w:val="left" w:pos="-180"/>
          <w:tab w:val="left" w:pos="0"/>
        </w:tabs>
        <w:jc w:val="right"/>
        <w:rPr>
          <w:i/>
        </w:rPr>
      </w:pPr>
    </w:p>
    <w:p w14:paraId="58D5BC93" w14:textId="77777777" w:rsidR="00F14860" w:rsidRPr="00C57553" w:rsidRDefault="00F14860" w:rsidP="00F14860">
      <w:pPr>
        <w:tabs>
          <w:tab w:val="left" w:pos="-180"/>
          <w:tab w:val="left" w:pos="0"/>
        </w:tabs>
        <w:jc w:val="right"/>
        <w:rPr>
          <w:i/>
        </w:rPr>
      </w:pPr>
      <w:r w:rsidRPr="00C57553">
        <w:rPr>
          <w:i/>
        </w:rPr>
        <w:t>CONTACT:</w:t>
      </w:r>
    </w:p>
    <w:p w14:paraId="1AB0266D" w14:textId="7F67B0D3" w:rsidR="00F14860" w:rsidRPr="00C57553" w:rsidRDefault="00234EA5" w:rsidP="00F14860">
      <w:pPr>
        <w:tabs>
          <w:tab w:val="left" w:pos="-180"/>
          <w:tab w:val="left" w:pos="0"/>
        </w:tabs>
        <w:jc w:val="right"/>
        <w:rPr>
          <w:i/>
        </w:rPr>
      </w:pPr>
      <w:r w:rsidRPr="00C57553">
        <w:rPr>
          <w:i/>
        </w:rPr>
        <w:t>Julie Woloszyn</w:t>
      </w:r>
      <w:r w:rsidR="00360A9A" w:rsidRPr="00C57553">
        <w:rPr>
          <w:i/>
        </w:rPr>
        <w:t>, PCM</w:t>
      </w:r>
    </w:p>
    <w:p w14:paraId="00AE8809" w14:textId="7969D9F5" w:rsidR="00360A9A" w:rsidRPr="00C57553" w:rsidRDefault="00360A9A" w:rsidP="00F14860">
      <w:pPr>
        <w:tabs>
          <w:tab w:val="left" w:pos="-180"/>
          <w:tab w:val="left" w:pos="0"/>
        </w:tabs>
        <w:jc w:val="right"/>
        <w:rPr>
          <w:i/>
        </w:rPr>
      </w:pPr>
      <w:r w:rsidRPr="00C57553">
        <w:rPr>
          <w:i/>
        </w:rPr>
        <w:t>Marketing Manager</w:t>
      </w:r>
    </w:p>
    <w:p w14:paraId="72BEE0F6" w14:textId="76AEE188" w:rsidR="00F14860" w:rsidRPr="00C57553" w:rsidRDefault="00360A9A" w:rsidP="00F14860">
      <w:pPr>
        <w:tabs>
          <w:tab w:val="left" w:pos="-180"/>
          <w:tab w:val="left" w:pos="0"/>
        </w:tabs>
        <w:jc w:val="right"/>
        <w:rPr>
          <w:i/>
        </w:rPr>
      </w:pPr>
      <w:r w:rsidRPr="00C57553">
        <w:rPr>
          <w:i/>
        </w:rPr>
        <w:t>Corporate Central Credit Union</w:t>
      </w:r>
    </w:p>
    <w:p w14:paraId="1FC93481" w14:textId="6370555D" w:rsidR="00F14860" w:rsidRPr="00C57553" w:rsidRDefault="00F14860" w:rsidP="00F14860">
      <w:pPr>
        <w:tabs>
          <w:tab w:val="left" w:pos="-180"/>
          <w:tab w:val="left" w:pos="0"/>
        </w:tabs>
        <w:jc w:val="right"/>
        <w:rPr>
          <w:i/>
        </w:rPr>
      </w:pPr>
      <w:r w:rsidRPr="00C57553">
        <w:rPr>
          <w:i/>
        </w:rPr>
        <w:t>(414) 4</w:t>
      </w:r>
      <w:r w:rsidR="00360A9A" w:rsidRPr="00C57553">
        <w:rPr>
          <w:i/>
        </w:rPr>
        <w:t>25-5555</w:t>
      </w:r>
    </w:p>
    <w:p w14:paraId="04F00B83" w14:textId="77777777" w:rsidR="00F14860" w:rsidRPr="00C57553" w:rsidRDefault="00F14860" w:rsidP="00F14860">
      <w:pPr>
        <w:tabs>
          <w:tab w:val="left" w:pos="-180"/>
          <w:tab w:val="left" w:pos="0"/>
        </w:tabs>
        <w:jc w:val="right"/>
        <w:rPr>
          <w:i/>
        </w:rPr>
      </w:pPr>
    </w:p>
    <w:p w14:paraId="51269035" w14:textId="5CCD47C0" w:rsidR="002E04D3" w:rsidRDefault="00447BF8" w:rsidP="00F14860">
      <w:pPr>
        <w:rPr>
          <w:b/>
          <w:bCs/>
          <w:sz w:val="33"/>
          <w:szCs w:val="33"/>
        </w:rPr>
      </w:pPr>
      <w:r w:rsidRPr="00447BF8">
        <w:rPr>
          <w:b/>
          <w:bCs/>
          <w:sz w:val="33"/>
          <w:szCs w:val="33"/>
        </w:rPr>
        <w:t>Orianna Valentine Recognized as Certified Credit Union Manager through CUES Emerge Program</w:t>
      </w:r>
    </w:p>
    <w:p w14:paraId="32CC465C" w14:textId="77777777" w:rsidR="000F3565" w:rsidRPr="000F3565" w:rsidRDefault="000F3565" w:rsidP="00F14860"/>
    <w:p w14:paraId="0DBFE2D4" w14:textId="2543EFC9" w:rsidR="007B5F5D" w:rsidRDefault="00324B1E" w:rsidP="007B5F5D">
      <w:r>
        <w:rPr>
          <w:noProof/>
        </w:rPr>
        <w:drawing>
          <wp:anchor distT="0" distB="0" distL="114300" distR="114300" simplePos="0" relativeHeight="251658241" behindDoc="0" locked="0" layoutInCell="1" allowOverlap="1" wp14:anchorId="6E384ABA" wp14:editId="56CC821D">
            <wp:simplePos x="0" y="0"/>
            <wp:positionH relativeFrom="margin">
              <wp:align>right</wp:align>
            </wp:positionH>
            <wp:positionV relativeFrom="paragraph">
              <wp:posOffset>12065</wp:posOffset>
            </wp:positionV>
            <wp:extent cx="1597025" cy="1526540"/>
            <wp:effectExtent l="0" t="0" r="3175" b="0"/>
            <wp:wrapThrough wrapText="bothSides">
              <wp:wrapPolygon edited="0">
                <wp:start x="0" y="0"/>
                <wp:lineTo x="0" y="21295"/>
                <wp:lineTo x="21385" y="21295"/>
                <wp:lineTo x="21385" y="0"/>
                <wp:lineTo x="0" y="0"/>
              </wp:wrapPolygon>
            </wp:wrapThrough>
            <wp:docPr id="166218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87255"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9702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860" w:rsidRPr="00C57553">
        <w:rPr>
          <w:b/>
          <w:bCs/>
        </w:rPr>
        <w:t xml:space="preserve">MILWAUKEE, WI – </w:t>
      </w:r>
      <w:r w:rsidR="00FD4618">
        <w:rPr>
          <w:b/>
          <w:bCs/>
        </w:rPr>
        <w:t xml:space="preserve">August </w:t>
      </w:r>
      <w:r w:rsidR="002E61F1">
        <w:rPr>
          <w:b/>
          <w:bCs/>
        </w:rPr>
        <w:t>20</w:t>
      </w:r>
      <w:r w:rsidR="00F14860" w:rsidRPr="00C57553">
        <w:rPr>
          <w:b/>
          <w:bCs/>
        </w:rPr>
        <w:t>, 2025</w:t>
      </w:r>
      <w:r w:rsidR="00C53656">
        <w:rPr>
          <w:b/>
          <w:bCs/>
        </w:rPr>
        <w:t xml:space="preserve"> </w:t>
      </w:r>
      <w:r w:rsidR="00C53656" w:rsidRPr="00C57553">
        <w:rPr>
          <w:b/>
          <w:bCs/>
        </w:rPr>
        <w:t>–</w:t>
      </w:r>
      <w:r w:rsidR="007B5F5D" w:rsidRPr="00641334">
        <w:t xml:space="preserve">Corporate Central proudly celebrates the achievement of Orianna Valentine, CCUFC, CDMP, </w:t>
      </w:r>
      <w:proofErr w:type="spellStart"/>
      <w:r w:rsidR="007B5F5D" w:rsidRPr="00641334">
        <w:t>aPCM</w:t>
      </w:r>
      <w:proofErr w:type="spellEnd"/>
      <w:r w:rsidR="007B5F5D" w:rsidRPr="00641334">
        <w:t>®, Marketing Strategist, who has earned the Certified Credit Union Manager (CCM) designation after completing the nationally recognized CUES Emerge program.</w:t>
      </w:r>
    </w:p>
    <w:p w14:paraId="156D932B" w14:textId="77777777" w:rsidR="007B5F5D" w:rsidRPr="00641334" w:rsidRDefault="007B5F5D" w:rsidP="007B5F5D"/>
    <w:p w14:paraId="27B39C48" w14:textId="759ADE45" w:rsidR="007B5F5D" w:rsidRDefault="007B5F5D" w:rsidP="007B5F5D">
      <w:r>
        <w:rPr>
          <w:noProof/>
          <w14:ligatures w14:val="standardContextual"/>
        </w:rPr>
        <mc:AlternateContent>
          <mc:Choice Requires="wps">
            <w:drawing>
              <wp:anchor distT="0" distB="0" distL="114300" distR="114300" simplePos="0" relativeHeight="251658240" behindDoc="0" locked="0" layoutInCell="1" allowOverlap="1" wp14:anchorId="2E123498" wp14:editId="514DEDAF">
                <wp:simplePos x="0" y="0"/>
                <wp:positionH relativeFrom="margin">
                  <wp:align>right</wp:align>
                </wp:positionH>
                <wp:positionV relativeFrom="paragraph">
                  <wp:posOffset>547370</wp:posOffset>
                </wp:positionV>
                <wp:extent cx="1676400" cy="666750"/>
                <wp:effectExtent l="0" t="0" r="0" b="0"/>
                <wp:wrapThrough wrapText="bothSides">
                  <wp:wrapPolygon edited="0">
                    <wp:start x="736" y="0"/>
                    <wp:lineTo x="736" y="20983"/>
                    <wp:lineTo x="20618" y="20983"/>
                    <wp:lineTo x="20618" y="0"/>
                    <wp:lineTo x="736" y="0"/>
                  </wp:wrapPolygon>
                </wp:wrapThrough>
                <wp:docPr id="994653268" name="Rectangle 2"/>
                <wp:cNvGraphicFramePr/>
                <a:graphic xmlns:a="http://schemas.openxmlformats.org/drawingml/2006/main">
                  <a:graphicData uri="http://schemas.microsoft.com/office/word/2010/wordprocessingShape">
                    <wps:wsp>
                      <wps:cNvSpPr/>
                      <wps:spPr>
                        <a:xfrm>
                          <a:off x="0" y="0"/>
                          <a:ext cx="1676400" cy="666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EF5357" w14:textId="58A86FB5" w:rsidR="00F46C80" w:rsidRPr="009C7301" w:rsidRDefault="002E61F1" w:rsidP="009C7301">
                            <w:pPr>
                              <w:rPr>
                                <w:color w:val="808080" w:themeColor="background1" w:themeShade="80"/>
                                <w:sz w:val="18"/>
                                <w:szCs w:val="18"/>
                              </w:rPr>
                            </w:pPr>
                            <w:r w:rsidRPr="003A6539">
                              <w:rPr>
                                <w:color w:val="808080" w:themeColor="background1" w:themeShade="80"/>
                                <w:sz w:val="18"/>
                                <w:szCs w:val="18"/>
                              </w:rPr>
                              <w:t xml:space="preserve">Orianna Valentine, CCUFC, CDMP, </w:t>
                            </w:r>
                            <w:proofErr w:type="spellStart"/>
                            <w:r w:rsidR="003A6539" w:rsidRPr="005D1BED">
                              <w:rPr>
                                <w:color w:val="808080" w:themeColor="background1" w:themeShade="80"/>
                                <w:sz w:val="18"/>
                                <w:szCs w:val="18"/>
                              </w:rPr>
                              <w:t>aPCM</w:t>
                            </w:r>
                            <w:proofErr w:type="spellEnd"/>
                            <w:r w:rsidR="003A6539" w:rsidRPr="005D1BED">
                              <w:rPr>
                                <w:color w:val="808080" w:themeColor="background1" w:themeShade="80"/>
                                <w:sz w:val="18"/>
                                <w:szCs w:val="18"/>
                              </w:rPr>
                              <w:t>®</w:t>
                            </w:r>
                            <w:r w:rsidR="003A6539" w:rsidRPr="003A6539">
                              <w:rPr>
                                <w:color w:val="808080" w:themeColor="background1" w:themeShade="80"/>
                                <w:sz w:val="18"/>
                                <w:szCs w:val="18"/>
                              </w:rPr>
                              <w:t>, CCM, Marketing Strategist</w:t>
                            </w:r>
                            <w:r w:rsidR="002F20B4" w:rsidRPr="003A6539">
                              <w:rPr>
                                <w:color w:val="808080" w:themeColor="background1" w:themeShade="80"/>
                                <w:sz w:val="18"/>
                                <w:szCs w:val="18"/>
                              </w:rPr>
                              <w:t>.</w:t>
                            </w:r>
                            <w:r w:rsidR="00C31C6E" w:rsidRPr="003A6539">
                              <w:rPr>
                                <w:color w:val="808080" w:themeColor="background1" w:themeShade="80"/>
                                <w:sz w:val="18"/>
                                <w:szCs w:val="18"/>
                              </w:rPr>
                              <w:t xml:space="preserve"> </w:t>
                            </w:r>
                            <w:hyperlink r:id="rId10" w:history="1">
                              <w:r w:rsidR="00C31C6E" w:rsidRPr="003A6539">
                                <w:rPr>
                                  <w:rStyle w:val="Hyperlink"/>
                                  <w:color w:val="0D5CAB"/>
                                  <w:sz w:val="18"/>
                                  <w:szCs w:val="18"/>
                                </w:rPr>
                                <w:t>Read h</w:t>
                              </w:r>
                              <w:r w:rsidR="003A6539" w:rsidRPr="003A6539">
                                <w:rPr>
                                  <w:rStyle w:val="Hyperlink"/>
                                  <w:color w:val="0D5CAB"/>
                                  <w:sz w:val="18"/>
                                  <w:szCs w:val="18"/>
                                </w:rPr>
                                <w:t>er</w:t>
                              </w:r>
                              <w:r w:rsidR="00C31C6E" w:rsidRPr="003A6539">
                                <w:rPr>
                                  <w:rStyle w:val="Hyperlink"/>
                                  <w:color w:val="0D5CAB"/>
                                  <w:sz w:val="18"/>
                                  <w:szCs w:val="18"/>
                                </w:rPr>
                                <w:t xml:space="preserve"> full biography</w:t>
                              </w:r>
                            </w:hyperlink>
                            <w:r w:rsidR="00C31C6E">
                              <w:rPr>
                                <w:color w:val="808080" w:themeColor="background1"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3498" id="Rectangle 2" o:spid="_x0000_s1026" style="position:absolute;margin-left:80.8pt;margin-top:43.1pt;width:132pt;height: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" filled="f" stroked="f" strokeweight="1pt">
                <v:textbox>
                  <w:txbxContent>
                    <w:p w14:paraId="31EF5357" w14:textId="58A86FB5" w:rsidR="00F46C80" w:rsidRPr="009C7301" w:rsidRDefault="002E61F1" w:rsidP="009C7301">
                      <w:pPr>
                        <w:rPr>
                          <w:color w:val="808080" w:themeColor="background1" w:themeShade="80"/>
                          <w:sz w:val="18"/>
                          <w:szCs w:val="18"/>
                        </w:rPr>
                      </w:pPr>
                      <w:r w:rsidRPr="003A6539">
                        <w:rPr>
                          <w:color w:val="808080" w:themeColor="background1" w:themeShade="80"/>
                          <w:sz w:val="18"/>
                          <w:szCs w:val="18"/>
                        </w:rPr>
                        <w:t xml:space="preserve">Orianna Valentine, CCUFC, CDMP, </w:t>
                      </w:r>
                      <w:proofErr w:type="spellStart"/>
                      <w:r w:rsidR="003A6539" w:rsidRPr="005D1BED">
                        <w:rPr>
                          <w:color w:val="808080" w:themeColor="background1" w:themeShade="80"/>
                          <w:sz w:val="18"/>
                          <w:szCs w:val="18"/>
                        </w:rPr>
                        <w:t>aPCM</w:t>
                      </w:r>
                      <w:proofErr w:type="spellEnd"/>
                      <w:r w:rsidR="003A6539" w:rsidRPr="005D1BED">
                        <w:rPr>
                          <w:color w:val="808080" w:themeColor="background1" w:themeShade="80"/>
                          <w:sz w:val="18"/>
                          <w:szCs w:val="18"/>
                        </w:rPr>
                        <w:t>®</w:t>
                      </w:r>
                      <w:r w:rsidR="003A6539" w:rsidRPr="003A6539">
                        <w:rPr>
                          <w:color w:val="808080" w:themeColor="background1" w:themeShade="80"/>
                          <w:sz w:val="18"/>
                          <w:szCs w:val="18"/>
                        </w:rPr>
                        <w:t>, CCM, Marketing Strategist</w:t>
                      </w:r>
                      <w:r w:rsidR="002F20B4" w:rsidRPr="003A6539">
                        <w:rPr>
                          <w:color w:val="808080" w:themeColor="background1" w:themeShade="80"/>
                          <w:sz w:val="18"/>
                          <w:szCs w:val="18"/>
                        </w:rPr>
                        <w:t>.</w:t>
                      </w:r>
                      <w:r w:rsidR="00C31C6E" w:rsidRPr="003A6539">
                        <w:rPr>
                          <w:color w:val="808080" w:themeColor="background1" w:themeShade="80"/>
                          <w:sz w:val="18"/>
                          <w:szCs w:val="18"/>
                        </w:rPr>
                        <w:t xml:space="preserve"> </w:t>
                      </w:r>
                      <w:hyperlink r:id="rId11" w:history="1">
                        <w:r w:rsidR="00C31C6E" w:rsidRPr="003A6539">
                          <w:rPr>
                            <w:rStyle w:val="Hyperlink"/>
                            <w:color w:val="0D5CAB"/>
                            <w:sz w:val="18"/>
                            <w:szCs w:val="18"/>
                          </w:rPr>
                          <w:t>Read h</w:t>
                        </w:r>
                        <w:r w:rsidR="003A6539" w:rsidRPr="003A6539">
                          <w:rPr>
                            <w:rStyle w:val="Hyperlink"/>
                            <w:color w:val="0D5CAB"/>
                            <w:sz w:val="18"/>
                            <w:szCs w:val="18"/>
                          </w:rPr>
                          <w:t>er</w:t>
                        </w:r>
                        <w:r w:rsidR="00C31C6E" w:rsidRPr="003A6539">
                          <w:rPr>
                            <w:rStyle w:val="Hyperlink"/>
                            <w:color w:val="0D5CAB"/>
                            <w:sz w:val="18"/>
                            <w:szCs w:val="18"/>
                          </w:rPr>
                          <w:t xml:space="preserve"> full biography</w:t>
                        </w:r>
                      </w:hyperlink>
                      <w:r w:rsidR="00C31C6E">
                        <w:rPr>
                          <w:color w:val="808080" w:themeColor="background1" w:themeShade="80"/>
                          <w:sz w:val="18"/>
                          <w:szCs w:val="18"/>
                        </w:rPr>
                        <w:t>.</w:t>
                      </w:r>
                    </w:p>
                  </w:txbxContent>
                </v:textbox>
                <w10:wrap type="through" anchorx="margin"/>
              </v:rect>
            </w:pict>
          </mc:Fallback>
        </mc:AlternateContent>
      </w:r>
      <w:r w:rsidRPr="00641334">
        <w:t>The CCM designation marks a career milestone for Valentine, showcasing her commitment to professional excellence, leadership development, and the cooperative spirit of the credit union movement. The intensive CUES Emerge program combines executive coaching, peer collaboration, and strategic projects to prepare the next generation of industry leaders.</w:t>
      </w:r>
    </w:p>
    <w:p w14:paraId="307F50D2" w14:textId="0D14E4D1" w:rsidR="007B5F5D" w:rsidRPr="00641334" w:rsidRDefault="007B5F5D" w:rsidP="007B5F5D"/>
    <w:p w14:paraId="1F4C59E3" w14:textId="77777777" w:rsidR="007B5F5D" w:rsidRDefault="007B5F5D" w:rsidP="007B5F5D">
      <w:r w:rsidRPr="00641334">
        <w:t>“Orianna brings creativity, energy, and a collaborative spirit to everything she does,” said Julie Woloszyn, PCM®, CWCUL, CCUFC, Marketing Manager at Corporate Central. “Her pursuit of growth and leadership not only elevates Corporate Central’s work but also strengthens the entire credit union community.”</w:t>
      </w:r>
    </w:p>
    <w:p w14:paraId="4F212BE3" w14:textId="77777777" w:rsidR="007B5F5D" w:rsidRPr="00641334" w:rsidRDefault="007B5F5D" w:rsidP="007B5F5D"/>
    <w:p w14:paraId="469D75D0" w14:textId="77777777" w:rsidR="007B5F5D" w:rsidRDefault="007B5F5D" w:rsidP="007B5F5D">
      <w:r w:rsidRPr="00641334">
        <w:t>Valentine’s journey with Corporate Central began in 2019 as a part-time Email Marketing Coordinator Intern. Within just a few years, she advanced to Marketing Communications Coordinator and later to Marketing Strategist in 2022. In her current role, she leads innovative marketing strategies that drive member engagement and elevate Corporate Central’s visibility, including email marketing, social media, paid advertising, and cross-department collaborations.</w:t>
      </w:r>
    </w:p>
    <w:p w14:paraId="661A2221" w14:textId="77777777" w:rsidR="00494821" w:rsidRDefault="00494821" w:rsidP="007B5F5D"/>
    <w:p w14:paraId="1FEE2DA4" w14:textId="6EA60046" w:rsidR="00494821" w:rsidRDefault="00494821" w:rsidP="007B5F5D">
      <w:r>
        <w:t>“</w:t>
      </w:r>
      <w:r w:rsidR="4BE974AA">
        <w:t>Corporate Central’s commitment to professional development has empowered me to think bigger and bolder</w:t>
      </w:r>
      <w:r>
        <w:t>,” said Valentine. “</w:t>
      </w:r>
      <w:r w:rsidR="221BD344">
        <w:t>With the CCM designation, I’m excited to bring fresh strategies to support our members in navigating an ever-evolving financial landscape.</w:t>
      </w:r>
      <w:r>
        <w:t>”</w:t>
      </w:r>
    </w:p>
    <w:p w14:paraId="21BD77F1" w14:textId="77777777" w:rsidR="007B5F5D" w:rsidRPr="00641334" w:rsidRDefault="007B5F5D" w:rsidP="007B5F5D"/>
    <w:p w14:paraId="7CAF280C" w14:textId="77777777" w:rsidR="007B5F5D" w:rsidRDefault="007B5F5D" w:rsidP="007B5F5D">
      <w:r w:rsidRPr="00641334">
        <w:t>Her newest achievement adds to an impressive portfolio of professional credentials. In 2024, Valentine earned dual digital marketing certifications: the Certified Digital Marketing Professional (CDMP) from the Digital Marketing Institute and the Associate Professional Certified Marketer® (</w:t>
      </w:r>
      <w:proofErr w:type="spellStart"/>
      <w:r w:rsidRPr="00641334">
        <w:t>aPCM</w:t>
      </w:r>
      <w:proofErr w:type="spellEnd"/>
      <w:r w:rsidRPr="00641334">
        <w:t>®) in Digital Marketing from the American Marketing Association. She also holds the Certified Credit Union Financial Counselor (CCUFC) designation.</w:t>
      </w:r>
    </w:p>
    <w:p w14:paraId="66A049D8" w14:textId="77777777" w:rsidR="007B5F5D" w:rsidRPr="00641334" w:rsidRDefault="007B5F5D" w:rsidP="007B5F5D"/>
    <w:p w14:paraId="0DB8363C" w14:textId="1EF375AA" w:rsidR="00B8545B" w:rsidRPr="00DF5DF9" w:rsidRDefault="007B5F5D" w:rsidP="006F0DF9">
      <w:r w:rsidRPr="00641334">
        <w:t>With each step forward, Valentine continues to demonstrate her dedication to advancing the credit union industry through innovation, leadership, and collaboration.</w:t>
      </w:r>
    </w:p>
    <w:p w14:paraId="17944747" w14:textId="77777777" w:rsidR="00EE2354" w:rsidRDefault="00EE2354" w:rsidP="00DF5DF9">
      <w:pPr>
        <w:sectPr w:rsidR="00EE2354">
          <w:headerReference w:type="default" r:id="rId12"/>
          <w:pgSz w:w="12240" w:h="15840"/>
          <w:pgMar w:top="1440" w:right="1440" w:bottom="1440" w:left="1440" w:header="720" w:footer="720" w:gutter="0"/>
          <w:cols w:space="720"/>
          <w:docGrid w:linePitch="360"/>
        </w:sectPr>
      </w:pPr>
    </w:p>
    <w:p w14:paraId="75626DDF" w14:textId="42A5C419" w:rsidR="00142F0A" w:rsidRPr="00F256B7" w:rsidRDefault="00142F0A" w:rsidP="00E04956"/>
    <w:p w14:paraId="135293D8" w14:textId="77777777" w:rsidR="00A373C9" w:rsidRPr="00A7783A" w:rsidRDefault="00A373C9" w:rsidP="00A373C9">
      <w:pPr>
        <w:ind w:right="-90"/>
        <w:jc w:val="center"/>
        <w:rPr>
          <w:rFonts w:ascii="Georgia" w:hAnsi="Georgia"/>
          <w:b/>
          <w:bCs/>
          <w:color w:val="FF9900"/>
          <w:sz w:val="28"/>
          <w:szCs w:val="28"/>
          <w:lang w:val="en-GB"/>
        </w:rPr>
      </w:pPr>
      <w:r w:rsidRPr="00A7783A">
        <w:rPr>
          <w:rFonts w:ascii="Georgia" w:hAnsi="Georgia"/>
          <w:b/>
          <w:bCs/>
          <w:color w:val="FF9900"/>
          <w:sz w:val="28"/>
          <w:szCs w:val="28"/>
          <w:lang w:val="en-GB"/>
        </w:rPr>
        <w:t xml:space="preserve">Helping Members to be </w:t>
      </w:r>
      <w:r w:rsidRPr="00A7783A">
        <w:rPr>
          <w:rFonts w:ascii="Georgia" w:hAnsi="Georgia"/>
          <w:b/>
          <w:bCs/>
          <w:i/>
          <w:iCs/>
          <w:color w:val="FF9900"/>
          <w:sz w:val="28"/>
          <w:szCs w:val="28"/>
          <w:lang w:val="en-GB"/>
        </w:rPr>
        <w:t>Wildly</w:t>
      </w:r>
      <w:r w:rsidRPr="00A7783A">
        <w:rPr>
          <w:rFonts w:ascii="Georgia" w:hAnsi="Georgia"/>
          <w:b/>
          <w:bCs/>
          <w:color w:val="FF9900"/>
          <w:sz w:val="28"/>
          <w:szCs w:val="28"/>
          <w:lang w:val="en-GB"/>
        </w:rPr>
        <w:t xml:space="preserve"> Successful</w:t>
      </w:r>
    </w:p>
    <w:p w14:paraId="42956EB6" w14:textId="77777777" w:rsidR="0012007E" w:rsidRPr="00BA0955" w:rsidRDefault="0012007E" w:rsidP="00A373C9"/>
    <w:p w14:paraId="7E2742E8" w14:textId="77777777" w:rsidR="00A373C9" w:rsidRPr="00C57553" w:rsidRDefault="00A373C9" w:rsidP="00A373C9">
      <w:pPr>
        <w:rPr>
          <w:b/>
          <w:bCs/>
        </w:rPr>
      </w:pPr>
      <w:r w:rsidRPr="00C57553">
        <w:rPr>
          <w:b/>
          <w:bCs/>
        </w:rPr>
        <w:t>About Corporate Central Credit Union</w:t>
      </w:r>
    </w:p>
    <w:p w14:paraId="6E023696" w14:textId="77777777" w:rsidR="00D30860" w:rsidRDefault="00A373C9" w:rsidP="00A373C9">
      <w:pPr>
        <w:rPr>
          <w:i/>
          <w:iCs/>
        </w:rPr>
      </w:pPr>
      <w:r w:rsidRPr="00C57553">
        <w:rPr>
          <w:i/>
          <w:iCs/>
        </w:rPr>
        <w:t xml:space="preserve">Corporate Central Credit Union is a federally insured financial cooperative built on the values of commitment to service, fiscal responsibility, and respect for the individual. We cultivate a culture of </w:t>
      </w:r>
    </w:p>
    <w:p w14:paraId="433EACCD" w14:textId="07C11B57" w:rsidR="00A373C9" w:rsidRPr="00D30860" w:rsidRDefault="00A373C9" w:rsidP="00A373C9">
      <w:pPr>
        <w:rPr>
          <w:i/>
          <w:iCs/>
        </w:rPr>
      </w:pPr>
      <w:r w:rsidRPr="00C57553">
        <w:rPr>
          <w:i/>
          <w:iCs/>
        </w:rPr>
        <w:t xml:space="preserve">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13" w:tgtFrame="_blank" w:tooltip="https://nam04.safelinks.protection.outlook.com/?url=https%3a%2f%2fwww.corpcu.com%2f&amp;data=02%7c01%7corianna.valentine%40corpcu.com%7cdd0891906c18446a015a08d7f84333c2%7c8c98155452aa4e2fb39e7bf6d1dcbc82%7c0%7c0%7c637250839841454875&amp;sdata=h4h9rnew%2fp%2fhcqtihvvvr" w:history="1">
        <w:r w:rsidRPr="00C57553">
          <w:rPr>
            <w:rStyle w:val="Hyperlink"/>
          </w:rPr>
          <w:t>corpcu.com</w:t>
        </w:r>
      </w:hyperlink>
      <w:r w:rsidRPr="00C57553">
        <w:rPr>
          <w:i/>
          <w:iCs/>
        </w:rPr>
        <w:t xml:space="preserve"> to learn more, and follow us on </w:t>
      </w:r>
      <w:hyperlink r:id="rId14" w:tgtFrame="_blank" w:tooltip="https://nam04.safelinks.protection.outlook.com/?url=https%3a%2f%2fwww.linkedin.com%2fcompany%2fcorporate-central-credit-union%2f&amp;data=02%7c01%7corianna.valentine%40corpcu.com%7cdd0891906c18446a015a08d7f84333c2%7c8c98155452aa4e2fb39e7bf6d1dcbc82%7c0%7c0%7c63725" w:history="1">
        <w:r w:rsidRPr="00C57553">
          <w:rPr>
            <w:rStyle w:val="Hyperlink"/>
          </w:rPr>
          <w:t>LinkedIn</w:t>
        </w:r>
      </w:hyperlink>
      <w:r w:rsidRPr="00C57553">
        <w:rPr>
          <w:i/>
          <w:iCs/>
        </w:rPr>
        <w:t xml:space="preserve">, </w:t>
      </w:r>
      <w:hyperlink r:id="rId15" w:tgtFrame="_blank" w:tooltip="https://nam04.safelinks.protection.outlook.com/?url=https%3a%2f%2fwww.facebook.com%2fcorporatecentral%2f&amp;data=02%7c01%7corianna.valentine%40corpcu.com%7cdd0891906c18446a015a08d7f84333c2%7c8c98155452aa4e2fb39e7bf6d1dcbc82%7c0%7c0%7c637250839841464869&amp;sdata=mpvy" w:history="1">
        <w:r w:rsidRPr="00C57553">
          <w:rPr>
            <w:rStyle w:val="Hyperlink"/>
          </w:rPr>
          <w:t>Facebook</w:t>
        </w:r>
      </w:hyperlink>
      <w:r w:rsidRPr="00C57553">
        <w:rPr>
          <w:i/>
          <w:iCs/>
        </w:rPr>
        <w:t xml:space="preserve">, </w:t>
      </w:r>
      <w:hyperlink r:id="rId16" w:tgtFrame="_blank" w:tooltip="https://nam04.safelinks.protection.outlook.com/?url=https%3a%2f%2ftwitter.com%2fcorpcu&amp;data=02%7c01%7corianna.valentine%40corpcu.com%7cdd0891906c18446a015a08d7f84333c2%7c8c98155452aa4e2fb39e7bf6d1dcbc82%7c0%7c0%7c637250839841474863&amp;sdata=%2blyy6biisqs7dfdquufq" w:history="1">
        <w:r w:rsidRPr="00C57553">
          <w:rPr>
            <w:rStyle w:val="Hyperlink"/>
          </w:rPr>
          <w:t>Twitter</w:t>
        </w:r>
      </w:hyperlink>
      <w:r w:rsidRPr="00C57553">
        <w:rPr>
          <w:i/>
          <w:iCs/>
        </w:rPr>
        <w:t xml:space="preserve">, and </w:t>
      </w:r>
      <w:hyperlink r:id="rId17" w:tgtFrame="_blank" w:tooltip="https://nam04.safelinks.protection.outlook.com/?url=https%3a%2f%2fwww.youtube.com%2fchannel%2fuclt6umrarkpgf-qwwx8t94w%3f&amp;data=02%7c01%7corianna.valentine%40corpcu.com%7cdd0891906c18446a015a08d7f84333c2%7c8c98155452aa4e2fb39e7bf6d1dcbc82%7c0%7c0%7c637250839841" w:history="1">
        <w:r w:rsidRPr="00C57553">
          <w:rPr>
            <w:rStyle w:val="Hyperlink"/>
          </w:rPr>
          <w:t>YouTube</w:t>
        </w:r>
      </w:hyperlink>
      <w:r w:rsidRPr="00C57553">
        <w:rPr>
          <w:i/>
          <w:iCs/>
        </w:rPr>
        <w:t>.</w:t>
      </w:r>
    </w:p>
    <w:p w14:paraId="03FB1BA1" w14:textId="77777777" w:rsidR="006E68FD" w:rsidRDefault="006E68FD" w:rsidP="006E68FD"/>
    <w:p w14:paraId="71F4EA5A" w14:textId="77777777" w:rsidR="00131A3E" w:rsidRDefault="00131A3E" w:rsidP="006E68FD"/>
    <w:p w14:paraId="42E22843" w14:textId="77777777" w:rsidR="00131A3E" w:rsidRDefault="00131A3E" w:rsidP="006E68FD"/>
    <w:p w14:paraId="2DE27507" w14:textId="77777777" w:rsidR="00131A3E" w:rsidRDefault="00131A3E" w:rsidP="006E68FD"/>
    <w:p w14:paraId="7F364665" w14:textId="77777777" w:rsidR="00131A3E" w:rsidRDefault="00131A3E" w:rsidP="006E68FD"/>
    <w:sectPr w:rsidR="00131A3E">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3A35" w14:textId="77777777" w:rsidR="00BC5E36" w:rsidRDefault="00BC5E36" w:rsidP="00CB4C9B">
      <w:r>
        <w:separator/>
      </w:r>
    </w:p>
  </w:endnote>
  <w:endnote w:type="continuationSeparator" w:id="0">
    <w:p w14:paraId="66E5D9BA" w14:textId="77777777" w:rsidR="00BC5E36" w:rsidRDefault="00BC5E36" w:rsidP="00CB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1773" w14:textId="77777777" w:rsidR="00BC5E36" w:rsidRDefault="00BC5E36" w:rsidP="00CB4C9B">
      <w:r>
        <w:separator/>
      </w:r>
    </w:p>
  </w:footnote>
  <w:footnote w:type="continuationSeparator" w:id="0">
    <w:p w14:paraId="4C8CDC22" w14:textId="77777777" w:rsidR="00BC5E36" w:rsidRDefault="00BC5E36" w:rsidP="00CB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223E" w14:textId="77777777" w:rsidR="00142F0A" w:rsidRDefault="00142F0A">
    <w:pPr>
      <w:pStyle w:val="Header"/>
    </w:pPr>
    <w:r>
      <w:rPr>
        <w:noProof/>
      </w:rPr>
      <w:drawing>
        <wp:anchor distT="0" distB="0" distL="114300" distR="114300" simplePos="0" relativeHeight="251658240" behindDoc="1" locked="0" layoutInCell="1" allowOverlap="1" wp14:anchorId="7D1048E0" wp14:editId="74C8C72D">
          <wp:simplePos x="0" y="0"/>
          <wp:positionH relativeFrom="page">
            <wp:align>right</wp:align>
          </wp:positionH>
          <wp:positionV relativeFrom="paragraph">
            <wp:posOffset>-438150</wp:posOffset>
          </wp:positionV>
          <wp:extent cx="7772890" cy="10059035"/>
          <wp:effectExtent l="0" t="0" r="0" b="0"/>
          <wp:wrapNone/>
          <wp:docPr id="1831644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446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890"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14EB" w14:textId="78EBB515" w:rsidR="009C7301" w:rsidRDefault="009C730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11"/>
    <w:rsid w:val="0000313C"/>
    <w:rsid w:val="000229F1"/>
    <w:rsid w:val="00031036"/>
    <w:rsid w:val="0003753B"/>
    <w:rsid w:val="00037A51"/>
    <w:rsid w:val="00052002"/>
    <w:rsid w:val="000569E5"/>
    <w:rsid w:val="00063C55"/>
    <w:rsid w:val="000860AF"/>
    <w:rsid w:val="0009170E"/>
    <w:rsid w:val="000A0127"/>
    <w:rsid w:val="000B045A"/>
    <w:rsid w:val="000B13FD"/>
    <w:rsid w:val="000E080E"/>
    <w:rsid w:val="000F1B6F"/>
    <w:rsid w:val="000F3565"/>
    <w:rsid w:val="000F7821"/>
    <w:rsid w:val="0010348D"/>
    <w:rsid w:val="00111EA3"/>
    <w:rsid w:val="0011619E"/>
    <w:rsid w:val="0012007E"/>
    <w:rsid w:val="00121121"/>
    <w:rsid w:val="00121BAB"/>
    <w:rsid w:val="00131A3E"/>
    <w:rsid w:val="00134AAE"/>
    <w:rsid w:val="00142F0A"/>
    <w:rsid w:val="00157393"/>
    <w:rsid w:val="00173764"/>
    <w:rsid w:val="001C1C18"/>
    <w:rsid w:val="001C2FD0"/>
    <w:rsid w:val="001D2711"/>
    <w:rsid w:val="001D5B7C"/>
    <w:rsid w:val="001E5E90"/>
    <w:rsid w:val="001F1E41"/>
    <w:rsid w:val="00200964"/>
    <w:rsid w:val="00203A8C"/>
    <w:rsid w:val="002259DB"/>
    <w:rsid w:val="00234EA5"/>
    <w:rsid w:val="0024140D"/>
    <w:rsid w:val="0026526D"/>
    <w:rsid w:val="002733B2"/>
    <w:rsid w:val="00276927"/>
    <w:rsid w:val="002777CB"/>
    <w:rsid w:val="00281E62"/>
    <w:rsid w:val="002B0353"/>
    <w:rsid w:val="002C3A62"/>
    <w:rsid w:val="002E04D3"/>
    <w:rsid w:val="002E45D7"/>
    <w:rsid w:val="002E61F1"/>
    <w:rsid w:val="002E673E"/>
    <w:rsid w:val="002F20B4"/>
    <w:rsid w:val="003170FE"/>
    <w:rsid w:val="00324B1E"/>
    <w:rsid w:val="00331831"/>
    <w:rsid w:val="00335E56"/>
    <w:rsid w:val="00340007"/>
    <w:rsid w:val="00352F13"/>
    <w:rsid w:val="00360A9A"/>
    <w:rsid w:val="00362DE9"/>
    <w:rsid w:val="003633C3"/>
    <w:rsid w:val="0037168D"/>
    <w:rsid w:val="00391C6F"/>
    <w:rsid w:val="00392049"/>
    <w:rsid w:val="003969F5"/>
    <w:rsid w:val="0039703D"/>
    <w:rsid w:val="003A3431"/>
    <w:rsid w:val="003A4078"/>
    <w:rsid w:val="003A5038"/>
    <w:rsid w:val="003A5927"/>
    <w:rsid w:val="003A6539"/>
    <w:rsid w:val="003B1C30"/>
    <w:rsid w:val="003C4DEE"/>
    <w:rsid w:val="003F77DD"/>
    <w:rsid w:val="003F7A62"/>
    <w:rsid w:val="00400E75"/>
    <w:rsid w:val="004010A2"/>
    <w:rsid w:val="00422A57"/>
    <w:rsid w:val="004241C1"/>
    <w:rsid w:val="00433DD9"/>
    <w:rsid w:val="004474E6"/>
    <w:rsid w:val="00447BF8"/>
    <w:rsid w:val="00462AEC"/>
    <w:rsid w:val="00490D59"/>
    <w:rsid w:val="00494821"/>
    <w:rsid w:val="004A12F7"/>
    <w:rsid w:val="004B4E48"/>
    <w:rsid w:val="004B5519"/>
    <w:rsid w:val="004D67D6"/>
    <w:rsid w:val="004E4053"/>
    <w:rsid w:val="004E50B6"/>
    <w:rsid w:val="00520224"/>
    <w:rsid w:val="00524F72"/>
    <w:rsid w:val="0052714F"/>
    <w:rsid w:val="0054390E"/>
    <w:rsid w:val="00543C71"/>
    <w:rsid w:val="005658A3"/>
    <w:rsid w:val="00580F7E"/>
    <w:rsid w:val="00591B71"/>
    <w:rsid w:val="005955D9"/>
    <w:rsid w:val="00596293"/>
    <w:rsid w:val="005A2E4A"/>
    <w:rsid w:val="005C301D"/>
    <w:rsid w:val="005E1B3E"/>
    <w:rsid w:val="005E1E9B"/>
    <w:rsid w:val="005E60BA"/>
    <w:rsid w:val="00614D5B"/>
    <w:rsid w:val="00616BF8"/>
    <w:rsid w:val="0063262B"/>
    <w:rsid w:val="00677D68"/>
    <w:rsid w:val="00692873"/>
    <w:rsid w:val="00696458"/>
    <w:rsid w:val="006C70A7"/>
    <w:rsid w:val="006D1965"/>
    <w:rsid w:val="006D4766"/>
    <w:rsid w:val="006D6B62"/>
    <w:rsid w:val="006E68FD"/>
    <w:rsid w:val="006F0DF9"/>
    <w:rsid w:val="00701456"/>
    <w:rsid w:val="00704D6A"/>
    <w:rsid w:val="00725C5C"/>
    <w:rsid w:val="00726DD4"/>
    <w:rsid w:val="0073029A"/>
    <w:rsid w:val="00737F94"/>
    <w:rsid w:val="00740F31"/>
    <w:rsid w:val="00766F2A"/>
    <w:rsid w:val="00770998"/>
    <w:rsid w:val="007756FB"/>
    <w:rsid w:val="007773BA"/>
    <w:rsid w:val="007918BF"/>
    <w:rsid w:val="007B5F5D"/>
    <w:rsid w:val="00826F9F"/>
    <w:rsid w:val="008368B7"/>
    <w:rsid w:val="0086224F"/>
    <w:rsid w:val="008C5A3F"/>
    <w:rsid w:val="008C7491"/>
    <w:rsid w:val="008F25A5"/>
    <w:rsid w:val="009034FB"/>
    <w:rsid w:val="00912C91"/>
    <w:rsid w:val="00923502"/>
    <w:rsid w:val="00925E92"/>
    <w:rsid w:val="00927020"/>
    <w:rsid w:val="00930038"/>
    <w:rsid w:val="00967F46"/>
    <w:rsid w:val="00980687"/>
    <w:rsid w:val="00984444"/>
    <w:rsid w:val="00986193"/>
    <w:rsid w:val="009A2934"/>
    <w:rsid w:val="009A4C61"/>
    <w:rsid w:val="009C7301"/>
    <w:rsid w:val="009D4893"/>
    <w:rsid w:val="009F2B7F"/>
    <w:rsid w:val="00A02056"/>
    <w:rsid w:val="00A11DDF"/>
    <w:rsid w:val="00A1685B"/>
    <w:rsid w:val="00A17C50"/>
    <w:rsid w:val="00A17F4D"/>
    <w:rsid w:val="00A21C93"/>
    <w:rsid w:val="00A24BB6"/>
    <w:rsid w:val="00A373C9"/>
    <w:rsid w:val="00A62988"/>
    <w:rsid w:val="00A7783A"/>
    <w:rsid w:val="00AA1019"/>
    <w:rsid w:val="00AD4E5D"/>
    <w:rsid w:val="00AE1853"/>
    <w:rsid w:val="00AE61BE"/>
    <w:rsid w:val="00AF1811"/>
    <w:rsid w:val="00AF63F6"/>
    <w:rsid w:val="00B1500F"/>
    <w:rsid w:val="00B23796"/>
    <w:rsid w:val="00B3244C"/>
    <w:rsid w:val="00B32621"/>
    <w:rsid w:val="00B54FD5"/>
    <w:rsid w:val="00B560EE"/>
    <w:rsid w:val="00B66EB7"/>
    <w:rsid w:val="00B70DF4"/>
    <w:rsid w:val="00B8545B"/>
    <w:rsid w:val="00BA0955"/>
    <w:rsid w:val="00BB2419"/>
    <w:rsid w:val="00BC5E36"/>
    <w:rsid w:val="00BE5DE5"/>
    <w:rsid w:val="00BF297F"/>
    <w:rsid w:val="00C05BA0"/>
    <w:rsid w:val="00C31568"/>
    <w:rsid w:val="00C31C6E"/>
    <w:rsid w:val="00C34FB5"/>
    <w:rsid w:val="00C4610F"/>
    <w:rsid w:val="00C53656"/>
    <w:rsid w:val="00C552B7"/>
    <w:rsid w:val="00C55CF6"/>
    <w:rsid w:val="00C57553"/>
    <w:rsid w:val="00C93390"/>
    <w:rsid w:val="00C97B01"/>
    <w:rsid w:val="00CB4C9B"/>
    <w:rsid w:val="00CB6428"/>
    <w:rsid w:val="00CF68FD"/>
    <w:rsid w:val="00D14468"/>
    <w:rsid w:val="00D17B8F"/>
    <w:rsid w:val="00D255D6"/>
    <w:rsid w:val="00D26154"/>
    <w:rsid w:val="00D30860"/>
    <w:rsid w:val="00D41519"/>
    <w:rsid w:val="00D44BF4"/>
    <w:rsid w:val="00D51E01"/>
    <w:rsid w:val="00D84CD8"/>
    <w:rsid w:val="00DA0EB8"/>
    <w:rsid w:val="00DE20B0"/>
    <w:rsid w:val="00DF07F5"/>
    <w:rsid w:val="00DF26CF"/>
    <w:rsid w:val="00DF5DF9"/>
    <w:rsid w:val="00E04956"/>
    <w:rsid w:val="00E16784"/>
    <w:rsid w:val="00E21F0C"/>
    <w:rsid w:val="00E237F4"/>
    <w:rsid w:val="00E35EDC"/>
    <w:rsid w:val="00E42EA8"/>
    <w:rsid w:val="00E677AB"/>
    <w:rsid w:val="00E73DE5"/>
    <w:rsid w:val="00E75E0E"/>
    <w:rsid w:val="00EA5A76"/>
    <w:rsid w:val="00EA5D1F"/>
    <w:rsid w:val="00EB2F5D"/>
    <w:rsid w:val="00EB5450"/>
    <w:rsid w:val="00EE2354"/>
    <w:rsid w:val="00F00112"/>
    <w:rsid w:val="00F13F82"/>
    <w:rsid w:val="00F14860"/>
    <w:rsid w:val="00F220F5"/>
    <w:rsid w:val="00F23532"/>
    <w:rsid w:val="00F256B7"/>
    <w:rsid w:val="00F27089"/>
    <w:rsid w:val="00F314E1"/>
    <w:rsid w:val="00F37332"/>
    <w:rsid w:val="00F457F8"/>
    <w:rsid w:val="00F46C80"/>
    <w:rsid w:val="00F46C89"/>
    <w:rsid w:val="00F4764E"/>
    <w:rsid w:val="00F54ADF"/>
    <w:rsid w:val="00F6286C"/>
    <w:rsid w:val="00F85867"/>
    <w:rsid w:val="00FC5EFB"/>
    <w:rsid w:val="00FC60C4"/>
    <w:rsid w:val="00FD4618"/>
    <w:rsid w:val="00FE61CF"/>
    <w:rsid w:val="00FE7942"/>
    <w:rsid w:val="00FF0B6F"/>
    <w:rsid w:val="06911037"/>
    <w:rsid w:val="108252DB"/>
    <w:rsid w:val="1B35105B"/>
    <w:rsid w:val="221BD344"/>
    <w:rsid w:val="24E31949"/>
    <w:rsid w:val="31A67544"/>
    <w:rsid w:val="403FDA7B"/>
    <w:rsid w:val="420DEE99"/>
    <w:rsid w:val="42AFA596"/>
    <w:rsid w:val="448698CB"/>
    <w:rsid w:val="47352B85"/>
    <w:rsid w:val="4BE974AA"/>
    <w:rsid w:val="4F7DCACB"/>
    <w:rsid w:val="517D3714"/>
    <w:rsid w:val="6D72879E"/>
    <w:rsid w:val="6FD0E00F"/>
    <w:rsid w:val="70D0D182"/>
    <w:rsid w:val="728FB103"/>
    <w:rsid w:val="7DC20633"/>
    <w:rsid w:val="7DCB0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D575"/>
  <w15:chartTrackingRefBased/>
  <w15:docId w15:val="{DA7FFA8D-93CF-419D-BC5F-BF91AC0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60"/>
    <w:pPr>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E75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0E"/>
    <w:rPr>
      <w:rFonts w:eastAsiaTheme="majorEastAsia" w:cstheme="majorBidi"/>
      <w:color w:val="272727" w:themeColor="text1" w:themeTint="D8"/>
    </w:rPr>
  </w:style>
  <w:style w:type="paragraph" w:styleId="Title">
    <w:name w:val="Title"/>
    <w:basedOn w:val="Normal"/>
    <w:next w:val="Normal"/>
    <w:link w:val="TitleChar"/>
    <w:uiPriority w:val="10"/>
    <w:qFormat/>
    <w:rsid w:val="00E75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0E"/>
    <w:pPr>
      <w:spacing w:before="160"/>
      <w:jc w:val="center"/>
    </w:pPr>
    <w:rPr>
      <w:i/>
      <w:iCs/>
      <w:color w:val="404040" w:themeColor="text1" w:themeTint="BF"/>
    </w:rPr>
  </w:style>
  <w:style w:type="character" w:customStyle="1" w:styleId="QuoteChar">
    <w:name w:val="Quote Char"/>
    <w:basedOn w:val="DefaultParagraphFont"/>
    <w:link w:val="Quote"/>
    <w:uiPriority w:val="29"/>
    <w:rsid w:val="00E75E0E"/>
    <w:rPr>
      <w:i/>
      <w:iCs/>
      <w:color w:val="404040" w:themeColor="text1" w:themeTint="BF"/>
    </w:rPr>
  </w:style>
  <w:style w:type="paragraph" w:styleId="ListParagraph">
    <w:name w:val="List Paragraph"/>
    <w:basedOn w:val="Normal"/>
    <w:uiPriority w:val="34"/>
    <w:qFormat/>
    <w:rsid w:val="00E75E0E"/>
    <w:pPr>
      <w:ind w:left="720"/>
      <w:contextualSpacing/>
    </w:pPr>
  </w:style>
  <w:style w:type="character" w:styleId="IntenseEmphasis">
    <w:name w:val="Intense Emphasis"/>
    <w:basedOn w:val="DefaultParagraphFont"/>
    <w:uiPriority w:val="21"/>
    <w:qFormat/>
    <w:rsid w:val="00E75E0E"/>
    <w:rPr>
      <w:i/>
      <w:iCs/>
      <w:color w:val="0F4761" w:themeColor="accent1" w:themeShade="BF"/>
    </w:rPr>
  </w:style>
  <w:style w:type="paragraph" w:styleId="IntenseQuote">
    <w:name w:val="Intense Quote"/>
    <w:basedOn w:val="Normal"/>
    <w:next w:val="Normal"/>
    <w:link w:val="IntenseQuoteChar"/>
    <w:uiPriority w:val="30"/>
    <w:qFormat/>
    <w:rsid w:val="00E75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E0E"/>
    <w:rPr>
      <w:i/>
      <w:iCs/>
      <w:color w:val="0F4761" w:themeColor="accent1" w:themeShade="BF"/>
    </w:rPr>
  </w:style>
  <w:style w:type="character" w:styleId="IntenseReference">
    <w:name w:val="Intense Reference"/>
    <w:basedOn w:val="DefaultParagraphFont"/>
    <w:uiPriority w:val="32"/>
    <w:qFormat/>
    <w:rsid w:val="00E75E0E"/>
    <w:rPr>
      <w:b/>
      <w:bCs/>
      <w:smallCaps/>
      <w:color w:val="0F4761" w:themeColor="accent1" w:themeShade="BF"/>
      <w:spacing w:val="5"/>
    </w:rPr>
  </w:style>
  <w:style w:type="paragraph" w:styleId="Header">
    <w:name w:val="header"/>
    <w:basedOn w:val="Normal"/>
    <w:link w:val="HeaderChar"/>
    <w:uiPriority w:val="99"/>
    <w:unhideWhenUsed/>
    <w:rsid w:val="00CB4C9B"/>
    <w:pPr>
      <w:tabs>
        <w:tab w:val="center" w:pos="4680"/>
        <w:tab w:val="right" w:pos="9360"/>
      </w:tabs>
    </w:pPr>
  </w:style>
  <w:style w:type="character" w:customStyle="1" w:styleId="HeaderChar">
    <w:name w:val="Header Char"/>
    <w:basedOn w:val="DefaultParagraphFont"/>
    <w:link w:val="Header"/>
    <w:uiPriority w:val="99"/>
    <w:rsid w:val="00CB4C9B"/>
  </w:style>
  <w:style w:type="paragraph" w:styleId="Footer">
    <w:name w:val="footer"/>
    <w:basedOn w:val="Normal"/>
    <w:link w:val="FooterChar"/>
    <w:uiPriority w:val="99"/>
    <w:unhideWhenUsed/>
    <w:rsid w:val="00CB4C9B"/>
    <w:pPr>
      <w:tabs>
        <w:tab w:val="center" w:pos="4680"/>
        <w:tab w:val="right" w:pos="9360"/>
      </w:tabs>
    </w:pPr>
  </w:style>
  <w:style w:type="character" w:customStyle="1" w:styleId="FooterChar">
    <w:name w:val="Footer Char"/>
    <w:basedOn w:val="DefaultParagraphFont"/>
    <w:link w:val="Footer"/>
    <w:uiPriority w:val="99"/>
    <w:rsid w:val="00CB4C9B"/>
  </w:style>
  <w:style w:type="character" w:styleId="Hyperlink">
    <w:name w:val="Hyperlink"/>
    <w:basedOn w:val="DefaultParagraphFont"/>
    <w:uiPriority w:val="99"/>
    <w:unhideWhenUsed/>
    <w:rsid w:val="00A373C9"/>
    <w:rPr>
      <w:color w:val="333366"/>
      <w:u w:val="single"/>
    </w:rPr>
  </w:style>
  <w:style w:type="character" w:styleId="UnresolvedMention">
    <w:name w:val="Unresolved Mention"/>
    <w:basedOn w:val="DefaultParagraphFont"/>
    <w:uiPriority w:val="99"/>
    <w:semiHidden/>
    <w:unhideWhenUsed/>
    <w:rsid w:val="00A17C50"/>
    <w:rPr>
      <w:color w:val="605E5C"/>
      <w:shd w:val="clear" w:color="auto" w:fill="E1DFDD"/>
    </w:rPr>
  </w:style>
  <w:style w:type="paragraph" w:styleId="CommentText">
    <w:name w:val="annotation text"/>
    <w:basedOn w:val="Normal"/>
    <w:link w:val="CommentTextChar"/>
    <w:uiPriority w:val="99"/>
    <w:semiHidden/>
    <w:unhideWhenUsed/>
    <w:rsid w:val="00C552B7"/>
    <w:rPr>
      <w:sz w:val="20"/>
      <w:szCs w:val="20"/>
    </w:rPr>
  </w:style>
  <w:style w:type="character" w:customStyle="1" w:styleId="CommentTextChar">
    <w:name w:val="Comment Text Char"/>
    <w:basedOn w:val="DefaultParagraphFont"/>
    <w:link w:val="CommentText"/>
    <w:uiPriority w:val="99"/>
    <w:semiHidden/>
    <w:rsid w:val="00C552B7"/>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C552B7"/>
    <w:rPr>
      <w:sz w:val="16"/>
      <w:szCs w:val="16"/>
    </w:rPr>
  </w:style>
  <w:style w:type="paragraph" w:styleId="CommentSubject">
    <w:name w:val="annotation subject"/>
    <w:basedOn w:val="CommentText"/>
    <w:next w:val="CommentText"/>
    <w:link w:val="CommentSubjectChar"/>
    <w:uiPriority w:val="99"/>
    <w:semiHidden/>
    <w:unhideWhenUsed/>
    <w:rsid w:val="008368B7"/>
    <w:rPr>
      <w:b/>
      <w:bCs/>
    </w:rPr>
  </w:style>
  <w:style w:type="character" w:customStyle="1" w:styleId="CommentSubjectChar">
    <w:name w:val="Comment Subject Char"/>
    <w:basedOn w:val="CommentTextChar"/>
    <w:link w:val="CommentSubject"/>
    <w:uiPriority w:val="99"/>
    <w:semiHidden/>
    <w:rsid w:val="008368B7"/>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6775">
      <w:bodyDiv w:val="1"/>
      <w:marLeft w:val="0"/>
      <w:marRight w:val="0"/>
      <w:marTop w:val="0"/>
      <w:marBottom w:val="0"/>
      <w:divBdr>
        <w:top w:val="none" w:sz="0" w:space="0" w:color="auto"/>
        <w:left w:val="none" w:sz="0" w:space="0" w:color="auto"/>
        <w:bottom w:val="none" w:sz="0" w:space="0" w:color="auto"/>
        <w:right w:val="none" w:sz="0" w:space="0" w:color="auto"/>
      </w:divBdr>
    </w:div>
    <w:div w:id="1107895399">
      <w:bodyDiv w:val="1"/>
      <w:marLeft w:val="0"/>
      <w:marRight w:val="0"/>
      <w:marTop w:val="0"/>
      <w:marBottom w:val="0"/>
      <w:divBdr>
        <w:top w:val="none" w:sz="0" w:space="0" w:color="auto"/>
        <w:left w:val="none" w:sz="0" w:space="0" w:color="auto"/>
        <w:bottom w:val="none" w:sz="0" w:space="0" w:color="auto"/>
        <w:right w:val="none" w:sz="0" w:space="0" w:color="auto"/>
      </w:divBdr>
    </w:div>
    <w:div w:id="1496333921">
      <w:bodyDiv w:val="1"/>
      <w:marLeft w:val="0"/>
      <w:marRight w:val="0"/>
      <w:marTop w:val="0"/>
      <w:marBottom w:val="0"/>
      <w:divBdr>
        <w:top w:val="none" w:sz="0" w:space="0" w:color="auto"/>
        <w:left w:val="none" w:sz="0" w:space="0" w:color="auto"/>
        <w:bottom w:val="none" w:sz="0" w:space="0" w:color="auto"/>
        <w:right w:val="none" w:sz="0" w:space="0" w:color="auto"/>
      </w:divBdr>
    </w:div>
    <w:div w:id="1526559047">
      <w:bodyDiv w:val="1"/>
      <w:marLeft w:val="0"/>
      <w:marRight w:val="0"/>
      <w:marTop w:val="0"/>
      <w:marBottom w:val="0"/>
      <w:divBdr>
        <w:top w:val="none" w:sz="0" w:space="0" w:color="auto"/>
        <w:left w:val="none" w:sz="0" w:space="0" w:color="auto"/>
        <w:bottom w:val="none" w:sz="0" w:space="0" w:color="auto"/>
        <w:right w:val="none" w:sz="0" w:space="0" w:color="auto"/>
      </w:divBdr>
    </w:div>
    <w:div w:id="1997566158">
      <w:bodyDiv w:val="1"/>
      <w:marLeft w:val="0"/>
      <w:marRight w:val="0"/>
      <w:marTop w:val="0"/>
      <w:marBottom w:val="0"/>
      <w:divBdr>
        <w:top w:val="none" w:sz="0" w:space="0" w:color="auto"/>
        <w:left w:val="none" w:sz="0" w:space="0" w:color="auto"/>
        <w:bottom w:val="none" w:sz="0" w:space="0" w:color="auto"/>
        <w:right w:val="none" w:sz="0" w:space="0" w:color="auto"/>
      </w:divBdr>
    </w:div>
    <w:div w:id="20019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04.safelinks.protection.outlook.com/?url=https%3A%2F%2Fwww.corpcu.com%2F&amp;data=02%7C01%7Corianna.valentine%40corpcu.com%7Cdd0891906c18446a015a08d7f84333c2%7C8c98155452aa4e2fb39e7bf6d1dcbc82%7C0%7C0%7C637250839841454875&amp;sdata=h4H9rneW%2Fp%2FHCqtiHVVvRNCMexK8L36Xa%2BXA3AYy3%2F4%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twitter.com%2FCorpCU&amp;data=02%7C01%7Corianna.valentine%40corpcu.com%7Cdd0891906c18446a015a08d7f84333c2%7C8c98155452aa4e2fb39e7bf6d1dcbc82%7C0%7C0%7C637250839841474863&amp;sdata=%2Blyy6biIsQS7DfDqUuFQf58tKS43XeyHj8YBZn5qSmg%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pcu.com/corporate-central-team?utm_source=callahan&amp;utm_medium=press_release&amp;utm_campaign=cccu2025_orianna_valentine_CCM_designation" TargetMode="External"/><Relationship Id="rId5" Type="http://schemas.openxmlformats.org/officeDocument/2006/relationships/settings" Target="settings.xml"/><Relationship Id="rId15" Type="http://schemas.openxmlformats.org/officeDocument/2006/relationships/hyperlink" Target="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 TargetMode="External"/><Relationship Id="rId10" Type="http://schemas.openxmlformats.org/officeDocument/2006/relationships/hyperlink" Target="https://corpcu.com/corporate-central-team?utm_source=callahan&amp;utm_medium=press_release&amp;utm_campaign=cccu2025_orianna_valentine_CCM_designatio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eyMcMillan\Downloads\DRAF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9415aa-f7fb-4c7c-b574-f96ad502feeb" xsi:nil="true"/>
    <FilePath xmlns="d8e4a3f6-85c6-4a02-9407-f1b98523a65a" xsi:nil="true"/>
    <_ip_UnifiedCompliancePolicyProperties xmlns="http://schemas.microsoft.com/sharepoint/v3" xsi:nil="true"/>
    <lcf76f155ced4ddcb4097134ff3c332f xmlns="d8e4a3f6-85c6-4a02-9407-f1b98523a65a">
      <Terms xmlns="http://schemas.microsoft.com/office/infopath/2007/PartnerControls"/>
    </lcf76f155ced4ddcb4097134ff3c332f>
    <Communication_x0020_Type xmlns="d8e4a3f6-85c6-4a02-9407-f1b98523a65a">N/A</Communication_x0020_Type>
    <Year xmlns="d8e4a3f6-85c6-4a02-9407-f1b98523a6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D089F-746B-4FBE-899D-CC7B313E36F9}">
  <ds:schemaRefs>
    <ds:schemaRef ds:uri="http://schemas.microsoft.com/sharepoint/v3/contenttype/forms"/>
  </ds:schemaRefs>
</ds:datastoreItem>
</file>

<file path=customXml/itemProps2.xml><?xml version="1.0" encoding="utf-8"?>
<ds:datastoreItem xmlns:ds="http://schemas.openxmlformats.org/officeDocument/2006/customXml" ds:itemID="{3AC17960-396E-423A-BE04-513854174B0A}">
  <ds:schemaRefs>
    <ds:schemaRef ds:uri="http://schemas.microsoft.com/office/2006/metadata/properties"/>
    <ds:schemaRef ds:uri="http://schemas.microsoft.com/office/infopath/2007/PartnerControls"/>
    <ds:schemaRef ds:uri="http://schemas.microsoft.com/sharepoint/v3"/>
    <ds:schemaRef ds:uri="a39415aa-f7fb-4c7c-b574-f96ad502feeb"/>
    <ds:schemaRef ds:uri="d8e4a3f6-85c6-4a02-9407-f1b98523a65a"/>
  </ds:schemaRefs>
</ds:datastoreItem>
</file>

<file path=customXml/itemProps3.xml><?xml version="1.0" encoding="utf-8"?>
<ds:datastoreItem xmlns:ds="http://schemas.openxmlformats.org/officeDocument/2006/customXml" ds:itemID="{169FEEEB-8623-4E13-8C14-56E67A9A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DRAFT Letterhead Template</Template>
  <TotalTime>1</TotalTime>
  <Pages>2</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McMillan</dc:creator>
  <cp:keywords/>
  <dc:description/>
  <cp:lastModifiedBy>Orianna Valentine</cp:lastModifiedBy>
  <cp:revision>3</cp:revision>
  <dcterms:created xsi:type="dcterms:W3CDTF">2025-08-19T21:28:00Z</dcterms:created>
  <dcterms:modified xsi:type="dcterms:W3CDTF">2025-08-19T21:28:00Z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ediaServiceImageTags">
    <vt:lpwstr/>
  </property>
</Properties>
</file>